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2CA2" w14:textId="3E437233" w:rsidR="00633232" w:rsidRPr="00E378DC" w:rsidRDefault="004D1821" w:rsidP="00531DCF">
      <w:pPr>
        <w:rPr>
          <w:rFonts w:ascii="Century Gothic" w:eastAsia="Times New Roman" w:hAnsi="Century Gothic" w:cs="Arial"/>
          <w:sz w:val="24"/>
          <w:szCs w:val="24"/>
        </w:rPr>
      </w:pPr>
      <w:r>
        <w:rPr>
          <w:rFonts w:ascii="Century Gothic" w:eastAsia="Times New Roman" w:hAnsi="Century Gothic" w:cs="Arial"/>
          <w:noProof/>
          <w:sz w:val="24"/>
          <w:szCs w:val="24"/>
        </w:rPr>
        <w:drawing>
          <wp:anchor distT="0" distB="0" distL="114300" distR="114300" simplePos="0" relativeHeight="251658240" behindDoc="0" locked="0" layoutInCell="1" allowOverlap="1" wp14:anchorId="3C80DABB" wp14:editId="4BAB1B33">
            <wp:simplePos x="0" y="0"/>
            <wp:positionH relativeFrom="column">
              <wp:posOffset>-451412</wp:posOffset>
            </wp:positionH>
            <wp:positionV relativeFrom="page">
              <wp:posOffset>5787</wp:posOffset>
            </wp:positionV>
            <wp:extent cx="7620000" cy="5286375"/>
            <wp:effectExtent l="0" t="0" r="0" b="9525"/>
            <wp:wrapTopAndBottom/>
            <wp:docPr id="1462900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00134" name="Picture 1462900134"/>
                    <pic:cNvPicPr/>
                  </pic:nvPicPr>
                  <pic:blipFill>
                    <a:blip r:embed="rId11">
                      <a:extLst>
                        <a:ext uri="{28A0092B-C50C-407E-A947-70E740481C1C}">
                          <a14:useLocalDpi xmlns:a14="http://schemas.microsoft.com/office/drawing/2010/main" val="0"/>
                        </a:ext>
                      </a:extLst>
                    </a:blip>
                    <a:stretch>
                      <a:fillRect/>
                    </a:stretch>
                  </pic:blipFill>
                  <pic:spPr>
                    <a:xfrm>
                      <a:off x="0" y="0"/>
                      <a:ext cx="7620000" cy="5286375"/>
                    </a:xfrm>
                    <a:prstGeom prst="rect">
                      <a:avLst/>
                    </a:prstGeom>
                  </pic:spPr>
                </pic:pic>
              </a:graphicData>
            </a:graphic>
            <wp14:sizeRelH relativeFrom="margin">
              <wp14:pctWidth>0</wp14:pctWidth>
            </wp14:sizeRelH>
            <wp14:sizeRelV relativeFrom="margin">
              <wp14:pctHeight>0</wp14:pctHeight>
            </wp14:sizeRelV>
          </wp:anchor>
        </w:drawing>
      </w:r>
    </w:p>
    <w:p w14:paraId="2908B076" w14:textId="70C7DD5A" w:rsidR="00633232" w:rsidRPr="00E378DC" w:rsidRDefault="00633232" w:rsidP="00531DCF">
      <w:pPr>
        <w:rPr>
          <w:rFonts w:ascii="Century Gothic" w:eastAsia="Times New Roman" w:hAnsi="Century Gothic" w:cs="Arial"/>
          <w:sz w:val="24"/>
          <w:szCs w:val="24"/>
        </w:rPr>
      </w:pPr>
    </w:p>
    <w:p w14:paraId="75880B0C" w14:textId="51E51701" w:rsidR="00A14D5E" w:rsidRPr="00E378DC" w:rsidRDefault="00675ADA" w:rsidP="00531DCF">
      <w:pPr>
        <w:rPr>
          <w:rFonts w:ascii="Century Gothic" w:eastAsia="Times New Roman" w:hAnsi="Century Gothic" w:cs="Arial"/>
          <w:sz w:val="24"/>
          <w:szCs w:val="24"/>
        </w:rPr>
      </w:pP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r w:rsidRPr="00E378DC">
        <w:rPr>
          <w:rFonts w:ascii="Century Gothic" w:eastAsia="Times New Roman" w:hAnsi="Century Gothic" w:cs="Arial"/>
          <w:sz w:val="24"/>
          <w:szCs w:val="24"/>
        </w:rPr>
        <w:tab/>
      </w:r>
    </w:p>
    <w:tbl>
      <w:tblPr>
        <w:tblStyle w:val="TableGrid"/>
        <w:tblpPr w:leftFromText="180" w:rightFromText="180" w:vertAnchor="page" w:horzAnchor="margin" w:tblpY="10277"/>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3823"/>
        <w:gridCol w:w="6615"/>
      </w:tblGrid>
      <w:tr w:rsidR="005C034E" w:rsidRPr="00E378DC" w14:paraId="40CC8939" w14:textId="77777777" w:rsidTr="005C034E">
        <w:trPr>
          <w:trHeight w:val="489"/>
        </w:trPr>
        <w:tc>
          <w:tcPr>
            <w:tcW w:w="3823" w:type="dxa"/>
            <w:shd w:val="clear" w:color="auto" w:fill="328ECD"/>
            <w:vAlign w:val="center"/>
            <w:hideMark/>
          </w:tcPr>
          <w:p w14:paraId="7DE41316"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Name:</w:t>
            </w:r>
          </w:p>
        </w:tc>
        <w:tc>
          <w:tcPr>
            <w:tcW w:w="6615" w:type="dxa"/>
            <w:shd w:val="clear" w:color="auto" w:fill="FFFFFF" w:themeFill="background1"/>
            <w:vAlign w:val="center"/>
          </w:tcPr>
          <w:p w14:paraId="31BD28A1"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6AA639E5" w14:textId="77777777" w:rsidTr="005C034E">
        <w:trPr>
          <w:trHeight w:val="489"/>
        </w:trPr>
        <w:tc>
          <w:tcPr>
            <w:tcW w:w="3823" w:type="dxa"/>
            <w:shd w:val="clear" w:color="auto" w:fill="328ECD"/>
            <w:vAlign w:val="center"/>
            <w:hideMark/>
          </w:tcPr>
          <w:p w14:paraId="01B9164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Business Name:</w:t>
            </w:r>
          </w:p>
        </w:tc>
        <w:tc>
          <w:tcPr>
            <w:tcW w:w="6615" w:type="dxa"/>
            <w:shd w:val="clear" w:color="auto" w:fill="FFFFFF" w:themeFill="background1"/>
            <w:vAlign w:val="center"/>
          </w:tcPr>
          <w:p w14:paraId="3498F2C5" w14:textId="77777777" w:rsidR="005C034E" w:rsidRPr="00E378DC" w:rsidRDefault="005C034E" w:rsidP="005C034E">
            <w:pPr>
              <w:rPr>
                <w:rFonts w:ascii="Century Gothic" w:eastAsia="Times New Roman" w:hAnsi="Century Gothic" w:cs="Arial"/>
                <w:color w:val="009645"/>
                <w:sz w:val="28"/>
                <w:szCs w:val="28"/>
              </w:rPr>
            </w:pPr>
          </w:p>
        </w:tc>
      </w:tr>
      <w:tr w:rsidR="005C034E" w:rsidRPr="00E378DC" w14:paraId="493A0D18" w14:textId="77777777" w:rsidTr="005C034E">
        <w:trPr>
          <w:trHeight w:val="489"/>
        </w:trPr>
        <w:tc>
          <w:tcPr>
            <w:tcW w:w="3823" w:type="dxa"/>
            <w:shd w:val="clear" w:color="auto" w:fill="328ECD"/>
            <w:vAlign w:val="center"/>
            <w:hideMark/>
          </w:tcPr>
          <w:p w14:paraId="0607FE3B" w14:textId="77777777" w:rsidR="005C034E" w:rsidRPr="00E378DC" w:rsidRDefault="005C034E" w:rsidP="005C034E">
            <w:pPr>
              <w:rPr>
                <w:rFonts w:ascii="Century Gothic" w:eastAsia="Times New Roman" w:hAnsi="Century Gothic" w:cs="Arial"/>
                <w:color w:val="FFFFFF" w:themeColor="background1"/>
                <w:sz w:val="28"/>
                <w:szCs w:val="28"/>
              </w:rPr>
            </w:pPr>
            <w:r w:rsidRPr="00E378DC">
              <w:rPr>
                <w:rFonts w:ascii="Century Gothic" w:hAnsi="Century Gothic" w:cs="Arial"/>
                <w:color w:val="FFFFFF" w:themeColor="background1"/>
                <w:sz w:val="28"/>
                <w:szCs w:val="28"/>
              </w:rPr>
              <w:t>Date workshop attended:</w:t>
            </w:r>
          </w:p>
        </w:tc>
        <w:tc>
          <w:tcPr>
            <w:tcW w:w="6615" w:type="dxa"/>
            <w:shd w:val="clear" w:color="auto" w:fill="FFFFFF" w:themeFill="background1"/>
            <w:vAlign w:val="center"/>
          </w:tcPr>
          <w:p w14:paraId="7BB0D075" w14:textId="4F2CB746" w:rsidR="005C034E" w:rsidRPr="00E378DC" w:rsidRDefault="00C3315D" w:rsidP="005C034E">
            <w:pPr>
              <w:jc w:val="center"/>
              <w:rPr>
                <w:rFonts w:ascii="Century Gothic" w:eastAsia="Times New Roman" w:hAnsi="Century Gothic" w:cs="Arial"/>
                <w:color w:val="009645"/>
                <w:sz w:val="28"/>
                <w:szCs w:val="28"/>
              </w:rPr>
            </w:pPr>
            <w:r>
              <w:rPr>
                <w:rFonts w:ascii="Century Gothic" w:eastAsia="Times New Roman" w:hAnsi="Century Gothic" w:cs="Arial"/>
                <w:sz w:val="28"/>
                <w:szCs w:val="28"/>
              </w:rPr>
              <w:t>18</w:t>
            </w:r>
            <w:r w:rsidR="005C034E" w:rsidRPr="005C034E">
              <w:rPr>
                <w:rFonts w:ascii="Century Gothic" w:eastAsia="Times New Roman" w:hAnsi="Century Gothic" w:cs="Arial"/>
                <w:sz w:val="28"/>
                <w:szCs w:val="28"/>
              </w:rPr>
              <w:t>/0</w:t>
            </w:r>
            <w:r w:rsidR="001459ED">
              <w:rPr>
                <w:rFonts w:ascii="Century Gothic" w:eastAsia="Times New Roman" w:hAnsi="Century Gothic" w:cs="Arial"/>
                <w:sz w:val="28"/>
                <w:szCs w:val="28"/>
              </w:rPr>
              <w:t>9</w:t>
            </w:r>
            <w:r w:rsidR="005C034E" w:rsidRPr="005C034E">
              <w:rPr>
                <w:rFonts w:ascii="Century Gothic" w:eastAsia="Times New Roman" w:hAnsi="Century Gothic" w:cs="Arial"/>
                <w:sz w:val="28"/>
                <w:szCs w:val="28"/>
              </w:rPr>
              <w:t>/2025</w:t>
            </w:r>
          </w:p>
        </w:tc>
      </w:tr>
    </w:tbl>
    <w:p w14:paraId="7F1CC9FC" w14:textId="22FF8062" w:rsidR="00531DCF" w:rsidRPr="00E378DC" w:rsidRDefault="00531DCF" w:rsidP="00531DCF">
      <w:pPr>
        <w:rPr>
          <w:rFonts w:ascii="Century Gothic" w:hAnsi="Century Gothic" w:cs="Arial"/>
          <w:sz w:val="24"/>
          <w:szCs w:val="24"/>
        </w:rPr>
      </w:pPr>
    </w:p>
    <w:p w14:paraId="1C5DC89A" w14:textId="2E9EFD0F" w:rsidR="006A2B8F" w:rsidRPr="00E378DC" w:rsidRDefault="006A2B8F" w:rsidP="00531DCF">
      <w:pPr>
        <w:rPr>
          <w:rFonts w:ascii="Century Gothic" w:hAnsi="Century Gothic" w:cs="Arial"/>
          <w:sz w:val="24"/>
          <w:szCs w:val="24"/>
        </w:rPr>
      </w:pPr>
    </w:p>
    <w:p w14:paraId="4734CA5F" w14:textId="0D6F097F" w:rsidR="006A2B8F" w:rsidRPr="00E378DC" w:rsidRDefault="004F322A" w:rsidP="004F322A">
      <w:pPr>
        <w:tabs>
          <w:tab w:val="left" w:pos="3450"/>
        </w:tabs>
        <w:rPr>
          <w:rFonts w:ascii="Century Gothic" w:hAnsi="Century Gothic" w:cs="Arial"/>
          <w:sz w:val="24"/>
          <w:szCs w:val="24"/>
        </w:rPr>
      </w:pPr>
      <w:r w:rsidRPr="00E378DC">
        <w:rPr>
          <w:rFonts w:ascii="Century Gothic" w:hAnsi="Century Gothic" w:cs="Arial"/>
          <w:sz w:val="24"/>
          <w:szCs w:val="24"/>
        </w:rPr>
        <w:tab/>
      </w:r>
    </w:p>
    <w:p w14:paraId="10C146C2" w14:textId="61C43FDD" w:rsidR="006A2B8F" w:rsidRPr="00E378DC" w:rsidRDefault="006A2B8F" w:rsidP="00531DCF">
      <w:pPr>
        <w:rPr>
          <w:rFonts w:ascii="Century Gothic" w:hAnsi="Century Gothic" w:cs="Arial"/>
          <w:sz w:val="24"/>
          <w:szCs w:val="24"/>
        </w:rPr>
      </w:pPr>
    </w:p>
    <w:p w14:paraId="40D2F4C0" w14:textId="53A1AEE7" w:rsidR="006A2B8F" w:rsidRPr="00E378DC" w:rsidRDefault="004F322A" w:rsidP="004F322A">
      <w:pPr>
        <w:tabs>
          <w:tab w:val="left" w:pos="2565"/>
        </w:tabs>
        <w:rPr>
          <w:rFonts w:ascii="Century Gothic" w:hAnsi="Century Gothic" w:cs="Arial"/>
          <w:sz w:val="24"/>
          <w:szCs w:val="24"/>
        </w:rPr>
      </w:pPr>
      <w:r w:rsidRPr="00E378DC">
        <w:rPr>
          <w:rFonts w:ascii="Century Gothic" w:hAnsi="Century Gothic" w:cs="Arial"/>
          <w:sz w:val="24"/>
          <w:szCs w:val="24"/>
        </w:rPr>
        <w:tab/>
      </w:r>
    </w:p>
    <w:p w14:paraId="561AAF9B" w14:textId="58CFA8A5" w:rsidR="006A2B8F" w:rsidRPr="00E378DC" w:rsidRDefault="006A2B8F" w:rsidP="00531DCF">
      <w:pPr>
        <w:rPr>
          <w:rFonts w:ascii="Century Gothic" w:hAnsi="Century Gothic" w:cs="Arial"/>
          <w:sz w:val="24"/>
          <w:szCs w:val="24"/>
        </w:rPr>
      </w:pPr>
    </w:p>
    <w:p w14:paraId="3185ABE4" w14:textId="70201D85" w:rsidR="006A2B8F" w:rsidRDefault="006A2B8F" w:rsidP="00531DCF">
      <w:pPr>
        <w:rPr>
          <w:rFonts w:ascii="Century Gothic" w:hAnsi="Century Gothic" w:cs="Arial"/>
          <w:sz w:val="24"/>
          <w:szCs w:val="24"/>
        </w:rPr>
      </w:pPr>
    </w:p>
    <w:p w14:paraId="2E1AE01F" w14:textId="77777777" w:rsidR="00610AD5" w:rsidRDefault="00610AD5" w:rsidP="00531DCF">
      <w:pPr>
        <w:rPr>
          <w:rFonts w:ascii="Century Gothic" w:hAnsi="Century Gothic" w:cs="Arial"/>
          <w:sz w:val="24"/>
          <w:szCs w:val="24"/>
        </w:rPr>
      </w:pPr>
    </w:p>
    <w:p w14:paraId="33FEF746" w14:textId="77777777" w:rsidR="00610AD5" w:rsidRDefault="00610AD5" w:rsidP="00531DCF">
      <w:pPr>
        <w:rPr>
          <w:rFonts w:ascii="Century Gothic" w:hAnsi="Century Gothic" w:cs="Arial"/>
          <w:sz w:val="24"/>
          <w:szCs w:val="24"/>
        </w:rPr>
      </w:pPr>
    </w:p>
    <w:p w14:paraId="3FDECB92" w14:textId="77777777" w:rsidR="00610AD5" w:rsidRDefault="00610AD5" w:rsidP="00531DCF">
      <w:pPr>
        <w:rPr>
          <w:rFonts w:ascii="Century Gothic" w:hAnsi="Century Gothic" w:cs="Arial"/>
          <w:sz w:val="24"/>
          <w:szCs w:val="24"/>
        </w:rPr>
      </w:pPr>
    </w:p>
    <w:p w14:paraId="2F50494F" w14:textId="4F8337DD" w:rsidR="00E71D2F" w:rsidRPr="00E378DC" w:rsidRDefault="004F4106" w:rsidP="004F4106">
      <w:pPr>
        <w:jc w:val="center"/>
        <w:rPr>
          <w:rFonts w:ascii="Century Gothic" w:hAnsi="Century Gothic" w:cs="Arial"/>
          <w:b/>
          <w:sz w:val="36"/>
          <w:szCs w:val="36"/>
        </w:rPr>
      </w:pPr>
      <w:r w:rsidRPr="00E378DC">
        <w:rPr>
          <w:rFonts w:ascii="Century Gothic" w:hAnsi="Century Gothic" w:cs="Arial"/>
          <w:b/>
          <w:sz w:val="36"/>
          <w:szCs w:val="36"/>
        </w:rPr>
        <w:t xml:space="preserve">The Momentic </w:t>
      </w:r>
      <w:bookmarkStart w:id="0" w:name="_Hlk201686376"/>
      <w:r w:rsidR="001C66DD">
        <w:rPr>
          <w:rFonts w:ascii="Century Gothic" w:hAnsi="Century Gothic" w:cs="Arial"/>
          <w:b/>
          <w:sz w:val="36"/>
          <w:szCs w:val="36"/>
        </w:rPr>
        <w:t>“</w:t>
      </w:r>
      <w:r w:rsidR="00C3315D">
        <w:rPr>
          <w:rFonts w:ascii="Century Gothic" w:hAnsi="Century Gothic" w:cs="Arial"/>
          <w:b/>
          <w:sz w:val="36"/>
          <w:szCs w:val="36"/>
        </w:rPr>
        <w:t>Risk Mitigation &amp; Legals</w:t>
      </w:r>
      <w:r w:rsidR="003D3E77">
        <w:rPr>
          <w:rFonts w:ascii="Century Gothic" w:hAnsi="Century Gothic" w:cs="Arial"/>
          <w:b/>
          <w:sz w:val="36"/>
          <w:szCs w:val="36"/>
        </w:rPr>
        <w:t>”</w:t>
      </w:r>
      <w:r w:rsidR="001C66DD">
        <w:rPr>
          <w:rFonts w:ascii="Century Gothic" w:hAnsi="Century Gothic" w:cs="Arial"/>
          <w:b/>
          <w:sz w:val="36"/>
          <w:szCs w:val="36"/>
        </w:rPr>
        <w:t xml:space="preserve"> </w:t>
      </w:r>
      <w:r w:rsidR="00C8438E">
        <w:rPr>
          <w:rFonts w:ascii="Century Gothic" w:hAnsi="Century Gothic" w:cs="Arial"/>
          <w:b/>
          <w:bCs/>
          <w:sz w:val="36"/>
          <w:szCs w:val="36"/>
        </w:rPr>
        <w:t xml:space="preserve">for Business </w:t>
      </w:r>
      <w:bookmarkEnd w:id="0"/>
      <w:r w:rsidR="00696A44" w:rsidRPr="00696A44">
        <w:rPr>
          <w:rFonts w:ascii="Century Gothic" w:hAnsi="Century Gothic" w:cs="Arial"/>
          <w:b/>
          <w:sz w:val="36"/>
          <w:szCs w:val="36"/>
        </w:rPr>
        <w:t>Workbook</w:t>
      </w:r>
    </w:p>
    <w:p w14:paraId="4DB54D52" w14:textId="69DE61EF" w:rsidR="004F4106" w:rsidRPr="00200993" w:rsidRDefault="00696A44" w:rsidP="00C8438E">
      <w:pPr>
        <w:jc w:val="center"/>
        <w:rPr>
          <w:rFonts w:ascii="Century Gothic" w:hAnsi="Century Gothic" w:cs="Arial"/>
          <w:bCs/>
          <w:i/>
          <w:iCs/>
          <w:sz w:val="34"/>
          <w:szCs w:val="34"/>
          <w:u w:val="single"/>
        </w:rPr>
      </w:pPr>
      <w:r w:rsidRPr="00696A44">
        <w:t xml:space="preserve"> </w:t>
      </w:r>
      <w:r w:rsidR="003D3E77" w:rsidRPr="003D3E77">
        <w:rPr>
          <w:rFonts w:ascii="Century Gothic" w:hAnsi="Century Gothic" w:cs="Arial"/>
          <w:bCs/>
          <w:i/>
          <w:iCs/>
          <w:sz w:val="32"/>
          <w:szCs w:val="32"/>
        </w:rPr>
        <w:t>“</w:t>
      </w:r>
      <w:r w:rsidR="00C3315D">
        <w:rPr>
          <w:rFonts w:ascii="Century Gothic" w:hAnsi="Century Gothic" w:cs="Arial"/>
          <w:bCs/>
          <w:i/>
          <w:iCs/>
          <w:sz w:val="30"/>
          <w:szCs w:val="30"/>
          <w:u w:val="single"/>
        </w:rPr>
        <w:t>Every risk is worth taking as long as it’s for a good cause, and contributes to a good life”</w:t>
      </w:r>
    </w:p>
    <w:p w14:paraId="528385D9" w14:textId="67A49ADD" w:rsidR="004F4106" w:rsidRPr="00E378DC" w:rsidRDefault="004F4106" w:rsidP="004F4106">
      <w:pPr>
        <w:jc w:val="center"/>
        <w:rPr>
          <w:rFonts w:ascii="Century Gothic" w:hAnsi="Century Gothic" w:cs="Arial"/>
          <w:bCs/>
          <w:sz w:val="36"/>
          <w:szCs w:val="36"/>
        </w:rPr>
      </w:pPr>
      <w:r w:rsidRPr="00E378DC">
        <w:rPr>
          <w:rFonts w:ascii="Century Gothic" w:hAnsi="Century Gothic" w:cs="Arial"/>
          <w:bCs/>
          <w:sz w:val="36"/>
          <w:szCs w:val="36"/>
        </w:rPr>
        <w:t xml:space="preserve">- </w:t>
      </w:r>
      <w:r w:rsidR="00C3315D">
        <w:rPr>
          <w:rFonts w:ascii="Century Gothic" w:hAnsi="Century Gothic" w:cs="Arial"/>
          <w:bCs/>
          <w:sz w:val="36"/>
          <w:szCs w:val="36"/>
        </w:rPr>
        <w:t>Richard Branson</w:t>
      </w:r>
      <w:r w:rsidR="003D3E77">
        <w:rPr>
          <w:rFonts w:ascii="Century Gothic" w:hAnsi="Century Gothic" w:cs="Arial"/>
          <w:bCs/>
          <w:sz w:val="36"/>
          <w:szCs w:val="36"/>
        </w:rPr>
        <w:t xml:space="preserve">, </w:t>
      </w:r>
      <w:r w:rsidR="00C3315D">
        <w:rPr>
          <w:rFonts w:ascii="Century Gothic" w:hAnsi="Century Gothic" w:cs="Arial"/>
          <w:bCs/>
          <w:sz w:val="36"/>
          <w:szCs w:val="36"/>
        </w:rPr>
        <w:t>Entrepreneur</w:t>
      </w:r>
    </w:p>
    <w:p w14:paraId="2E2A3D88" w14:textId="61464F99" w:rsidR="00770AF2" w:rsidRPr="00E378DC" w:rsidRDefault="00770AF2" w:rsidP="00770AF2">
      <w:pPr>
        <w:jc w:val="center"/>
        <w:rPr>
          <w:rFonts w:ascii="Century Gothic" w:hAnsi="Century Gothic" w:cs="Arial"/>
          <w:sz w:val="22"/>
          <w:szCs w:val="22"/>
        </w:rPr>
        <w:sectPr w:rsidR="00770AF2" w:rsidRPr="00E378DC" w:rsidSect="008B51DC">
          <w:headerReference w:type="default" r:id="rId12"/>
          <w:footerReference w:type="default" r:id="rId13"/>
          <w:footerReference w:type="first" r:id="rId14"/>
          <w:pgSz w:w="11906" w:h="16838"/>
          <w:pgMar w:top="720" w:right="720" w:bottom="720" w:left="720" w:header="708" w:footer="708" w:gutter="0"/>
          <w:cols w:space="708"/>
          <w:titlePg/>
          <w:docGrid w:linePitch="360"/>
        </w:sectPr>
      </w:pPr>
      <w:r w:rsidRPr="00E378DC">
        <w:rPr>
          <w:rFonts w:ascii="Century Gothic" w:hAnsi="Century Gothic" w:cs="Arial"/>
          <w:noProof/>
          <w:sz w:val="22"/>
          <w:szCs w:val="22"/>
        </w:rPr>
        <w:drawing>
          <wp:inline distT="0" distB="0" distL="0" distR="0" wp14:anchorId="05F3A95B" wp14:editId="0490DCAD">
            <wp:extent cx="914400" cy="914400"/>
            <wp:effectExtent l="0" t="0" r="0" b="0"/>
            <wp:docPr id="187919207" name="Graphic 3"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9207" name="Graphic 187919207" descr="Dolla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r w:rsidRPr="00E378DC">
        <w:rPr>
          <w:rFonts w:ascii="Century Gothic" w:hAnsi="Century Gothic" w:cs="Arial"/>
          <w:noProof/>
          <w:sz w:val="22"/>
          <w:szCs w:val="22"/>
        </w:rPr>
        <w:drawing>
          <wp:inline distT="0" distB="0" distL="0" distR="0" wp14:anchorId="11983120" wp14:editId="1AF38EBF">
            <wp:extent cx="914400" cy="914400"/>
            <wp:effectExtent l="0" t="0" r="0" b="0"/>
            <wp:docPr id="266286432" name="Graphic 2"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6432" name="Graphic 2" descr="Warning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r w:rsidRPr="00E378DC">
        <w:rPr>
          <w:rFonts w:ascii="Century Gothic" w:hAnsi="Century Gothic" w:cs="Arial"/>
          <w:noProof/>
          <w:sz w:val="22"/>
          <w:szCs w:val="22"/>
        </w:rPr>
        <w:drawing>
          <wp:inline distT="0" distB="0" distL="0" distR="0" wp14:anchorId="61688103" wp14:editId="1DD4A38C">
            <wp:extent cx="914400" cy="914400"/>
            <wp:effectExtent l="0" t="0" r="0" b="0"/>
            <wp:docPr id="1772329585" name="Graphic 4"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29585" name="Graphic 1772329585" descr="Doll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914400" cy="914400"/>
                    </a:xfrm>
                    <a:prstGeom prst="rect">
                      <a:avLst/>
                    </a:prstGeom>
                  </pic:spPr>
                </pic:pic>
              </a:graphicData>
            </a:graphic>
          </wp:inline>
        </w:drawing>
      </w:r>
    </w:p>
    <w:tbl>
      <w:tblPr>
        <w:tblStyle w:val="TableGrid"/>
        <w:tblW w:w="11057" w:type="dxa"/>
        <w:tblCellMar>
          <w:top w:w="108" w:type="dxa"/>
          <w:bottom w:w="108" w:type="dxa"/>
        </w:tblCellMar>
        <w:tblLook w:val="04A0" w:firstRow="1" w:lastRow="0" w:firstColumn="1" w:lastColumn="0" w:noHBand="0" w:noVBand="1"/>
      </w:tblPr>
      <w:tblGrid>
        <w:gridCol w:w="11057"/>
      </w:tblGrid>
      <w:tr w:rsidR="00E71D2F" w:rsidRPr="00E378DC" w14:paraId="76E00DA4" w14:textId="77777777" w:rsidTr="00EE35D3">
        <w:trPr>
          <w:trHeight w:val="5981"/>
        </w:trPr>
        <w:tc>
          <w:tcPr>
            <w:tcW w:w="11057" w:type="dxa"/>
          </w:tcPr>
          <w:p w14:paraId="085B48C7" w14:textId="77777777" w:rsidR="00A52E52" w:rsidRPr="00A52E52" w:rsidRDefault="00A52E52" w:rsidP="00A52E52">
            <w:pPr>
              <w:jc w:val="both"/>
              <w:rPr>
                <w:rFonts w:ascii="Century Gothic" w:hAnsi="Century Gothic" w:cs="Arial"/>
                <w:sz w:val="22"/>
                <w:szCs w:val="22"/>
              </w:rPr>
            </w:pPr>
            <w:r w:rsidRPr="00A52E52">
              <w:rPr>
                <w:rFonts w:ascii="Century Gothic" w:hAnsi="Century Gothic" w:cs="Arial"/>
                <w:sz w:val="22"/>
                <w:szCs w:val="22"/>
              </w:rPr>
              <w:t xml:space="preserve">We will use this session as an opportunity to find out how much you know and understand about </w:t>
            </w:r>
            <w:r w:rsidRPr="00A52E52">
              <w:rPr>
                <w:rFonts w:ascii="Century Gothic" w:hAnsi="Century Gothic" w:cs="Arial"/>
                <w:b/>
                <w:bCs/>
                <w:sz w:val="22"/>
                <w:szCs w:val="22"/>
              </w:rPr>
              <w:t>Risk Mitigation and Legal essentials for business</w:t>
            </w:r>
            <w:r w:rsidRPr="00A52E52">
              <w:rPr>
                <w:rFonts w:ascii="Century Gothic" w:hAnsi="Century Gothic" w:cs="Arial"/>
                <w:sz w:val="22"/>
                <w:szCs w:val="22"/>
              </w:rPr>
              <w:t>.</w:t>
            </w:r>
          </w:p>
          <w:p w14:paraId="5C65800D" w14:textId="77777777" w:rsidR="00A52E52" w:rsidRDefault="00A52E52" w:rsidP="00A52E52">
            <w:pPr>
              <w:jc w:val="both"/>
              <w:rPr>
                <w:rFonts w:ascii="Century Gothic" w:hAnsi="Century Gothic" w:cs="Arial"/>
                <w:sz w:val="22"/>
                <w:szCs w:val="22"/>
              </w:rPr>
            </w:pPr>
          </w:p>
          <w:p w14:paraId="3103B291" w14:textId="60A606F3" w:rsidR="00A52E52" w:rsidRPr="00A52E52" w:rsidRDefault="00A52E52" w:rsidP="00A52E52">
            <w:pPr>
              <w:jc w:val="both"/>
              <w:rPr>
                <w:rFonts w:ascii="Century Gothic" w:hAnsi="Century Gothic" w:cs="Arial"/>
                <w:b/>
                <w:bCs/>
                <w:sz w:val="22"/>
                <w:szCs w:val="22"/>
              </w:rPr>
            </w:pPr>
            <w:r w:rsidRPr="00A52E52">
              <w:rPr>
                <w:rFonts w:ascii="Century Gothic" w:hAnsi="Century Gothic" w:cs="Arial"/>
                <w:b/>
                <w:bCs/>
                <w:sz w:val="22"/>
                <w:szCs w:val="22"/>
              </w:rPr>
              <w:t>Throughout the session and after, consider what your strengths and weaknesses are in this area, as well as what opportunities may arise from good risk and legal practices — and what threats to look out for if these areas are ignored.</w:t>
            </w:r>
          </w:p>
          <w:p w14:paraId="20463C18" w14:textId="77777777" w:rsidR="00A52E52" w:rsidRDefault="00A52E52" w:rsidP="00A52E52">
            <w:pPr>
              <w:jc w:val="both"/>
              <w:rPr>
                <w:rFonts w:ascii="Century Gothic" w:hAnsi="Century Gothic" w:cs="Arial"/>
                <w:sz w:val="22"/>
                <w:szCs w:val="22"/>
              </w:rPr>
            </w:pPr>
          </w:p>
          <w:p w14:paraId="75E627F5" w14:textId="3CEE6284" w:rsidR="00A52E52" w:rsidRPr="00A52E52" w:rsidRDefault="00A52E52" w:rsidP="00A52E52">
            <w:pPr>
              <w:jc w:val="both"/>
              <w:rPr>
                <w:rFonts w:ascii="Century Gothic" w:hAnsi="Century Gothic" w:cs="Arial"/>
                <w:sz w:val="22"/>
                <w:szCs w:val="22"/>
              </w:rPr>
            </w:pPr>
            <w:r w:rsidRPr="00A52E52">
              <w:rPr>
                <w:rFonts w:ascii="Century Gothic" w:hAnsi="Century Gothic" w:cs="Arial"/>
                <w:sz w:val="22"/>
                <w:szCs w:val="22"/>
              </w:rPr>
              <w:t>Before any journey, you need to know your starting point. This section helps you honestly assess your current confidence and familiarity. By identifying your strengths and areas for growth, you'll be able to focus your efforts where they'll make the biggest difference.</w:t>
            </w:r>
          </w:p>
          <w:p w14:paraId="1997E68E" w14:textId="77777777" w:rsidR="00A52E52" w:rsidRPr="00A52E52" w:rsidRDefault="00A52E52" w:rsidP="00A52E52">
            <w:pPr>
              <w:jc w:val="both"/>
              <w:rPr>
                <w:rFonts w:ascii="Century Gothic" w:hAnsi="Century Gothic" w:cs="Arial"/>
                <w:sz w:val="22"/>
                <w:szCs w:val="22"/>
              </w:rPr>
            </w:pPr>
            <w:r w:rsidRPr="00A52E52">
              <w:rPr>
                <w:rFonts w:ascii="Century Gothic" w:hAnsi="Century Gothic" w:cs="Arial"/>
                <w:sz w:val="22"/>
                <w:szCs w:val="22"/>
              </w:rPr>
              <w:t xml:space="preserve">Remember, everyone starts somewhere – this isn't about judgement, it's about creating your personal roadmap to confidence with </w:t>
            </w:r>
            <w:r w:rsidRPr="00A52E52">
              <w:rPr>
                <w:rFonts w:ascii="Century Gothic" w:hAnsi="Century Gothic" w:cs="Arial"/>
                <w:b/>
                <w:bCs/>
                <w:sz w:val="22"/>
                <w:szCs w:val="22"/>
              </w:rPr>
              <w:t>Risk Mitigation and Legal essentials</w:t>
            </w:r>
            <w:r w:rsidRPr="00A52E52">
              <w:rPr>
                <w:rFonts w:ascii="Century Gothic" w:hAnsi="Century Gothic" w:cs="Arial"/>
                <w:sz w:val="22"/>
                <w:szCs w:val="22"/>
              </w:rPr>
              <w:t>.</w:t>
            </w:r>
          </w:p>
          <w:p w14:paraId="5D234809" w14:textId="123B4F3B" w:rsidR="004F4106" w:rsidRDefault="004F4106" w:rsidP="00E75707">
            <w:pPr>
              <w:jc w:val="both"/>
              <w:rPr>
                <w:rFonts w:ascii="Century Gothic" w:hAnsi="Century Gothic" w:cs="Arial"/>
                <w:sz w:val="22"/>
                <w:szCs w:val="22"/>
              </w:rPr>
            </w:pPr>
          </w:p>
          <w:p w14:paraId="34B6E3B3" w14:textId="77777777" w:rsidR="00E75707" w:rsidRPr="00E378DC" w:rsidRDefault="00E75707" w:rsidP="00E75707">
            <w:pPr>
              <w:jc w:val="both"/>
              <w:rPr>
                <w:rFonts w:ascii="Century Gothic" w:hAnsi="Century Gothic" w:cs="Arial"/>
                <w:b/>
                <w:bCs/>
                <w:i/>
                <w:iCs/>
                <w:sz w:val="22"/>
                <w:szCs w:val="22"/>
              </w:rPr>
            </w:pPr>
          </w:p>
          <w:p w14:paraId="6F78DC6B" w14:textId="2208E172" w:rsidR="004F4106" w:rsidRPr="00E378DC" w:rsidRDefault="004F4106" w:rsidP="0008523C">
            <w:pPr>
              <w:jc w:val="both"/>
              <w:rPr>
                <w:rFonts w:ascii="Century Gothic" w:hAnsi="Century Gothic" w:cs="Arial"/>
                <w:sz w:val="32"/>
                <w:szCs w:val="32"/>
                <w:u w:val="single"/>
              </w:rPr>
            </w:pPr>
            <w:r w:rsidRPr="00E378DC">
              <w:rPr>
                <w:rFonts w:ascii="Century Gothic" w:hAnsi="Century Gothic" w:cs="Arial"/>
                <w:sz w:val="32"/>
                <w:szCs w:val="32"/>
                <w:u w:val="single"/>
              </w:rPr>
              <w:t>Rate yourself 1-10 in each area:</w:t>
            </w:r>
          </w:p>
          <w:p w14:paraId="042AB89B" w14:textId="77777777" w:rsidR="00E71D2F" w:rsidRPr="00E378DC" w:rsidRDefault="00E71D2F" w:rsidP="00720234">
            <w:pPr>
              <w:jc w:val="both"/>
              <w:rPr>
                <w:rFonts w:ascii="Century Gothic" w:hAnsi="Century Gothic" w:cs="Arial"/>
                <w:b/>
                <w:bCs/>
                <w:sz w:val="22"/>
                <w:szCs w:val="22"/>
                <w:u w:val="single"/>
              </w:rPr>
            </w:pPr>
          </w:p>
          <w:tbl>
            <w:tblPr>
              <w:tblStyle w:val="ListTable4-Accent4"/>
              <w:tblW w:w="10402" w:type="dxa"/>
              <w:tblLook w:val="04A0" w:firstRow="1" w:lastRow="0" w:firstColumn="1" w:lastColumn="0" w:noHBand="0" w:noVBand="1"/>
            </w:tblPr>
            <w:tblGrid>
              <w:gridCol w:w="5687"/>
              <w:gridCol w:w="951"/>
              <w:gridCol w:w="1137"/>
              <w:gridCol w:w="2627"/>
            </w:tblGrid>
            <w:tr w:rsidR="00863E46" w:rsidRPr="00E378DC" w14:paraId="67C83BF5" w14:textId="77777777" w:rsidTr="00DB6E51">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1E03824A" w14:textId="713DFF82" w:rsidR="004F4106" w:rsidRPr="0018422A" w:rsidRDefault="00A52E52" w:rsidP="004F4106">
                  <w:pPr>
                    <w:spacing w:after="160" w:line="259" w:lineRule="auto"/>
                    <w:rPr>
                      <w:rFonts w:ascii="Century Gothic" w:hAnsi="Century Gothic"/>
                    </w:rPr>
                  </w:pPr>
                  <w:r>
                    <w:rPr>
                      <w:rFonts w:ascii="Century Gothic" w:hAnsi="Century Gothic"/>
                    </w:rPr>
                    <w:t>Risk Mitigation &amp; Legals</w:t>
                  </w:r>
                  <w:r w:rsidR="00B241CA">
                    <w:rPr>
                      <w:rFonts w:ascii="Century Gothic" w:hAnsi="Century Gothic"/>
                    </w:rPr>
                    <w:t xml:space="preserve"> for business</w:t>
                  </w:r>
                  <w:r w:rsidR="004F4106" w:rsidRPr="0018422A">
                    <w:rPr>
                      <w:rFonts w:ascii="Century Gothic" w:hAnsi="Century Gothic"/>
                    </w:rPr>
                    <w:t xml:space="preserve"> Skill</w:t>
                  </w:r>
                  <w:r w:rsidR="004F4106" w:rsidRPr="00E378DC">
                    <w:rPr>
                      <w:rFonts w:ascii="Century Gothic" w:hAnsi="Century Gothic"/>
                    </w:rPr>
                    <w:t>:</w:t>
                  </w:r>
                </w:p>
              </w:tc>
              <w:tc>
                <w:tcPr>
                  <w:tcW w:w="396" w:type="dxa"/>
                  <w:vAlign w:val="center"/>
                  <w:hideMark/>
                </w:tcPr>
                <w:p w14:paraId="507F5A3E"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E378DC">
                    <w:rPr>
                      <w:rFonts w:ascii="Century Gothic" w:hAnsi="Century Gothic"/>
                    </w:rPr>
                    <w:t>Overall</w:t>
                  </w:r>
                  <w:r w:rsidRPr="0018422A">
                    <w:rPr>
                      <w:rFonts w:ascii="Century Gothic" w:hAnsi="Century Gothic"/>
                    </w:rPr>
                    <w:t xml:space="preserve"> Ratin</w:t>
                  </w:r>
                  <w:r w:rsidR="00696A44">
                    <w:rPr>
                      <w:rFonts w:ascii="Century Gothic" w:hAnsi="Century Gothic"/>
                    </w:rPr>
                    <w:t>g</w:t>
                  </w:r>
                </w:p>
                <w:p w14:paraId="07AA0E2E" w14:textId="00AB8E51"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764C9011" w14:textId="77777777" w:rsidR="00696A44"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sidRPr="0018422A">
                    <w:rPr>
                      <w:rFonts w:ascii="Century Gothic" w:hAnsi="Century Gothic"/>
                    </w:rPr>
                    <w:t>Goal Rating</w:t>
                  </w:r>
                </w:p>
                <w:p w14:paraId="21EE9E27" w14:textId="27D3756D" w:rsidR="004F4106" w:rsidRPr="0018422A" w:rsidRDefault="004F4106" w:rsidP="00696A44">
                  <w:pPr>
                    <w:spacing w:after="160"/>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(1-10)</w:t>
                  </w:r>
                </w:p>
              </w:tc>
              <w:tc>
                <w:tcPr>
                  <w:tcW w:w="0" w:type="auto"/>
                  <w:vAlign w:val="center"/>
                  <w:hideMark/>
                </w:tcPr>
                <w:p w14:paraId="5A3614C9" w14:textId="28D2E35D" w:rsidR="004F4106" w:rsidRPr="0018422A" w:rsidRDefault="004F4106" w:rsidP="004F4106">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18422A">
                    <w:rPr>
                      <w:rFonts w:ascii="Century Gothic" w:hAnsi="Century Gothic"/>
                    </w:rPr>
                    <w:t>Priority (H</w:t>
                  </w:r>
                  <w:r w:rsidRPr="00E378DC">
                    <w:rPr>
                      <w:rFonts w:ascii="Century Gothic" w:hAnsi="Century Gothic"/>
                    </w:rPr>
                    <w:t>igh</w:t>
                  </w:r>
                  <w:r w:rsidRPr="0018422A">
                    <w:rPr>
                      <w:rFonts w:ascii="Century Gothic" w:hAnsi="Century Gothic"/>
                    </w:rPr>
                    <w:t>/M</w:t>
                  </w:r>
                  <w:r w:rsidRPr="00E378DC">
                    <w:rPr>
                      <w:rFonts w:ascii="Century Gothic" w:hAnsi="Century Gothic"/>
                    </w:rPr>
                    <w:t>edium</w:t>
                  </w:r>
                  <w:r w:rsidRPr="0018422A">
                    <w:rPr>
                      <w:rFonts w:ascii="Century Gothic" w:hAnsi="Century Gothic"/>
                    </w:rPr>
                    <w:t>/L</w:t>
                  </w:r>
                  <w:r w:rsidRPr="00E378DC">
                    <w:rPr>
                      <w:rFonts w:ascii="Century Gothic" w:hAnsi="Century Gothic"/>
                    </w:rPr>
                    <w:t>ow</w:t>
                  </w:r>
                  <w:r w:rsidRPr="0018422A">
                    <w:rPr>
                      <w:rFonts w:ascii="Century Gothic" w:hAnsi="Century Gothic"/>
                    </w:rPr>
                    <w:t>)</w:t>
                  </w:r>
                </w:p>
              </w:tc>
            </w:tr>
            <w:tr w:rsidR="00E75707" w:rsidRPr="00E378DC" w14:paraId="532AB9CC" w14:textId="77777777" w:rsidTr="00DB6E5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07B11726" w14:textId="768E65C3" w:rsidR="00E75707" w:rsidRPr="00E75707" w:rsidRDefault="00A52E52" w:rsidP="00E75707">
                  <w:pPr>
                    <w:rPr>
                      <w:rFonts w:ascii="Century Gothic" w:hAnsi="Century Gothic"/>
                      <w:sz w:val="22"/>
                      <w:szCs w:val="22"/>
                    </w:rPr>
                  </w:pPr>
                  <w:r w:rsidRPr="00A52E52">
                    <w:rPr>
                      <w:rFonts w:ascii="Century Gothic" w:hAnsi="Century Gothic"/>
                      <w:sz w:val="22"/>
                      <w:szCs w:val="22"/>
                    </w:rPr>
                    <w:t>Understanding my current legal structure (sole trader, ltd company, etc.) and its implications</w:t>
                  </w:r>
                </w:p>
              </w:tc>
              <w:tc>
                <w:tcPr>
                  <w:tcW w:w="396" w:type="dxa"/>
                  <w:vAlign w:val="center"/>
                </w:tcPr>
                <w:p w14:paraId="2FD1CAEC" w14:textId="03A61A3E"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1E628977" w14:textId="19ED469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54069E1" w14:textId="16496D2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0FC0E900" w14:textId="77777777" w:rsidTr="00DB6E51">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2926B7E1" w14:textId="7F6D02CD" w:rsidR="00E75707" w:rsidRPr="00E75707" w:rsidRDefault="00A52E52" w:rsidP="00E75707">
                  <w:pPr>
                    <w:rPr>
                      <w:rFonts w:ascii="Century Gothic" w:hAnsi="Century Gothic"/>
                      <w:sz w:val="22"/>
                      <w:szCs w:val="22"/>
                    </w:rPr>
                  </w:pPr>
                  <w:r w:rsidRPr="00A52E52">
                    <w:rPr>
                      <w:rFonts w:ascii="Century Gothic" w:hAnsi="Century Gothic"/>
                      <w:sz w:val="22"/>
                      <w:szCs w:val="22"/>
                    </w:rPr>
                    <w:t>Having clear contracts and terms that protect both me and my clients</w:t>
                  </w:r>
                </w:p>
              </w:tc>
              <w:tc>
                <w:tcPr>
                  <w:tcW w:w="396" w:type="dxa"/>
                  <w:vAlign w:val="center"/>
                </w:tcPr>
                <w:p w14:paraId="4D68F460" w14:textId="6278C6AD"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E73E536" w14:textId="77C883E4"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F2D1664" w14:textId="3EB9C507"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3C3FE691" w14:textId="77777777" w:rsidTr="00DB6E51">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76B76356" w14:textId="165E2966" w:rsidR="00E75707" w:rsidRPr="00E75707" w:rsidRDefault="00A52E52" w:rsidP="00E75707">
                  <w:pPr>
                    <w:rPr>
                      <w:rFonts w:ascii="Century Gothic" w:hAnsi="Century Gothic"/>
                      <w:sz w:val="22"/>
                      <w:szCs w:val="22"/>
                    </w:rPr>
                  </w:pPr>
                  <w:r w:rsidRPr="00A52E52">
                    <w:rPr>
                      <w:rFonts w:ascii="Century Gothic" w:hAnsi="Century Gothic"/>
                      <w:sz w:val="22"/>
                      <w:szCs w:val="22"/>
                    </w:rPr>
                    <w:t>Ensuring my insurance cover is suitable and up to date</w:t>
                  </w:r>
                </w:p>
              </w:tc>
              <w:tc>
                <w:tcPr>
                  <w:tcW w:w="396" w:type="dxa"/>
                  <w:vAlign w:val="center"/>
                </w:tcPr>
                <w:p w14:paraId="746ADF3D" w14:textId="21791C39"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430310E2" w14:textId="6EED523F"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67AB9354" w14:textId="4E6AB6A2"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6A8E3642" w14:textId="77777777" w:rsidTr="00DB6E51">
              <w:trPr>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7A7D1579" w14:textId="4D6BE19A" w:rsidR="00E75707" w:rsidRPr="00E75707" w:rsidRDefault="00A52E52" w:rsidP="00E75707">
                  <w:pPr>
                    <w:rPr>
                      <w:rFonts w:ascii="Century Gothic" w:hAnsi="Century Gothic"/>
                      <w:sz w:val="22"/>
                      <w:szCs w:val="22"/>
                    </w:rPr>
                  </w:pPr>
                  <w:r w:rsidRPr="00A52E52">
                    <w:rPr>
                      <w:rFonts w:ascii="Century Gothic" w:hAnsi="Century Gothic"/>
                      <w:sz w:val="22"/>
                      <w:szCs w:val="22"/>
                    </w:rPr>
                    <w:t>Knowing my GDPR and data protection responsibilities</w:t>
                  </w:r>
                </w:p>
              </w:tc>
              <w:tc>
                <w:tcPr>
                  <w:tcW w:w="396" w:type="dxa"/>
                  <w:vAlign w:val="center"/>
                </w:tcPr>
                <w:p w14:paraId="2BADCA21" w14:textId="1B1FB167"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4530218A" w14:textId="2E7D61DA"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628384E5" w14:textId="3E3C6863"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1B43FE4D" w14:textId="77777777" w:rsidTr="00DB6E51">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6CC45F7C" w14:textId="6A7D8F43" w:rsidR="00E75707" w:rsidRPr="00E75707" w:rsidRDefault="00A52E52" w:rsidP="00E75707">
                  <w:pPr>
                    <w:rPr>
                      <w:rFonts w:ascii="Century Gothic" w:hAnsi="Century Gothic"/>
                      <w:sz w:val="22"/>
                      <w:szCs w:val="22"/>
                    </w:rPr>
                  </w:pPr>
                  <w:r w:rsidRPr="00A52E52">
                    <w:rPr>
                      <w:rFonts w:ascii="Century Gothic" w:hAnsi="Century Gothic"/>
                      <w:sz w:val="22"/>
                      <w:szCs w:val="22"/>
                    </w:rPr>
                    <w:t>Managing client data securely and with retention rules</w:t>
                  </w:r>
                </w:p>
              </w:tc>
              <w:tc>
                <w:tcPr>
                  <w:tcW w:w="396" w:type="dxa"/>
                  <w:vAlign w:val="center"/>
                </w:tcPr>
                <w:p w14:paraId="44900C43" w14:textId="2AA080C3"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653335B0" w14:textId="64ABB736"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789F887C" w14:textId="29E581A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E75707" w:rsidRPr="00E378DC" w14:paraId="6700E950" w14:textId="77777777" w:rsidTr="00DB6E51">
              <w:trPr>
                <w:trHeight w:val="464"/>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1A7F9030" w14:textId="3DDAE2DA" w:rsidR="00E75707" w:rsidRPr="00E75707" w:rsidRDefault="00A52E52" w:rsidP="00E75707">
                  <w:pPr>
                    <w:rPr>
                      <w:rFonts w:ascii="Century Gothic" w:hAnsi="Century Gothic"/>
                      <w:sz w:val="22"/>
                      <w:szCs w:val="22"/>
                    </w:rPr>
                  </w:pPr>
                  <w:r w:rsidRPr="00A52E52">
                    <w:rPr>
                      <w:rFonts w:ascii="Century Gothic" w:hAnsi="Century Gothic"/>
                      <w:sz w:val="22"/>
                      <w:szCs w:val="22"/>
                    </w:rPr>
                    <w:t>Understanding intellectual property (copyright, trademarks, usage rights)</w:t>
                  </w:r>
                </w:p>
              </w:tc>
              <w:tc>
                <w:tcPr>
                  <w:tcW w:w="396" w:type="dxa"/>
                  <w:vAlign w:val="center"/>
                </w:tcPr>
                <w:p w14:paraId="2ACB4E77" w14:textId="5E42A8D5"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548DFA94" w14:textId="2EB12E1C"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0" w:type="auto"/>
                  <w:vAlign w:val="center"/>
                </w:tcPr>
                <w:p w14:paraId="65D2E751" w14:textId="6A789320" w:rsidR="00E75707" w:rsidRPr="0018422A" w:rsidRDefault="00E75707" w:rsidP="00E7570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E75707" w:rsidRPr="00E378DC" w14:paraId="7B9494A5" w14:textId="77777777" w:rsidTr="00DB6E51">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687" w:type="dxa"/>
                  <w:vAlign w:val="center"/>
                  <w:hideMark/>
                </w:tcPr>
                <w:p w14:paraId="29038891" w14:textId="38C25B47" w:rsidR="00E75707" w:rsidRPr="00E75707" w:rsidRDefault="00A52E52" w:rsidP="00E75707">
                  <w:pPr>
                    <w:rPr>
                      <w:rFonts w:ascii="Century Gothic" w:hAnsi="Century Gothic"/>
                      <w:sz w:val="22"/>
                      <w:szCs w:val="22"/>
                    </w:rPr>
                  </w:pPr>
                  <w:r w:rsidRPr="00A52E52">
                    <w:rPr>
                      <w:rFonts w:ascii="Century Gothic" w:hAnsi="Century Gothic"/>
                      <w:sz w:val="22"/>
                      <w:szCs w:val="22"/>
                    </w:rPr>
                    <w:t>Knowing my HMRC admin and finance obligations</w:t>
                  </w:r>
                </w:p>
              </w:tc>
              <w:tc>
                <w:tcPr>
                  <w:tcW w:w="396" w:type="dxa"/>
                  <w:vAlign w:val="center"/>
                </w:tcPr>
                <w:p w14:paraId="079AE8BD" w14:textId="0D5D198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5CDF47C4" w14:textId="344D1CF8"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0" w:type="auto"/>
                  <w:vAlign w:val="center"/>
                </w:tcPr>
                <w:p w14:paraId="7CD11160" w14:textId="3E53EA37" w:rsidR="00E75707" w:rsidRPr="0018422A" w:rsidRDefault="00E75707" w:rsidP="00E7570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bl>
          <w:p w14:paraId="3B9A007C" w14:textId="1CBDBE39" w:rsidR="004F4106" w:rsidRPr="00E378DC" w:rsidRDefault="004F4106" w:rsidP="005F3901">
            <w:pPr>
              <w:spacing w:line="259" w:lineRule="auto"/>
              <w:rPr>
                <w:rFonts w:ascii="Century Gothic" w:hAnsi="Century Gothic"/>
                <w:b/>
                <w:bCs/>
                <w:sz w:val="24"/>
                <w:szCs w:val="24"/>
                <w:u w:val="single"/>
              </w:rPr>
            </w:pPr>
            <w:r w:rsidRPr="00E378DC">
              <w:rPr>
                <w:rFonts w:ascii="Century Gothic" w:hAnsi="Century Gothic"/>
                <w:b/>
                <w:bCs/>
                <w:sz w:val="24"/>
                <w:szCs w:val="24"/>
                <w:u w:val="single"/>
              </w:rPr>
              <w:lastRenderedPageBreak/>
              <w:t>Quick Reflections:</w:t>
            </w:r>
          </w:p>
          <w:p w14:paraId="1E64A5CD" w14:textId="2BE17B0E" w:rsidR="004F4106" w:rsidRPr="00E378DC" w:rsidRDefault="004F4106" w:rsidP="005F3901">
            <w:pPr>
              <w:spacing w:line="259" w:lineRule="auto"/>
              <w:rPr>
                <w:rFonts w:ascii="Century Gothic" w:hAnsi="Century Gothic"/>
                <w:b/>
                <w:bCs/>
              </w:rPr>
            </w:pPr>
            <w:r w:rsidRPr="0018422A">
              <w:rPr>
                <w:rFonts w:ascii="Century Gothic" w:hAnsi="Century Gothic"/>
              </w:rPr>
              <w:t xml:space="preserve">My strongest </w:t>
            </w:r>
            <w:r w:rsidR="00A52E52">
              <w:rPr>
                <w:rFonts w:ascii="Century Gothic" w:hAnsi="Century Gothic"/>
              </w:rPr>
              <w:t xml:space="preserve">risk mitigation and/or legal </w:t>
            </w:r>
            <w:r w:rsidRPr="0018422A">
              <w:rPr>
                <w:rFonts w:ascii="Century Gothic" w:hAnsi="Century Gothic"/>
              </w:rPr>
              <w:t>ski</w:t>
            </w:r>
            <w:r w:rsidR="00AA0CA7">
              <w:rPr>
                <w:rFonts w:ascii="Century Gothic" w:hAnsi="Century Gothic"/>
              </w:rPr>
              <w:t>l</w:t>
            </w:r>
            <w:r w:rsidR="00A52E52">
              <w:rPr>
                <w:rFonts w:ascii="Century Gothic" w:hAnsi="Century Gothic"/>
              </w:rPr>
              <w:t>l</w:t>
            </w:r>
            <w:r w:rsidRPr="0018422A">
              <w:rPr>
                <w:rFonts w:ascii="Century Gothic" w:hAnsi="Century Gothic"/>
              </w:rPr>
              <w:t xml:space="preserve"> is:</w:t>
            </w:r>
            <w:r w:rsidRPr="0018422A">
              <w:rPr>
                <w:rFonts w:ascii="Century Gothic" w:hAnsi="Century Gothic"/>
                <w:b/>
                <w:bCs/>
              </w:rPr>
              <w:t xml:space="preserve"> _________________________________ </w:t>
            </w:r>
          </w:p>
          <w:p w14:paraId="193D7099" w14:textId="77777777" w:rsidR="005F3901" w:rsidRDefault="005F3901" w:rsidP="005F3901">
            <w:pPr>
              <w:spacing w:line="259" w:lineRule="auto"/>
              <w:rPr>
                <w:rFonts w:ascii="Century Gothic" w:hAnsi="Century Gothic"/>
              </w:rPr>
            </w:pPr>
          </w:p>
          <w:p w14:paraId="53D2B42A" w14:textId="21DC3DD9" w:rsidR="004F4106" w:rsidRDefault="004F4106" w:rsidP="005F3901">
            <w:pPr>
              <w:spacing w:line="259" w:lineRule="auto"/>
              <w:rPr>
                <w:rFonts w:ascii="Century Gothic" w:hAnsi="Century Gothic"/>
                <w:b/>
                <w:bCs/>
              </w:rPr>
            </w:pPr>
            <w:r w:rsidRPr="0018422A">
              <w:rPr>
                <w:rFonts w:ascii="Century Gothic" w:hAnsi="Century Gothic"/>
              </w:rPr>
              <w:t>I most want to improve:</w:t>
            </w:r>
            <w:r w:rsidRPr="0018422A">
              <w:rPr>
                <w:rFonts w:ascii="Century Gothic" w:hAnsi="Century Gothic"/>
                <w:b/>
                <w:bCs/>
              </w:rPr>
              <w:t xml:space="preserve"> _________________________________</w:t>
            </w:r>
            <w:r w:rsidRPr="00E378DC">
              <w:rPr>
                <w:rFonts w:ascii="Century Gothic" w:hAnsi="Century Gothic"/>
                <w:b/>
                <w:bCs/>
              </w:rPr>
              <w:t>______</w:t>
            </w:r>
          </w:p>
          <w:p w14:paraId="53AD05D3" w14:textId="77777777" w:rsidR="00A52E52" w:rsidRDefault="00A52E52" w:rsidP="002E1A85">
            <w:pPr>
              <w:spacing w:line="259" w:lineRule="auto"/>
              <w:rPr>
                <w:rFonts w:ascii="Century Gothic" w:hAnsi="Century Gothic"/>
                <w:b/>
                <w:bCs/>
                <w:sz w:val="22"/>
                <w:szCs w:val="22"/>
                <w:u w:val="single"/>
              </w:rPr>
            </w:pPr>
          </w:p>
          <w:p w14:paraId="2C794342" w14:textId="417C2BE7" w:rsidR="002E1A85" w:rsidRDefault="002E1A85" w:rsidP="002E1A85">
            <w:pPr>
              <w:spacing w:line="259" w:lineRule="auto"/>
              <w:rPr>
                <w:rFonts w:ascii="Century Gothic" w:hAnsi="Century Gothic"/>
                <w:b/>
                <w:bCs/>
                <w:sz w:val="22"/>
                <w:szCs w:val="22"/>
                <w:u w:val="single"/>
              </w:rPr>
            </w:pPr>
            <w:r w:rsidRPr="002E1A85">
              <w:rPr>
                <w:rFonts w:ascii="Century Gothic" w:hAnsi="Century Gothic"/>
                <w:b/>
                <w:bCs/>
                <w:sz w:val="22"/>
                <w:szCs w:val="22"/>
                <w:u w:val="single"/>
              </w:rPr>
              <w:t xml:space="preserve">Why Should I Be Bothered with </w:t>
            </w:r>
            <w:r w:rsidR="00D80948">
              <w:rPr>
                <w:rFonts w:ascii="Century Gothic" w:hAnsi="Century Gothic"/>
                <w:b/>
                <w:bCs/>
                <w:sz w:val="22"/>
                <w:szCs w:val="22"/>
                <w:u w:val="single"/>
              </w:rPr>
              <w:t xml:space="preserve">Risk Mitigation &amp; Legals </w:t>
            </w:r>
            <w:r w:rsidRPr="002E1A85">
              <w:rPr>
                <w:rFonts w:ascii="Century Gothic" w:hAnsi="Century Gothic"/>
                <w:b/>
                <w:bCs/>
                <w:sz w:val="22"/>
                <w:szCs w:val="22"/>
                <w:u w:val="single"/>
              </w:rPr>
              <w:t>for Business?</w:t>
            </w:r>
          </w:p>
          <w:p w14:paraId="47B10605" w14:textId="77777777" w:rsidR="00D80948" w:rsidRPr="00D80948" w:rsidRDefault="00D80948" w:rsidP="00D80948">
            <w:pPr>
              <w:spacing w:line="259" w:lineRule="auto"/>
              <w:rPr>
                <w:rFonts w:ascii="Century Gothic" w:hAnsi="Century Gothic"/>
                <w:sz w:val="22"/>
                <w:szCs w:val="22"/>
              </w:rPr>
            </w:pPr>
            <w:r w:rsidRPr="00D80948">
              <w:rPr>
                <w:rFonts w:ascii="Century Gothic" w:hAnsi="Century Gothic"/>
                <w:sz w:val="22"/>
                <w:szCs w:val="22"/>
              </w:rPr>
              <w:t>Risk and legal essentials are not about scaring yourself with worst-case scenarios, becoming a lawyer, or paying for expensive compliance consultants. They are about protecting your business, building trust, and making sure you can grow without nasty surprises. Done well, risk management and legal basics give small business owners confidence, clarity, and credibility.</w:t>
            </w:r>
          </w:p>
          <w:p w14:paraId="1295A250" w14:textId="77777777" w:rsidR="00D80948" w:rsidRDefault="00D80948" w:rsidP="00D80948">
            <w:pPr>
              <w:spacing w:line="259" w:lineRule="auto"/>
              <w:rPr>
                <w:rFonts w:ascii="Century Gothic" w:hAnsi="Century Gothic"/>
                <w:sz w:val="22"/>
                <w:szCs w:val="22"/>
              </w:rPr>
            </w:pPr>
          </w:p>
          <w:p w14:paraId="6D40D00C" w14:textId="40017295" w:rsidR="00D80948" w:rsidRDefault="00D80948" w:rsidP="00D80948">
            <w:pPr>
              <w:spacing w:line="259" w:lineRule="auto"/>
              <w:rPr>
                <w:rFonts w:ascii="Century Gothic" w:hAnsi="Century Gothic"/>
                <w:sz w:val="22"/>
                <w:szCs w:val="22"/>
              </w:rPr>
            </w:pPr>
            <w:r w:rsidRPr="00D80948">
              <w:rPr>
                <w:rFonts w:ascii="Century Gothic" w:hAnsi="Century Gothic"/>
                <w:sz w:val="22"/>
                <w:szCs w:val="22"/>
              </w:rPr>
              <w:t>For many SMEs and sole traders, these areas feel overwhelming or too complex, but here is the truth:</w:t>
            </w:r>
          </w:p>
          <w:p w14:paraId="6A7A3B37" w14:textId="77777777" w:rsidR="00D80948" w:rsidRPr="00D80948" w:rsidRDefault="00D80948" w:rsidP="00322D3E">
            <w:pPr>
              <w:numPr>
                <w:ilvl w:val="0"/>
                <w:numId w:val="3"/>
              </w:numPr>
              <w:spacing w:line="259" w:lineRule="auto"/>
              <w:rPr>
                <w:rFonts w:ascii="Century Gothic" w:hAnsi="Century Gothic"/>
                <w:sz w:val="22"/>
                <w:szCs w:val="22"/>
              </w:rPr>
            </w:pPr>
            <w:r w:rsidRPr="00D80948">
              <w:rPr>
                <w:rFonts w:ascii="Century Gothic" w:hAnsi="Century Gothic"/>
                <w:b/>
                <w:bCs/>
                <w:sz w:val="22"/>
                <w:szCs w:val="22"/>
              </w:rPr>
              <w:t>You do not need to know everything</w:t>
            </w:r>
            <w:r w:rsidRPr="00D80948">
              <w:rPr>
                <w:rFonts w:ascii="Century Gothic" w:hAnsi="Century Gothic"/>
                <w:sz w:val="22"/>
                <w:szCs w:val="22"/>
              </w:rPr>
              <w:t xml:space="preserve"> – you just need the right protections for your size and sector.</w:t>
            </w:r>
          </w:p>
          <w:p w14:paraId="6E3EABAF" w14:textId="77777777" w:rsidR="00D80948" w:rsidRPr="00D80948" w:rsidRDefault="00D80948" w:rsidP="00322D3E">
            <w:pPr>
              <w:numPr>
                <w:ilvl w:val="0"/>
                <w:numId w:val="3"/>
              </w:numPr>
              <w:spacing w:line="259" w:lineRule="auto"/>
              <w:rPr>
                <w:rFonts w:ascii="Century Gothic" w:hAnsi="Century Gothic"/>
                <w:sz w:val="22"/>
                <w:szCs w:val="22"/>
              </w:rPr>
            </w:pPr>
            <w:r w:rsidRPr="00D80948">
              <w:rPr>
                <w:rFonts w:ascii="Century Gothic" w:hAnsi="Century Gothic"/>
                <w:b/>
                <w:bCs/>
                <w:sz w:val="22"/>
                <w:szCs w:val="22"/>
              </w:rPr>
              <w:t>You do not need a huge budget</w:t>
            </w:r>
            <w:r w:rsidRPr="00D80948">
              <w:rPr>
                <w:rFonts w:ascii="Century Gothic" w:hAnsi="Century Gothic"/>
                <w:sz w:val="22"/>
                <w:szCs w:val="22"/>
              </w:rPr>
              <w:t xml:space="preserve"> – many protections are free or low cost, like ICO registration or template contracts.</w:t>
            </w:r>
          </w:p>
          <w:p w14:paraId="754D3854" w14:textId="77777777" w:rsidR="00D80948" w:rsidRPr="00D80948" w:rsidRDefault="00D80948" w:rsidP="00322D3E">
            <w:pPr>
              <w:numPr>
                <w:ilvl w:val="0"/>
                <w:numId w:val="3"/>
              </w:numPr>
              <w:spacing w:line="259" w:lineRule="auto"/>
              <w:rPr>
                <w:rFonts w:ascii="Century Gothic" w:hAnsi="Century Gothic"/>
                <w:sz w:val="22"/>
                <w:szCs w:val="22"/>
              </w:rPr>
            </w:pPr>
            <w:r w:rsidRPr="00D80948">
              <w:rPr>
                <w:rFonts w:ascii="Century Gothic" w:hAnsi="Century Gothic"/>
                <w:b/>
                <w:bCs/>
                <w:sz w:val="22"/>
                <w:szCs w:val="22"/>
              </w:rPr>
              <w:t>You do not need to lose your personality</w:t>
            </w:r>
            <w:r w:rsidRPr="00D80948">
              <w:rPr>
                <w:rFonts w:ascii="Century Gothic" w:hAnsi="Century Gothic"/>
                <w:sz w:val="22"/>
                <w:szCs w:val="22"/>
              </w:rPr>
              <w:t xml:space="preserve"> – good contracts and policies protect relationships, not damage them.</w:t>
            </w:r>
          </w:p>
          <w:p w14:paraId="2E0CAA40" w14:textId="77777777" w:rsidR="00D80948" w:rsidRPr="00D80948" w:rsidRDefault="00D80948" w:rsidP="002E1A85">
            <w:pPr>
              <w:spacing w:line="259" w:lineRule="auto"/>
              <w:rPr>
                <w:rFonts w:ascii="Century Gothic" w:hAnsi="Century Gothic"/>
                <w:sz w:val="22"/>
                <w:szCs w:val="22"/>
              </w:rPr>
            </w:pPr>
          </w:p>
          <w:p w14:paraId="6BBF32D6" w14:textId="77777777" w:rsidR="00D80948" w:rsidRPr="00D80948" w:rsidRDefault="00D80948" w:rsidP="00D80948">
            <w:pPr>
              <w:spacing w:line="259" w:lineRule="auto"/>
              <w:rPr>
                <w:rFonts w:ascii="Century Gothic" w:hAnsi="Century Gothic"/>
                <w:b/>
                <w:bCs/>
                <w:sz w:val="22"/>
                <w:szCs w:val="22"/>
                <w:u w:val="single"/>
              </w:rPr>
            </w:pPr>
            <w:r w:rsidRPr="00D80948">
              <w:rPr>
                <w:rFonts w:ascii="Century Gothic" w:hAnsi="Century Gothic"/>
                <w:b/>
                <w:bCs/>
                <w:sz w:val="22"/>
                <w:szCs w:val="22"/>
                <w:u w:val="single"/>
              </w:rPr>
              <w:t>What does good Risk Mitigation &amp; Legal practice look like?</w:t>
            </w:r>
          </w:p>
          <w:p w14:paraId="210E1AC1" w14:textId="77777777" w:rsidR="00D80948" w:rsidRPr="00D80948" w:rsidRDefault="00D80948" w:rsidP="00322D3E">
            <w:pPr>
              <w:numPr>
                <w:ilvl w:val="0"/>
                <w:numId w:val="4"/>
              </w:numPr>
              <w:spacing w:line="259" w:lineRule="auto"/>
              <w:rPr>
                <w:rFonts w:ascii="Century Gothic" w:hAnsi="Century Gothic"/>
                <w:sz w:val="22"/>
                <w:szCs w:val="22"/>
              </w:rPr>
            </w:pPr>
            <w:r w:rsidRPr="00D80948">
              <w:rPr>
                <w:rFonts w:ascii="Century Gothic" w:hAnsi="Century Gothic"/>
                <w:b/>
                <w:bCs/>
                <w:sz w:val="22"/>
                <w:szCs w:val="22"/>
              </w:rPr>
              <w:t>Save time and stress</w:t>
            </w:r>
            <w:r w:rsidRPr="00D80948">
              <w:rPr>
                <w:rFonts w:ascii="Century Gothic" w:hAnsi="Century Gothic"/>
                <w:sz w:val="22"/>
                <w:szCs w:val="22"/>
              </w:rPr>
              <w:t xml:space="preserve"> – clear contracts, boundaries, and processes reduce disputes.</w:t>
            </w:r>
          </w:p>
          <w:p w14:paraId="35251DE1" w14:textId="77777777" w:rsidR="00D80948" w:rsidRPr="00D80948" w:rsidRDefault="00D80948" w:rsidP="00322D3E">
            <w:pPr>
              <w:numPr>
                <w:ilvl w:val="0"/>
                <w:numId w:val="4"/>
              </w:numPr>
              <w:spacing w:line="259" w:lineRule="auto"/>
              <w:rPr>
                <w:rFonts w:ascii="Century Gothic" w:hAnsi="Century Gothic"/>
                <w:sz w:val="22"/>
                <w:szCs w:val="22"/>
              </w:rPr>
            </w:pPr>
            <w:r w:rsidRPr="00D80948">
              <w:rPr>
                <w:rFonts w:ascii="Century Gothic" w:hAnsi="Century Gothic"/>
                <w:b/>
                <w:bCs/>
                <w:sz w:val="22"/>
                <w:szCs w:val="22"/>
              </w:rPr>
              <w:t>Protect customer trust</w:t>
            </w:r>
            <w:r w:rsidRPr="00D80948">
              <w:rPr>
                <w:rFonts w:ascii="Century Gothic" w:hAnsi="Century Gothic"/>
                <w:sz w:val="22"/>
                <w:szCs w:val="22"/>
              </w:rPr>
              <w:t xml:space="preserve"> – safe data handling, privacy notices, and insurance show professionalism.</w:t>
            </w:r>
          </w:p>
          <w:p w14:paraId="6BF80A51" w14:textId="77777777" w:rsidR="00D80948" w:rsidRPr="00D80948" w:rsidRDefault="00D80948" w:rsidP="00322D3E">
            <w:pPr>
              <w:numPr>
                <w:ilvl w:val="0"/>
                <w:numId w:val="4"/>
              </w:numPr>
              <w:spacing w:line="259" w:lineRule="auto"/>
              <w:rPr>
                <w:rFonts w:ascii="Century Gothic" w:hAnsi="Century Gothic"/>
                <w:sz w:val="22"/>
                <w:szCs w:val="22"/>
              </w:rPr>
            </w:pPr>
            <w:r w:rsidRPr="00D80948">
              <w:rPr>
                <w:rFonts w:ascii="Century Gothic" w:hAnsi="Century Gothic"/>
                <w:b/>
                <w:bCs/>
                <w:sz w:val="22"/>
                <w:szCs w:val="22"/>
              </w:rPr>
              <w:t>Get peace of mind</w:t>
            </w:r>
            <w:r w:rsidRPr="00D80948">
              <w:rPr>
                <w:rFonts w:ascii="Century Gothic" w:hAnsi="Century Gothic"/>
                <w:sz w:val="22"/>
                <w:szCs w:val="22"/>
              </w:rPr>
              <w:t xml:space="preserve"> – insurance, contracts, and compliance reduce sleepless nights.</w:t>
            </w:r>
          </w:p>
          <w:p w14:paraId="25B0AD81" w14:textId="77777777" w:rsidR="00D80948" w:rsidRPr="00D80948" w:rsidRDefault="00D80948" w:rsidP="00322D3E">
            <w:pPr>
              <w:numPr>
                <w:ilvl w:val="0"/>
                <w:numId w:val="4"/>
              </w:numPr>
              <w:spacing w:line="259" w:lineRule="auto"/>
              <w:rPr>
                <w:rFonts w:ascii="Century Gothic" w:hAnsi="Century Gothic"/>
                <w:sz w:val="22"/>
                <w:szCs w:val="22"/>
              </w:rPr>
            </w:pPr>
            <w:r w:rsidRPr="00D80948">
              <w:rPr>
                <w:rFonts w:ascii="Century Gothic" w:hAnsi="Century Gothic"/>
                <w:b/>
                <w:bCs/>
                <w:sz w:val="22"/>
                <w:szCs w:val="22"/>
              </w:rPr>
              <w:t>Turn issues into learning</w:t>
            </w:r>
            <w:r w:rsidRPr="00D80948">
              <w:rPr>
                <w:rFonts w:ascii="Century Gothic" w:hAnsi="Century Gothic"/>
                <w:sz w:val="22"/>
                <w:szCs w:val="22"/>
              </w:rPr>
              <w:t xml:space="preserve"> – an incident log or risk register helps you improve over time.</w:t>
            </w:r>
          </w:p>
          <w:p w14:paraId="05FCECE2" w14:textId="77777777" w:rsidR="00D80948" w:rsidRPr="00D80948" w:rsidRDefault="00D80948" w:rsidP="00322D3E">
            <w:pPr>
              <w:numPr>
                <w:ilvl w:val="0"/>
                <w:numId w:val="4"/>
              </w:numPr>
              <w:spacing w:line="259" w:lineRule="auto"/>
              <w:rPr>
                <w:rFonts w:ascii="Century Gothic" w:hAnsi="Century Gothic"/>
                <w:sz w:val="22"/>
                <w:szCs w:val="22"/>
              </w:rPr>
            </w:pPr>
            <w:r w:rsidRPr="00D80948">
              <w:rPr>
                <w:rFonts w:ascii="Century Gothic" w:hAnsi="Century Gothic"/>
                <w:b/>
                <w:bCs/>
                <w:sz w:val="22"/>
                <w:szCs w:val="22"/>
              </w:rPr>
              <w:t>Show up professionally without huge costs</w:t>
            </w:r>
            <w:r w:rsidRPr="00D80948">
              <w:rPr>
                <w:rFonts w:ascii="Century Gothic" w:hAnsi="Century Gothic"/>
                <w:sz w:val="22"/>
                <w:szCs w:val="22"/>
              </w:rPr>
              <w:t xml:space="preserve"> – tick-box compliance like GDPR or HMRC record-keeping builds credibility.</w:t>
            </w:r>
          </w:p>
          <w:p w14:paraId="5318445C" w14:textId="77777777" w:rsidR="00D80948" w:rsidRPr="00D80948" w:rsidRDefault="00D80948" w:rsidP="00322D3E">
            <w:pPr>
              <w:numPr>
                <w:ilvl w:val="0"/>
                <w:numId w:val="4"/>
              </w:numPr>
              <w:spacing w:line="259" w:lineRule="auto"/>
              <w:rPr>
                <w:rFonts w:ascii="Century Gothic" w:hAnsi="Century Gothic"/>
                <w:sz w:val="22"/>
                <w:szCs w:val="22"/>
              </w:rPr>
            </w:pPr>
            <w:r w:rsidRPr="00D80948">
              <w:rPr>
                <w:rFonts w:ascii="Century Gothic" w:hAnsi="Century Gothic"/>
                <w:b/>
                <w:bCs/>
                <w:sz w:val="22"/>
                <w:szCs w:val="22"/>
              </w:rPr>
              <w:t>Build resilience</w:t>
            </w:r>
            <w:r w:rsidRPr="00D80948">
              <w:rPr>
                <w:rFonts w:ascii="Century Gothic" w:hAnsi="Century Gothic"/>
                <w:sz w:val="22"/>
                <w:szCs w:val="22"/>
              </w:rPr>
              <w:t xml:space="preserve"> – small, consistent steps add up, making your business stronger and more adaptable.</w:t>
            </w:r>
          </w:p>
          <w:p w14:paraId="65036858" w14:textId="77777777" w:rsidR="00D80948" w:rsidRPr="00D80948" w:rsidRDefault="00D80948" w:rsidP="00322D3E">
            <w:pPr>
              <w:numPr>
                <w:ilvl w:val="0"/>
                <w:numId w:val="4"/>
              </w:numPr>
              <w:spacing w:line="259" w:lineRule="auto"/>
              <w:rPr>
                <w:rFonts w:ascii="Century Gothic" w:hAnsi="Century Gothic"/>
                <w:sz w:val="22"/>
                <w:szCs w:val="22"/>
              </w:rPr>
            </w:pPr>
            <w:r w:rsidRPr="00D80948">
              <w:rPr>
                <w:rFonts w:ascii="Century Gothic" w:hAnsi="Century Gothic"/>
                <w:b/>
                <w:bCs/>
                <w:sz w:val="22"/>
                <w:szCs w:val="22"/>
              </w:rPr>
              <w:t>Create momentum</w:t>
            </w:r>
            <w:r w:rsidRPr="00D80948">
              <w:rPr>
                <w:rFonts w:ascii="Century Gothic" w:hAnsi="Century Gothic"/>
                <w:sz w:val="22"/>
                <w:szCs w:val="22"/>
              </w:rPr>
              <w:t xml:space="preserve"> – when risk and legal basics are covered, you can focus on growth and opportunity.</w:t>
            </w:r>
          </w:p>
          <w:p w14:paraId="4678FE7E" w14:textId="77777777" w:rsidR="002E1A85" w:rsidRPr="00D80948" w:rsidRDefault="002E1A85" w:rsidP="002E1A85">
            <w:pPr>
              <w:spacing w:line="259" w:lineRule="auto"/>
              <w:rPr>
                <w:rFonts w:ascii="Century Gothic" w:hAnsi="Century Gothic"/>
                <w:sz w:val="22"/>
                <w:szCs w:val="22"/>
              </w:rPr>
            </w:pPr>
          </w:p>
          <w:p w14:paraId="3DADB84D" w14:textId="77777777" w:rsidR="00D80948" w:rsidRPr="00D80948" w:rsidRDefault="00D80948" w:rsidP="00D80948">
            <w:pPr>
              <w:spacing w:line="259" w:lineRule="auto"/>
              <w:rPr>
                <w:rFonts w:ascii="Century Gothic" w:hAnsi="Century Gothic"/>
                <w:b/>
                <w:bCs/>
                <w:sz w:val="22"/>
                <w:szCs w:val="22"/>
                <w:u w:val="single"/>
              </w:rPr>
            </w:pPr>
            <w:r w:rsidRPr="00D80948">
              <w:rPr>
                <w:rFonts w:ascii="Century Gothic" w:hAnsi="Century Gothic"/>
                <w:b/>
                <w:bCs/>
                <w:sz w:val="22"/>
                <w:szCs w:val="22"/>
                <w:u w:val="single"/>
              </w:rPr>
              <w:t>The Cost of Ignoring Risk &amp; Legal Essentials</w:t>
            </w:r>
          </w:p>
          <w:p w14:paraId="4C843CB6" w14:textId="77777777" w:rsidR="00D80948" w:rsidRPr="00D80948" w:rsidRDefault="00D80948" w:rsidP="00D80948">
            <w:pPr>
              <w:spacing w:line="259" w:lineRule="auto"/>
              <w:rPr>
                <w:rFonts w:ascii="Century Gothic" w:hAnsi="Century Gothic"/>
                <w:sz w:val="22"/>
                <w:szCs w:val="22"/>
              </w:rPr>
            </w:pPr>
            <w:r w:rsidRPr="00D80948">
              <w:rPr>
                <w:rFonts w:ascii="Century Gothic" w:hAnsi="Century Gothic"/>
                <w:sz w:val="22"/>
                <w:szCs w:val="22"/>
              </w:rPr>
              <w:t>Many brilliant sole traders, makers, creatives and service providers run into avoidable problems. Not because they are not skilled, but because they skip basic protections. Contracts, insurance, or GDPR feel optional until something goes wrong.</w:t>
            </w:r>
          </w:p>
          <w:p w14:paraId="2E94B811" w14:textId="77777777" w:rsidR="00D80948" w:rsidRDefault="00D80948" w:rsidP="00D80948">
            <w:pPr>
              <w:spacing w:line="259" w:lineRule="auto"/>
              <w:rPr>
                <w:rFonts w:ascii="Century Gothic" w:hAnsi="Century Gothic"/>
                <w:b/>
                <w:bCs/>
                <w:sz w:val="22"/>
                <w:szCs w:val="22"/>
              </w:rPr>
            </w:pPr>
          </w:p>
          <w:p w14:paraId="0819EAB0" w14:textId="2939EF0E" w:rsidR="00D80948" w:rsidRPr="00D80948" w:rsidRDefault="00D80948" w:rsidP="00D80948">
            <w:pPr>
              <w:spacing w:line="259" w:lineRule="auto"/>
              <w:rPr>
                <w:rFonts w:ascii="Century Gothic" w:hAnsi="Century Gothic"/>
                <w:b/>
                <w:bCs/>
                <w:sz w:val="22"/>
                <w:szCs w:val="22"/>
              </w:rPr>
            </w:pPr>
            <w:r w:rsidRPr="00D80948">
              <w:rPr>
                <w:rFonts w:ascii="Century Gothic" w:hAnsi="Century Gothic"/>
                <w:b/>
                <w:bCs/>
                <w:sz w:val="22"/>
                <w:szCs w:val="22"/>
              </w:rPr>
              <w:t>When you do not address risk and legal essentials:</w:t>
            </w:r>
          </w:p>
          <w:p w14:paraId="654D09DF" w14:textId="77777777" w:rsidR="00D80948" w:rsidRPr="00D80948" w:rsidRDefault="00D80948" w:rsidP="00322D3E">
            <w:pPr>
              <w:numPr>
                <w:ilvl w:val="0"/>
                <w:numId w:val="5"/>
              </w:numPr>
              <w:spacing w:line="259" w:lineRule="auto"/>
              <w:rPr>
                <w:rFonts w:ascii="Century Gothic" w:hAnsi="Century Gothic"/>
                <w:sz w:val="22"/>
                <w:szCs w:val="22"/>
              </w:rPr>
            </w:pPr>
            <w:r w:rsidRPr="00D80948">
              <w:rPr>
                <w:rFonts w:ascii="Century Gothic" w:hAnsi="Century Gothic"/>
                <w:sz w:val="22"/>
                <w:szCs w:val="22"/>
              </w:rPr>
              <w:t>You waste hours fixing disputes that a contract could have prevented.</w:t>
            </w:r>
          </w:p>
          <w:p w14:paraId="5780A918" w14:textId="77777777" w:rsidR="00D80948" w:rsidRPr="00D80948" w:rsidRDefault="00D80948" w:rsidP="00322D3E">
            <w:pPr>
              <w:numPr>
                <w:ilvl w:val="0"/>
                <w:numId w:val="5"/>
              </w:numPr>
              <w:spacing w:line="259" w:lineRule="auto"/>
              <w:rPr>
                <w:rFonts w:ascii="Century Gothic" w:hAnsi="Century Gothic"/>
                <w:sz w:val="22"/>
                <w:szCs w:val="22"/>
              </w:rPr>
            </w:pPr>
            <w:r w:rsidRPr="00D80948">
              <w:rPr>
                <w:rFonts w:ascii="Century Gothic" w:hAnsi="Century Gothic"/>
                <w:sz w:val="22"/>
                <w:szCs w:val="22"/>
              </w:rPr>
              <w:t>You risk fines or reputational damage from GDPR mistakes.</w:t>
            </w:r>
          </w:p>
          <w:p w14:paraId="7DE3EBEF" w14:textId="77777777" w:rsidR="00D80948" w:rsidRPr="00D80948" w:rsidRDefault="00D80948" w:rsidP="00322D3E">
            <w:pPr>
              <w:numPr>
                <w:ilvl w:val="0"/>
                <w:numId w:val="5"/>
              </w:numPr>
              <w:spacing w:line="259" w:lineRule="auto"/>
              <w:rPr>
                <w:rFonts w:ascii="Century Gothic" w:hAnsi="Century Gothic"/>
                <w:sz w:val="22"/>
                <w:szCs w:val="22"/>
              </w:rPr>
            </w:pPr>
            <w:r w:rsidRPr="00D80948">
              <w:rPr>
                <w:rFonts w:ascii="Century Gothic" w:hAnsi="Century Gothic"/>
                <w:sz w:val="22"/>
                <w:szCs w:val="22"/>
              </w:rPr>
              <w:t>You may lose money if uninsured or underinsured.</w:t>
            </w:r>
          </w:p>
          <w:p w14:paraId="2BDF3772" w14:textId="77777777" w:rsidR="00D80948" w:rsidRPr="00D80948" w:rsidRDefault="00D80948" w:rsidP="00322D3E">
            <w:pPr>
              <w:numPr>
                <w:ilvl w:val="0"/>
                <w:numId w:val="5"/>
              </w:numPr>
              <w:spacing w:line="259" w:lineRule="auto"/>
              <w:rPr>
                <w:rFonts w:ascii="Century Gothic" w:hAnsi="Century Gothic"/>
                <w:sz w:val="22"/>
                <w:szCs w:val="22"/>
              </w:rPr>
            </w:pPr>
            <w:r w:rsidRPr="00D80948">
              <w:rPr>
                <w:rFonts w:ascii="Century Gothic" w:hAnsi="Century Gothic"/>
                <w:sz w:val="22"/>
                <w:szCs w:val="22"/>
              </w:rPr>
              <w:t>You work harder than you need to, firefighting instead of focusing on growth.</w:t>
            </w:r>
          </w:p>
          <w:p w14:paraId="6621E458" w14:textId="77777777" w:rsidR="002E1A85" w:rsidRDefault="002E1A85" w:rsidP="000773F8">
            <w:pPr>
              <w:spacing w:line="259" w:lineRule="auto"/>
              <w:rPr>
                <w:rFonts w:ascii="Century Gothic" w:hAnsi="Century Gothic"/>
              </w:rPr>
            </w:pPr>
          </w:p>
          <w:tbl>
            <w:tblPr>
              <w:tblStyle w:val="GridTable4"/>
              <w:tblW w:w="0" w:type="auto"/>
              <w:tblLook w:val="04A0" w:firstRow="1" w:lastRow="0" w:firstColumn="1" w:lastColumn="0" w:noHBand="0" w:noVBand="1"/>
            </w:tblPr>
            <w:tblGrid>
              <w:gridCol w:w="5169"/>
              <w:gridCol w:w="5169"/>
            </w:tblGrid>
            <w:tr w:rsidR="001E73E3" w14:paraId="158941AC" w14:textId="77777777" w:rsidTr="00857033">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055BBA46" w14:textId="77777777" w:rsidR="001E73E3" w:rsidRPr="00B241CA" w:rsidRDefault="001E73E3" w:rsidP="001E73E3">
                  <w:pPr>
                    <w:spacing w:line="259" w:lineRule="auto"/>
                    <w:jc w:val="center"/>
                    <w:rPr>
                      <w:rFonts w:ascii="Century Gothic" w:hAnsi="Century Gothic"/>
                    </w:rPr>
                  </w:pPr>
                  <w:r w:rsidRPr="00B241CA">
                    <w:rPr>
                      <w:rFonts w:ascii="Century Gothic" w:hAnsi="Century Gothic"/>
                    </w:rPr>
                    <w:t>Assumption:</w:t>
                  </w:r>
                </w:p>
              </w:tc>
              <w:tc>
                <w:tcPr>
                  <w:tcW w:w="5169" w:type="dxa"/>
                  <w:vAlign w:val="center"/>
                </w:tcPr>
                <w:p w14:paraId="2B05B8A4" w14:textId="77777777" w:rsidR="001E73E3" w:rsidRDefault="001E73E3" w:rsidP="001E73E3">
                  <w:pPr>
                    <w:spacing w:line="259"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rPr>
                  </w:pPr>
                  <w:r>
                    <w:rPr>
                      <w:rFonts w:ascii="Century Gothic" w:hAnsi="Century Gothic"/>
                      <w:b w:val="0"/>
                      <w:bCs w:val="0"/>
                    </w:rPr>
                    <w:t>H</w:t>
                  </w:r>
                  <w:r w:rsidRPr="00F6363C">
                    <w:rPr>
                      <w:rFonts w:ascii="Century Gothic" w:hAnsi="Century Gothic"/>
                      <w:b w:val="0"/>
                      <w:bCs w:val="0"/>
                    </w:rPr>
                    <w:t>ow could you test or challenge</w:t>
                  </w:r>
                  <w:r>
                    <w:rPr>
                      <w:rFonts w:ascii="Century Gothic" w:hAnsi="Century Gothic"/>
                      <w:b w:val="0"/>
                      <w:bCs w:val="0"/>
                    </w:rPr>
                    <w:t xml:space="preserve"> this?</w:t>
                  </w:r>
                </w:p>
              </w:tc>
            </w:tr>
            <w:tr w:rsidR="001E73E3" w14:paraId="1660848E" w14:textId="77777777" w:rsidTr="008570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4DA93202" w14:textId="77777777" w:rsidR="001E73E3" w:rsidRDefault="001E73E3" w:rsidP="001E73E3">
                  <w:pPr>
                    <w:spacing w:line="259" w:lineRule="auto"/>
                    <w:rPr>
                      <w:rFonts w:ascii="Century Gothic" w:hAnsi="Century Gothic"/>
                      <w:b w:val="0"/>
                      <w:bCs w:val="0"/>
                    </w:rPr>
                  </w:pPr>
                  <w:r>
                    <w:rPr>
                      <w:rFonts w:ascii="Century Gothic" w:hAnsi="Century Gothic"/>
                      <w:b w:val="0"/>
                      <w:bCs w:val="0"/>
                    </w:rPr>
                    <w:t>1.</w:t>
                  </w:r>
                </w:p>
              </w:tc>
              <w:tc>
                <w:tcPr>
                  <w:tcW w:w="5169" w:type="dxa"/>
                  <w:vAlign w:val="center"/>
                </w:tcPr>
                <w:p w14:paraId="6EF05E5A" w14:textId="77777777" w:rsidR="001E73E3" w:rsidRDefault="001E73E3" w:rsidP="001E73E3">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b/>
                      <w:bCs/>
                    </w:rPr>
                  </w:pPr>
                </w:p>
              </w:tc>
            </w:tr>
            <w:tr w:rsidR="001E73E3" w14:paraId="75B80BC0" w14:textId="77777777" w:rsidTr="00857033">
              <w:trPr>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0FC9F7C2" w14:textId="77777777" w:rsidR="001E73E3" w:rsidRDefault="001E73E3" w:rsidP="001E73E3">
                  <w:pPr>
                    <w:spacing w:line="259" w:lineRule="auto"/>
                    <w:rPr>
                      <w:rFonts w:ascii="Century Gothic" w:hAnsi="Century Gothic"/>
                      <w:b w:val="0"/>
                      <w:bCs w:val="0"/>
                    </w:rPr>
                  </w:pPr>
                  <w:r>
                    <w:rPr>
                      <w:rFonts w:ascii="Century Gothic" w:hAnsi="Century Gothic"/>
                      <w:b w:val="0"/>
                      <w:bCs w:val="0"/>
                    </w:rPr>
                    <w:t>2.</w:t>
                  </w:r>
                </w:p>
              </w:tc>
              <w:tc>
                <w:tcPr>
                  <w:tcW w:w="5169" w:type="dxa"/>
                  <w:vAlign w:val="center"/>
                </w:tcPr>
                <w:p w14:paraId="52327B7B" w14:textId="77777777" w:rsidR="001E73E3" w:rsidRDefault="001E73E3" w:rsidP="001E73E3">
                  <w:pPr>
                    <w:spacing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b/>
                      <w:bCs/>
                    </w:rPr>
                  </w:pPr>
                </w:p>
              </w:tc>
            </w:tr>
            <w:tr w:rsidR="001E73E3" w14:paraId="221457F7" w14:textId="77777777" w:rsidTr="00857033">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169" w:type="dxa"/>
                  <w:vAlign w:val="center"/>
                </w:tcPr>
                <w:p w14:paraId="30A7BE6F" w14:textId="77777777" w:rsidR="001E73E3" w:rsidRDefault="001E73E3" w:rsidP="001E73E3">
                  <w:pPr>
                    <w:spacing w:line="259" w:lineRule="auto"/>
                    <w:rPr>
                      <w:rFonts w:ascii="Century Gothic" w:hAnsi="Century Gothic"/>
                      <w:b w:val="0"/>
                      <w:bCs w:val="0"/>
                    </w:rPr>
                  </w:pPr>
                  <w:r>
                    <w:rPr>
                      <w:rFonts w:ascii="Century Gothic" w:hAnsi="Century Gothic"/>
                      <w:b w:val="0"/>
                      <w:bCs w:val="0"/>
                    </w:rPr>
                    <w:t>3.</w:t>
                  </w:r>
                </w:p>
              </w:tc>
              <w:tc>
                <w:tcPr>
                  <w:tcW w:w="5169" w:type="dxa"/>
                  <w:vAlign w:val="center"/>
                </w:tcPr>
                <w:p w14:paraId="2E418191" w14:textId="77777777" w:rsidR="001E73E3" w:rsidRDefault="001E73E3" w:rsidP="001E73E3">
                  <w:pPr>
                    <w:spacing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b/>
                      <w:bCs/>
                    </w:rPr>
                  </w:pPr>
                </w:p>
              </w:tc>
            </w:tr>
          </w:tbl>
          <w:tbl>
            <w:tblPr>
              <w:tblStyle w:val="TableGrid"/>
              <w:tblW w:w="10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5249"/>
            </w:tblGrid>
            <w:tr w:rsidR="00B25A8D" w:rsidRPr="00E378DC" w14:paraId="62DB2D26" w14:textId="77777777" w:rsidTr="00B41A19">
              <w:trPr>
                <w:jc w:val="center"/>
              </w:trPr>
              <w:tc>
                <w:tcPr>
                  <w:tcW w:w="10262" w:type="dxa"/>
                  <w:gridSpan w:val="2"/>
                  <w:shd w:val="clear" w:color="auto" w:fill="B0D0E2" w:themeFill="accent4" w:themeFillTint="66"/>
                  <w:vAlign w:val="center"/>
                </w:tcPr>
                <w:p w14:paraId="0244FD5D" w14:textId="1F6DA5BC" w:rsidR="00B25A8D" w:rsidRPr="00E378DC" w:rsidRDefault="00D80948" w:rsidP="00B25A8D">
                  <w:pPr>
                    <w:spacing w:line="360" w:lineRule="auto"/>
                    <w:jc w:val="center"/>
                    <w:rPr>
                      <w:rFonts w:ascii="Century Gothic" w:hAnsi="Century Gothic" w:cs="Arial"/>
                      <w:b/>
                      <w:sz w:val="28"/>
                      <w:szCs w:val="28"/>
                      <w:u w:val="single"/>
                    </w:rPr>
                  </w:pPr>
                  <w:r>
                    <w:rPr>
                      <w:rFonts w:ascii="Century Gothic" w:hAnsi="Century Gothic" w:cs="Arial"/>
                      <w:b/>
                      <w:sz w:val="28"/>
                      <w:szCs w:val="28"/>
                      <w:u w:val="single"/>
                    </w:rPr>
                    <w:lastRenderedPageBreak/>
                    <w:t>Risk Mitigation &amp; Legals</w:t>
                  </w:r>
                  <w:r w:rsidR="00B25A8D">
                    <w:rPr>
                      <w:rFonts w:ascii="Century Gothic" w:hAnsi="Century Gothic" w:cs="Arial"/>
                      <w:b/>
                      <w:sz w:val="28"/>
                      <w:szCs w:val="28"/>
                      <w:u w:val="single"/>
                    </w:rPr>
                    <w:t xml:space="preserve"> for Business</w:t>
                  </w:r>
                  <w:r w:rsidR="00B25A8D" w:rsidRPr="00696A44">
                    <w:rPr>
                      <w:rFonts w:ascii="Century Gothic" w:hAnsi="Century Gothic" w:cs="Arial"/>
                      <w:b/>
                      <w:sz w:val="28"/>
                      <w:szCs w:val="28"/>
                      <w:u w:val="single"/>
                    </w:rPr>
                    <w:t xml:space="preserve"> </w:t>
                  </w:r>
                  <w:r w:rsidR="00B25A8D" w:rsidRPr="00E378DC">
                    <w:rPr>
                      <w:rFonts w:ascii="Century Gothic" w:hAnsi="Century Gothic" w:cs="Arial"/>
                      <w:b/>
                      <w:sz w:val="28"/>
                      <w:szCs w:val="28"/>
                      <w:u w:val="single"/>
                    </w:rPr>
                    <w:t>- S.O.A.R Analysis</w:t>
                  </w:r>
                </w:p>
                <w:p w14:paraId="2BB8928E" w14:textId="77777777" w:rsidR="00B25A8D" w:rsidRPr="00E378DC" w:rsidRDefault="00B25A8D" w:rsidP="00B25A8D">
                  <w:pPr>
                    <w:jc w:val="center"/>
                    <w:rPr>
                      <w:rFonts w:ascii="Century Gothic" w:hAnsi="Century Gothic" w:cs="Arial"/>
                      <w:b/>
                      <w:color w:val="FFFFFF" w:themeColor="background1"/>
                      <w:sz w:val="22"/>
                      <w:szCs w:val="22"/>
                    </w:rPr>
                  </w:pPr>
                  <w:r w:rsidRPr="00E378DC">
                    <w:rPr>
                      <w:rFonts w:ascii="Century Gothic" w:hAnsi="Century Gothic" w:cs="Arial"/>
                      <w:b/>
                      <w:strike/>
                      <w:sz w:val="28"/>
                      <w:szCs w:val="28"/>
                    </w:rPr>
                    <w:t>SWOT</w:t>
                  </w:r>
                  <w:r w:rsidRPr="00E378DC">
                    <w:rPr>
                      <w:rFonts w:ascii="Century Gothic" w:hAnsi="Century Gothic" w:cs="Arial"/>
                      <w:b/>
                      <w:sz w:val="28"/>
                      <w:szCs w:val="28"/>
                    </w:rPr>
                    <w:t xml:space="preserve"> “SOAR” Strengths, Opportunities, </w:t>
                  </w:r>
                  <w:r>
                    <w:rPr>
                      <w:rFonts w:ascii="Century Gothic" w:hAnsi="Century Gothic" w:cs="Arial"/>
                      <w:b/>
                      <w:sz w:val="28"/>
                      <w:szCs w:val="28"/>
                    </w:rPr>
                    <w:t>Aspirations, Results</w:t>
                  </w:r>
                </w:p>
              </w:tc>
            </w:tr>
            <w:tr w:rsidR="00B25A8D" w:rsidRPr="00E378DC" w14:paraId="351153B0" w14:textId="77777777" w:rsidTr="00B41A19">
              <w:trPr>
                <w:trHeight w:val="2205"/>
                <w:jc w:val="center"/>
              </w:trPr>
              <w:tc>
                <w:tcPr>
                  <w:tcW w:w="5013" w:type="dxa"/>
                </w:tcPr>
                <w:p w14:paraId="0D5FFA4D" w14:textId="77777777" w:rsidR="00B25A8D" w:rsidRPr="00E378DC" w:rsidRDefault="00B25A8D" w:rsidP="00B25A8D">
                  <w:pPr>
                    <w:rPr>
                      <w:rFonts w:ascii="Century Gothic" w:hAnsi="Century Gothic" w:cs="Arial"/>
                      <w:b/>
                      <w:sz w:val="22"/>
                      <w:szCs w:val="22"/>
                      <w:u w:val="single"/>
                    </w:rPr>
                  </w:pPr>
                </w:p>
                <w:p w14:paraId="36121A3D"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Strengths:</w:t>
                  </w:r>
                </w:p>
                <w:p w14:paraId="6F856DD3" w14:textId="02E74CC7"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What are you already doing well in relation to</w:t>
                  </w:r>
                  <w:r w:rsidR="00D80948">
                    <w:rPr>
                      <w:rFonts w:ascii="Century Gothic" w:hAnsi="Century Gothic" w:cs="Arial"/>
                      <w:b/>
                      <w:bCs/>
                      <w:sz w:val="22"/>
                      <w:szCs w:val="22"/>
                    </w:rPr>
                    <w:t xml:space="preserve"> Risk Management &amp; legal requirements</w:t>
                  </w:r>
                  <w:r w:rsidRPr="00696A44">
                    <w:rPr>
                      <w:rFonts w:ascii="Century Gothic" w:hAnsi="Century Gothic" w:cs="Arial"/>
                      <w:b/>
                      <w:bCs/>
                      <w:sz w:val="22"/>
                      <w:szCs w:val="22"/>
                    </w:rPr>
                    <w:t xml:space="preserve">? </w:t>
                  </w:r>
                </w:p>
                <w:p w14:paraId="7B4F7E1E" w14:textId="0D01B23A" w:rsidR="00B25A8D" w:rsidRDefault="00B25A8D" w:rsidP="00B25A8D">
                  <w:pPr>
                    <w:rPr>
                      <w:rFonts w:ascii="Century Gothic" w:hAnsi="Century Gothic" w:cs="Arial"/>
                      <w:sz w:val="22"/>
                      <w:szCs w:val="22"/>
                    </w:rPr>
                  </w:pPr>
                  <w:r w:rsidRPr="00696A44">
                    <w:rPr>
                      <w:rFonts w:ascii="Century Gothic" w:hAnsi="Century Gothic" w:cs="Arial"/>
                      <w:sz w:val="22"/>
                      <w:szCs w:val="22"/>
                    </w:rPr>
                    <w:t xml:space="preserve">Example: </w:t>
                  </w:r>
                  <w:r w:rsidR="00D80948" w:rsidRPr="00D80948">
                    <w:rPr>
                      <w:rFonts w:ascii="Century Gothic" w:hAnsi="Century Gothic" w:cs="Arial"/>
                      <w:sz w:val="22"/>
                      <w:szCs w:val="22"/>
                    </w:rPr>
                    <w:t>I always use a simple written agreement with clients before starting work</w:t>
                  </w:r>
                </w:p>
                <w:p w14:paraId="5DD0E12F" w14:textId="77777777" w:rsidR="00DB6E51" w:rsidRDefault="00DB6E51" w:rsidP="00B25A8D">
                  <w:pPr>
                    <w:rPr>
                      <w:rFonts w:ascii="Century Gothic" w:hAnsi="Century Gothic" w:cs="Arial"/>
                      <w:sz w:val="22"/>
                      <w:szCs w:val="22"/>
                    </w:rPr>
                  </w:pPr>
                </w:p>
                <w:p w14:paraId="33A635AB" w14:textId="7A66CF58"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Please give a minimum of 3 strengths or things you do well or have done well with regards to</w:t>
                  </w:r>
                  <w:r>
                    <w:rPr>
                      <w:rFonts w:ascii="Century Gothic" w:hAnsi="Century Gothic" w:cs="Arial"/>
                      <w:sz w:val="22"/>
                      <w:szCs w:val="22"/>
                    </w:rPr>
                    <w:t xml:space="preserve"> </w:t>
                  </w:r>
                  <w:r w:rsidR="00D80948">
                    <w:rPr>
                      <w:rFonts w:ascii="Century Gothic" w:hAnsi="Century Gothic" w:cs="Arial"/>
                      <w:sz w:val="22"/>
                      <w:szCs w:val="22"/>
                    </w:rPr>
                    <w:t xml:space="preserve">Risk Mitigation &amp; Legals and </w:t>
                  </w:r>
                  <w:r w:rsidRPr="00E378DC">
                    <w:rPr>
                      <w:rFonts w:ascii="Century Gothic" w:hAnsi="Century Gothic" w:cs="Arial"/>
                      <w:sz w:val="22"/>
                      <w:szCs w:val="22"/>
                    </w:rPr>
                    <w:t>your business.</w:t>
                  </w:r>
                </w:p>
                <w:p w14:paraId="0A65A2D6" w14:textId="77777777" w:rsidR="00B25A8D" w:rsidRPr="00E378DC" w:rsidRDefault="00B25A8D" w:rsidP="00B25A8D">
                  <w:pPr>
                    <w:rPr>
                      <w:rFonts w:ascii="Century Gothic" w:hAnsi="Century Gothic" w:cs="Arial"/>
                      <w:sz w:val="22"/>
                      <w:szCs w:val="22"/>
                    </w:rPr>
                  </w:pPr>
                </w:p>
                <w:p w14:paraId="7824AAAE" w14:textId="77777777" w:rsidR="00B25A8D" w:rsidRPr="00E378DC" w:rsidRDefault="00B25A8D" w:rsidP="00B25A8D">
                  <w:pPr>
                    <w:pStyle w:val="ListParagraph"/>
                    <w:numPr>
                      <w:ilvl w:val="0"/>
                      <w:numId w:val="1"/>
                    </w:numPr>
                    <w:rPr>
                      <w:rFonts w:ascii="Century Gothic" w:hAnsi="Century Gothic" w:cs="Arial"/>
                      <w:sz w:val="22"/>
                      <w:szCs w:val="22"/>
                    </w:rPr>
                  </w:pPr>
                </w:p>
                <w:p w14:paraId="31B4C53B" w14:textId="77777777" w:rsidR="00B25A8D" w:rsidRPr="00E378DC" w:rsidRDefault="00B25A8D" w:rsidP="00B25A8D">
                  <w:pPr>
                    <w:pStyle w:val="ListParagraph"/>
                    <w:rPr>
                      <w:rFonts w:ascii="Century Gothic" w:hAnsi="Century Gothic" w:cs="Arial"/>
                      <w:sz w:val="22"/>
                      <w:szCs w:val="22"/>
                    </w:rPr>
                  </w:pPr>
                </w:p>
                <w:p w14:paraId="7EFF312F" w14:textId="77777777" w:rsidR="00B25A8D" w:rsidRPr="00E378DC" w:rsidRDefault="00B25A8D" w:rsidP="00B25A8D">
                  <w:pPr>
                    <w:pStyle w:val="ListParagraph"/>
                    <w:rPr>
                      <w:rFonts w:ascii="Century Gothic" w:hAnsi="Century Gothic" w:cs="Arial"/>
                      <w:sz w:val="22"/>
                      <w:szCs w:val="22"/>
                    </w:rPr>
                  </w:pPr>
                </w:p>
                <w:p w14:paraId="1F0EE697" w14:textId="77777777" w:rsidR="00B25A8D" w:rsidRPr="00E378DC" w:rsidRDefault="00B25A8D" w:rsidP="00B25A8D">
                  <w:pPr>
                    <w:pStyle w:val="ListParagraph"/>
                    <w:rPr>
                      <w:rFonts w:ascii="Century Gothic" w:hAnsi="Century Gothic" w:cs="Arial"/>
                      <w:sz w:val="22"/>
                      <w:szCs w:val="22"/>
                    </w:rPr>
                  </w:pPr>
                </w:p>
                <w:p w14:paraId="19B0F4EB" w14:textId="77777777" w:rsidR="00B25A8D" w:rsidRPr="00E378DC" w:rsidRDefault="00B25A8D" w:rsidP="00B25A8D">
                  <w:pPr>
                    <w:pStyle w:val="ListParagraph"/>
                    <w:numPr>
                      <w:ilvl w:val="0"/>
                      <w:numId w:val="1"/>
                    </w:numPr>
                    <w:rPr>
                      <w:rFonts w:ascii="Century Gothic" w:hAnsi="Century Gothic" w:cs="Arial"/>
                      <w:sz w:val="22"/>
                      <w:szCs w:val="22"/>
                    </w:rPr>
                  </w:pPr>
                </w:p>
                <w:p w14:paraId="34B0887B" w14:textId="77777777" w:rsidR="00B25A8D" w:rsidRPr="00E378DC" w:rsidRDefault="00B25A8D" w:rsidP="00B25A8D">
                  <w:pPr>
                    <w:rPr>
                      <w:rFonts w:ascii="Century Gothic" w:hAnsi="Century Gothic" w:cs="Arial"/>
                      <w:sz w:val="22"/>
                      <w:szCs w:val="22"/>
                    </w:rPr>
                  </w:pPr>
                </w:p>
                <w:p w14:paraId="7370977E" w14:textId="77777777" w:rsidR="00B25A8D" w:rsidRPr="00E378DC" w:rsidRDefault="00B25A8D" w:rsidP="00B25A8D">
                  <w:pPr>
                    <w:rPr>
                      <w:rFonts w:ascii="Century Gothic" w:hAnsi="Century Gothic" w:cs="Arial"/>
                      <w:sz w:val="22"/>
                      <w:szCs w:val="22"/>
                    </w:rPr>
                  </w:pPr>
                </w:p>
                <w:p w14:paraId="4170C18C" w14:textId="77777777" w:rsidR="00B25A8D" w:rsidRPr="00E378DC" w:rsidRDefault="00B25A8D" w:rsidP="00B25A8D">
                  <w:pPr>
                    <w:rPr>
                      <w:rFonts w:ascii="Century Gothic" w:hAnsi="Century Gothic" w:cs="Arial"/>
                      <w:sz w:val="22"/>
                      <w:szCs w:val="22"/>
                    </w:rPr>
                  </w:pPr>
                </w:p>
                <w:p w14:paraId="1DBDEC9B" w14:textId="77777777" w:rsidR="00B25A8D" w:rsidRPr="00E378DC" w:rsidRDefault="00B25A8D" w:rsidP="00B25A8D">
                  <w:pPr>
                    <w:pStyle w:val="ListParagraph"/>
                    <w:numPr>
                      <w:ilvl w:val="0"/>
                      <w:numId w:val="1"/>
                    </w:numPr>
                    <w:rPr>
                      <w:rFonts w:ascii="Century Gothic" w:hAnsi="Century Gothic" w:cs="Arial"/>
                      <w:sz w:val="22"/>
                      <w:szCs w:val="22"/>
                    </w:rPr>
                  </w:pPr>
                </w:p>
                <w:p w14:paraId="1A2ABA7F" w14:textId="77777777" w:rsidR="00B25A8D" w:rsidRPr="00E378DC" w:rsidRDefault="00B25A8D" w:rsidP="00B25A8D">
                  <w:pPr>
                    <w:pStyle w:val="ListParagraph"/>
                    <w:rPr>
                      <w:rFonts w:ascii="Century Gothic" w:hAnsi="Century Gothic" w:cs="Arial"/>
                      <w:sz w:val="22"/>
                      <w:szCs w:val="22"/>
                    </w:rPr>
                  </w:pPr>
                </w:p>
                <w:p w14:paraId="744158D9" w14:textId="77777777" w:rsidR="00B25A8D" w:rsidRPr="00E378DC" w:rsidRDefault="00B25A8D" w:rsidP="00B25A8D">
                  <w:pPr>
                    <w:pStyle w:val="ListParagraph"/>
                    <w:rPr>
                      <w:rFonts w:ascii="Century Gothic" w:hAnsi="Century Gothic" w:cs="Arial"/>
                      <w:sz w:val="22"/>
                      <w:szCs w:val="22"/>
                    </w:rPr>
                  </w:pPr>
                </w:p>
                <w:p w14:paraId="69CC71BE" w14:textId="77777777" w:rsidR="00B25A8D" w:rsidRPr="00DB6E51" w:rsidRDefault="00B25A8D" w:rsidP="00DB6E51">
                  <w:pPr>
                    <w:rPr>
                      <w:rFonts w:ascii="Century Gothic" w:hAnsi="Century Gothic" w:cs="Arial"/>
                      <w:sz w:val="22"/>
                      <w:szCs w:val="22"/>
                    </w:rPr>
                  </w:pPr>
                </w:p>
                <w:p w14:paraId="63346614" w14:textId="77777777" w:rsidR="00B25A8D" w:rsidRPr="00E378DC" w:rsidRDefault="00B25A8D" w:rsidP="00B25A8D">
                  <w:pPr>
                    <w:rPr>
                      <w:rFonts w:ascii="Century Gothic" w:hAnsi="Century Gothic" w:cs="Arial"/>
                      <w:sz w:val="22"/>
                      <w:szCs w:val="22"/>
                    </w:rPr>
                  </w:pPr>
                </w:p>
              </w:tc>
              <w:tc>
                <w:tcPr>
                  <w:tcW w:w="5249" w:type="dxa"/>
                </w:tcPr>
                <w:p w14:paraId="6C3D0838" w14:textId="77777777" w:rsidR="00B25A8D" w:rsidRPr="00E378DC" w:rsidRDefault="00B25A8D" w:rsidP="00B25A8D">
                  <w:pPr>
                    <w:rPr>
                      <w:rFonts w:ascii="Century Gothic" w:hAnsi="Century Gothic" w:cs="Arial"/>
                      <w:b/>
                      <w:sz w:val="22"/>
                      <w:szCs w:val="22"/>
                      <w:u w:val="single"/>
                    </w:rPr>
                  </w:pPr>
                </w:p>
                <w:p w14:paraId="7C714F51"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Opportunities:</w:t>
                  </w:r>
                </w:p>
                <w:p w14:paraId="21FCC3C0" w14:textId="1DE3A40D"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 xml:space="preserve">What could stronger </w:t>
                  </w:r>
                  <w:r w:rsidR="00D80948">
                    <w:rPr>
                      <w:rFonts w:ascii="Century Gothic" w:hAnsi="Century Gothic" w:cs="Arial"/>
                      <w:b/>
                      <w:bCs/>
                      <w:sz w:val="22"/>
                      <w:szCs w:val="22"/>
                    </w:rPr>
                    <w:t>r</w:t>
                  </w:r>
                  <w:r w:rsidR="00D80948" w:rsidRPr="00D80948">
                    <w:rPr>
                      <w:rFonts w:ascii="Century Gothic" w:hAnsi="Century Gothic" w:cs="Arial"/>
                      <w:b/>
                      <w:bCs/>
                      <w:sz w:val="22"/>
                      <w:szCs w:val="22"/>
                    </w:rPr>
                    <w:t>isk and legal practices unlock for your business</w:t>
                  </w:r>
                  <w:r w:rsidRPr="00696A44">
                    <w:rPr>
                      <w:rFonts w:ascii="Century Gothic" w:hAnsi="Century Gothic" w:cs="Arial"/>
                      <w:b/>
                      <w:bCs/>
                      <w:sz w:val="22"/>
                      <w:szCs w:val="22"/>
                    </w:rPr>
                    <w:t xml:space="preserve">? </w:t>
                  </w:r>
                </w:p>
                <w:p w14:paraId="699F91B5" w14:textId="55FDB94C" w:rsidR="00B25A8D" w:rsidRDefault="00B25A8D" w:rsidP="00B25A8D">
                  <w:pPr>
                    <w:rPr>
                      <w:rFonts w:ascii="Century Gothic" w:hAnsi="Century Gothic" w:cs="Arial"/>
                      <w:sz w:val="22"/>
                      <w:szCs w:val="22"/>
                    </w:rPr>
                  </w:pPr>
                  <w:r w:rsidRPr="00696A44">
                    <w:rPr>
                      <w:rFonts w:ascii="Century Gothic" w:hAnsi="Century Gothic" w:cs="Arial"/>
                      <w:sz w:val="22"/>
                      <w:szCs w:val="22"/>
                    </w:rPr>
                    <w:t xml:space="preserve">Example: </w:t>
                  </w:r>
                  <w:r w:rsidR="00D80948" w:rsidRPr="00D80948">
                    <w:rPr>
                      <w:rFonts w:ascii="Century Gothic" w:hAnsi="Century Gothic" w:cs="Arial"/>
                      <w:sz w:val="22"/>
                      <w:szCs w:val="22"/>
                    </w:rPr>
                    <w:t>Greater trust from clients, eligibility for bigger contracts, peace of mind with insurance cover</w:t>
                  </w:r>
                  <w:r w:rsidR="00DB6E51" w:rsidRPr="00DB6E51">
                    <w:rPr>
                      <w:rFonts w:ascii="Century Gothic" w:hAnsi="Century Gothic" w:cs="Arial"/>
                      <w:sz w:val="22"/>
                      <w:szCs w:val="22"/>
                    </w:rPr>
                    <w:t>.</w:t>
                  </w:r>
                </w:p>
                <w:p w14:paraId="4541C904" w14:textId="77777777" w:rsidR="00DB6E51" w:rsidRPr="00E378DC" w:rsidRDefault="00DB6E51" w:rsidP="00B25A8D">
                  <w:pPr>
                    <w:rPr>
                      <w:rFonts w:ascii="Century Gothic" w:hAnsi="Century Gothic" w:cs="Arial"/>
                      <w:sz w:val="22"/>
                      <w:szCs w:val="22"/>
                    </w:rPr>
                  </w:pPr>
                </w:p>
                <w:p w14:paraId="29A5ABB1" w14:textId="3A38C633"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 xml:space="preserve">Please list 3 potential opportunities that you feel good </w:t>
                  </w:r>
                  <w:r w:rsidR="00D80948">
                    <w:rPr>
                      <w:rFonts w:ascii="Century Gothic" w:hAnsi="Century Gothic" w:cs="Arial"/>
                      <w:sz w:val="22"/>
                      <w:szCs w:val="22"/>
                    </w:rPr>
                    <w:t xml:space="preserve">Risk Mitigation &amp; Legal practises </w:t>
                  </w:r>
                  <w:r w:rsidRPr="00E378DC">
                    <w:rPr>
                      <w:rFonts w:ascii="Century Gothic" w:hAnsi="Century Gothic" w:cs="Arial"/>
                      <w:sz w:val="22"/>
                      <w:szCs w:val="22"/>
                    </w:rPr>
                    <w:t>could provide for you and/or your business.</w:t>
                  </w:r>
                </w:p>
                <w:p w14:paraId="53B85E18" w14:textId="77777777" w:rsidR="00B25A8D" w:rsidRPr="00E378DC" w:rsidRDefault="00B25A8D" w:rsidP="00B25A8D">
                  <w:pPr>
                    <w:rPr>
                      <w:rFonts w:ascii="Century Gothic" w:hAnsi="Century Gothic" w:cs="Arial"/>
                      <w:sz w:val="22"/>
                      <w:szCs w:val="22"/>
                    </w:rPr>
                  </w:pPr>
                  <w:r w:rsidRPr="00E378DC">
                    <w:rPr>
                      <w:rFonts w:ascii="Century Gothic" w:hAnsi="Century Gothic" w:cs="Arial"/>
                      <w:sz w:val="22"/>
                      <w:szCs w:val="22"/>
                    </w:rPr>
                    <w:t xml:space="preserve"> </w:t>
                  </w:r>
                </w:p>
                <w:p w14:paraId="62FEB2C8" w14:textId="77777777" w:rsidR="00B25A8D" w:rsidRPr="00E378DC" w:rsidRDefault="00B25A8D" w:rsidP="00B25A8D">
                  <w:pPr>
                    <w:rPr>
                      <w:rFonts w:ascii="Century Gothic" w:hAnsi="Century Gothic" w:cs="Arial"/>
                      <w:sz w:val="22"/>
                      <w:szCs w:val="22"/>
                    </w:rPr>
                  </w:pPr>
                </w:p>
                <w:p w14:paraId="601D8A5B" w14:textId="77777777" w:rsidR="00B25A8D" w:rsidRPr="00E378DC" w:rsidRDefault="00B25A8D" w:rsidP="00B25A8D">
                  <w:pPr>
                    <w:pStyle w:val="ListParagraph"/>
                    <w:numPr>
                      <w:ilvl w:val="0"/>
                      <w:numId w:val="1"/>
                    </w:numPr>
                    <w:rPr>
                      <w:rFonts w:ascii="Century Gothic" w:hAnsi="Century Gothic" w:cs="Arial"/>
                      <w:sz w:val="22"/>
                      <w:szCs w:val="22"/>
                    </w:rPr>
                  </w:pPr>
                </w:p>
                <w:p w14:paraId="6851ADE2" w14:textId="77777777" w:rsidR="00B25A8D" w:rsidRPr="00E378DC" w:rsidRDefault="00B25A8D" w:rsidP="00B25A8D">
                  <w:pPr>
                    <w:rPr>
                      <w:rFonts w:ascii="Century Gothic" w:hAnsi="Century Gothic" w:cs="Arial"/>
                      <w:sz w:val="22"/>
                      <w:szCs w:val="22"/>
                    </w:rPr>
                  </w:pPr>
                </w:p>
                <w:p w14:paraId="2088955D" w14:textId="77777777" w:rsidR="00B25A8D" w:rsidRPr="00E378DC" w:rsidRDefault="00B25A8D" w:rsidP="00B25A8D">
                  <w:pPr>
                    <w:rPr>
                      <w:rFonts w:ascii="Century Gothic" w:hAnsi="Century Gothic" w:cs="Arial"/>
                      <w:sz w:val="22"/>
                      <w:szCs w:val="22"/>
                    </w:rPr>
                  </w:pPr>
                </w:p>
                <w:p w14:paraId="32D6D798" w14:textId="77777777" w:rsidR="00B25A8D" w:rsidRPr="00E378DC" w:rsidRDefault="00B25A8D" w:rsidP="00B25A8D">
                  <w:pPr>
                    <w:rPr>
                      <w:rFonts w:ascii="Century Gothic" w:hAnsi="Century Gothic" w:cs="Arial"/>
                      <w:sz w:val="22"/>
                      <w:szCs w:val="22"/>
                    </w:rPr>
                  </w:pPr>
                </w:p>
                <w:p w14:paraId="7719AEA4" w14:textId="77777777" w:rsidR="00B25A8D" w:rsidRPr="00E378DC" w:rsidRDefault="00B25A8D" w:rsidP="00B25A8D">
                  <w:pPr>
                    <w:pStyle w:val="ListParagraph"/>
                    <w:numPr>
                      <w:ilvl w:val="0"/>
                      <w:numId w:val="1"/>
                    </w:numPr>
                    <w:rPr>
                      <w:rFonts w:ascii="Century Gothic" w:hAnsi="Century Gothic" w:cs="Arial"/>
                      <w:sz w:val="22"/>
                      <w:szCs w:val="22"/>
                    </w:rPr>
                  </w:pPr>
                </w:p>
                <w:p w14:paraId="2F4DD446" w14:textId="77777777" w:rsidR="00B25A8D" w:rsidRPr="00E378DC" w:rsidRDefault="00B25A8D" w:rsidP="00B25A8D">
                  <w:pPr>
                    <w:rPr>
                      <w:rFonts w:ascii="Century Gothic" w:hAnsi="Century Gothic" w:cs="Arial"/>
                      <w:sz w:val="22"/>
                      <w:szCs w:val="22"/>
                    </w:rPr>
                  </w:pPr>
                </w:p>
                <w:p w14:paraId="57D53D4C" w14:textId="77777777" w:rsidR="00B25A8D" w:rsidRPr="00E378DC" w:rsidRDefault="00B25A8D" w:rsidP="00B25A8D">
                  <w:pPr>
                    <w:rPr>
                      <w:rFonts w:ascii="Century Gothic" w:hAnsi="Century Gothic" w:cs="Arial"/>
                      <w:sz w:val="22"/>
                      <w:szCs w:val="22"/>
                    </w:rPr>
                  </w:pPr>
                </w:p>
                <w:p w14:paraId="2A9D6B78" w14:textId="77777777" w:rsidR="00B25A8D" w:rsidRPr="00E378DC" w:rsidRDefault="00B25A8D" w:rsidP="00B25A8D">
                  <w:pPr>
                    <w:rPr>
                      <w:rFonts w:ascii="Century Gothic" w:hAnsi="Century Gothic" w:cs="Arial"/>
                      <w:sz w:val="22"/>
                      <w:szCs w:val="22"/>
                    </w:rPr>
                  </w:pPr>
                </w:p>
                <w:p w14:paraId="7430B2C8" w14:textId="77777777" w:rsidR="00B25A8D" w:rsidRPr="00E378DC" w:rsidRDefault="00B25A8D" w:rsidP="00B25A8D">
                  <w:pPr>
                    <w:pStyle w:val="ListParagraph"/>
                    <w:numPr>
                      <w:ilvl w:val="0"/>
                      <w:numId w:val="1"/>
                    </w:numPr>
                    <w:rPr>
                      <w:rFonts w:ascii="Century Gothic" w:hAnsi="Century Gothic" w:cs="Arial"/>
                      <w:sz w:val="22"/>
                      <w:szCs w:val="22"/>
                    </w:rPr>
                  </w:pPr>
                </w:p>
                <w:p w14:paraId="0B479AD8" w14:textId="77777777" w:rsidR="00B25A8D" w:rsidRPr="00E378DC" w:rsidRDefault="00B25A8D" w:rsidP="00B25A8D">
                  <w:pPr>
                    <w:pStyle w:val="ListParagraph"/>
                    <w:rPr>
                      <w:rFonts w:ascii="Century Gothic" w:hAnsi="Century Gothic" w:cs="Arial"/>
                      <w:sz w:val="22"/>
                      <w:szCs w:val="22"/>
                    </w:rPr>
                  </w:pPr>
                </w:p>
                <w:p w14:paraId="303DC434" w14:textId="77777777" w:rsidR="00B25A8D" w:rsidRPr="00DB6E51" w:rsidRDefault="00B25A8D" w:rsidP="00DB6E51">
                  <w:pPr>
                    <w:rPr>
                      <w:rFonts w:ascii="Century Gothic" w:hAnsi="Century Gothic" w:cs="Arial"/>
                      <w:sz w:val="22"/>
                      <w:szCs w:val="22"/>
                    </w:rPr>
                  </w:pPr>
                </w:p>
                <w:p w14:paraId="4C9CC3D3" w14:textId="77777777" w:rsidR="00B25A8D" w:rsidRPr="00E378DC" w:rsidRDefault="00B25A8D" w:rsidP="00B25A8D">
                  <w:pPr>
                    <w:rPr>
                      <w:rFonts w:ascii="Century Gothic" w:hAnsi="Century Gothic" w:cs="Arial"/>
                      <w:sz w:val="22"/>
                      <w:szCs w:val="22"/>
                    </w:rPr>
                  </w:pPr>
                </w:p>
              </w:tc>
            </w:tr>
            <w:tr w:rsidR="00B25A8D" w:rsidRPr="00E378DC" w14:paraId="140CB7FC" w14:textId="77777777" w:rsidTr="00B41A19">
              <w:trPr>
                <w:trHeight w:val="2117"/>
                <w:jc w:val="center"/>
              </w:trPr>
              <w:tc>
                <w:tcPr>
                  <w:tcW w:w="5013" w:type="dxa"/>
                </w:tcPr>
                <w:p w14:paraId="74C45F33" w14:textId="77777777" w:rsidR="00B25A8D" w:rsidRPr="00E378DC" w:rsidRDefault="00B25A8D" w:rsidP="00B25A8D">
                  <w:pPr>
                    <w:rPr>
                      <w:rFonts w:ascii="Century Gothic" w:hAnsi="Century Gothic" w:cs="Arial"/>
                      <w:b/>
                      <w:sz w:val="22"/>
                      <w:szCs w:val="22"/>
                      <w:u w:val="single"/>
                    </w:rPr>
                  </w:pPr>
                </w:p>
                <w:p w14:paraId="2C8526AF" w14:textId="77777777" w:rsidR="00B25A8D" w:rsidRPr="00E378DC" w:rsidRDefault="00B25A8D" w:rsidP="00B25A8D">
                  <w:pPr>
                    <w:rPr>
                      <w:rFonts w:ascii="Century Gothic" w:hAnsi="Century Gothic" w:cs="Arial"/>
                      <w:sz w:val="22"/>
                      <w:szCs w:val="22"/>
                    </w:rPr>
                  </w:pPr>
                  <w:r w:rsidRPr="00E378DC">
                    <w:rPr>
                      <w:rFonts w:ascii="Century Gothic" w:hAnsi="Century Gothic" w:cs="Arial"/>
                      <w:b/>
                      <w:sz w:val="22"/>
                      <w:szCs w:val="22"/>
                      <w:u w:val="single"/>
                    </w:rPr>
                    <w:t>Aspirations:</w:t>
                  </w:r>
                </w:p>
                <w:p w14:paraId="5C63E319" w14:textId="5CFDF2AD" w:rsidR="00B25A8D" w:rsidRDefault="00B25A8D" w:rsidP="00B25A8D">
                  <w:pPr>
                    <w:rPr>
                      <w:rFonts w:ascii="Century Gothic" w:hAnsi="Century Gothic" w:cs="Arial"/>
                      <w:sz w:val="22"/>
                      <w:szCs w:val="22"/>
                    </w:rPr>
                  </w:pPr>
                  <w:r w:rsidRPr="0034024F">
                    <w:rPr>
                      <w:rFonts w:ascii="Century Gothic" w:hAnsi="Century Gothic" w:cs="Arial"/>
                      <w:b/>
                      <w:bCs/>
                      <w:sz w:val="22"/>
                      <w:szCs w:val="22"/>
                    </w:rPr>
                    <w:t xml:space="preserve">What do you want to achieve through improved </w:t>
                  </w:r>
                  <w:r w:rsidR="00D80948">
                    <w:rPr>
                      <w:rFonts w:ascii="Century Gothic" w:hAnsi="Century Gothic" w:cs="Arial"/>
                      <w:b/>
                      <w:bCs/>
                      <w:sz w:val="22"/>
                      <w:szCs w:val="22"/>
                    </w:rPr>
                    <w:t>Risk Mitigation &amp; Legals</w:t>
                  </w:r>
                  <w:r w:rsidR="00DB6E51">
                    <w:rPr>
                      <w:rFonts w:ascii="Century Gothic" w:hAnsi="Century Gothic" w:cs="Arial"/>
                      <w:b/>
                      <w:bCs/>
                      <w:sz w:val="22"/>
                      <w:szCs w:val="22"/>
                    </w:rPr>
                    <w:t xml:space="preserve"> Skills?</w:t>
                  </w:r>
                  <w:r w:rsidRPr="00696A44">
                    <w:rPr>
                      <w:rFonts w:ascii="Century Gothic" w:hAnsi="Century Gothic" w:cs="Arial"/>
                      <w:b/>
                      <w:bCs/>
                      <w:sz w:val="22"/>
                      <w:szCs w:val="22"/>
                    </w:rPr>
                    <w:t xml:space="preserve"> </w:t>
                  </w:r>
                  <w:r w:rsidRPr="00696A44">
                    <w:rPr>
                      <w:rFonts w:ascii="Century Gothic" w:hAnsi="Century Gothic" w:cs="Arial"/>
                      <w:sz w:val="22"/>
                      <w:szCs w:val="22"/>
                    </w:rPr>
                    <w:t xml:space="preserve">Example: </w:t>
                  </w:r>
                  <w:r w:rsidR="00D80948">
                    <w:rPr>
                      <w:rFonts w:ascii="Century Gothic" w:hAnsi="Century Gothic" w:cs="Arial"/>
                      <w:sz w:val="22"/>
                      <w:szCs w:val="22"/>
                    </w:rPr>
                    <w:t>T</w:t>
                  </w:r>
                  <w:r w:rsidR="00D80948" w:rsidRPr="00D80948">
                    <w:rPr>
                      <w:rFonts w:ascii="Century Gothic" w:hAnsi="Century Gothic" w:cs="Arial"/>
                      <w:sz w:val="22"/>
                      <w:szCs w:val="22"/>
                    </w:rPr>
                    <w:t>o reduce unpaid invoices by 80% with stronger contracts and a clear late payment process.</w:t>
                  </w:r>
                </w:p>
                <w:p w14:paraId="7F0C214D" w14:textId="77777777" w:rsidR="00B25A8D" w:rsidRPr="00E378DC" w:rsidRDefault="00B25A8D" w:rsidP="00B25A8D">
                  <w:pPr>
                    <w:rPr>
                      <w:rFonts w:ascii="Century Gothic" w:hAnsi="Century Gothic" w:cs="Arial"/>
                      <w:sz w:val="22"/>
                      <w:szCs w:val="22"/>
                    </w:rPr>
                  </w:pPr>
                </w:p>
                <w:p w14:paraId="0F668468" w14:textId="77777777" w:rsidR="00B25A8D" w:rsidRPr="00E378DC" w:rsidRDefault="00B25A8D" w:rsidP="00B25A8D">
                  <w:pPr>
                    <w:pStyle w:val="ListParagraph"/>
                    <w:numPr>
                      <w:ilvl w:val="0"/>
                      <w:numId w:val="1"/>
                    </w:numPr>
                    <w:rPr>
                      <w:rFonts w:ascii="Century Gothic" w:hAnsi="Century Gothic" w:cs="Arial"/>
                      <w:sz w:val="22"/>
                      <w:szCs w:val="22"/>
                    </w:rPr>
                  </w:pPr>
                </w:p>
                <w:p w14:paraId="6AF23FF4" w14:textId="77777777" w:rsidR="00B25A8D" w:rsidRPr="00E378DC" w:rsidRDefault="00B25A8D" w:rsidP="00B25A8D">
                  <w:pPr>
                    <w:pStyle w:val="ListParagraph"/>
                    <w:rPr>
                      <w:rFonts w:ascii="Century Gothic" w:hAnsi="Century Gothic" w:cs="Arial"/>
                      <w:sz w:val="22"/>
                      <w:szCs w:val="22"/>
                    </w:rPr>
                  </w:pPr>
                </w:p>
                <w:p w14:paraId="6A8C59FE" w14:textId="77777777" w:rsidR="00B25A8D" w:rsidRPr="00E378DC" w:rsidRDefault="00B25A8D" w:rsidP="00B25A8D">
                  <w:pPr>
                    <w:pStyle w:val="ListParagraph"/>
                    <w:rPr>
                      <w:rFonts w:ascii="Century Gothic" w:hAnsi="Century Gothic" w:cs="Arial"/>
                      <w:sz w:val="22"/>
                      <w:szCs w:val="22"/>
                    </w:rPr>
                  </w:pPr>
                </w:p>
                <w:p w14:paraId="256543E9" w14:textId="77777777" w:rsidR="00B25A8D" w:rsidRPr="00E378DC" w:rsidRDefault="00B25A8D" w:rsidP="00B25A8D">
                  <w:pPr>
                    <w:pStyle w:val="ListParagraph"/>
                    <w:rPr>
                      <w:rFonts w:ascii="Century Gothic" w:hAnsi="Century Gothic" w:cs="Arial"/>
                      <w:sz w:val="22"/>
                      <w:szCs w:val="22"/>
                    </w:rPr>
                  </w:pPr>
                </w:p>
                <w:p w14:paraId="38EB04EE" w14:textId="77777777" w:rsidR="00B25A8D" w:rsidRPr="00E378DC" w:rsidRDefault="00B25A8D" w:rsidP="00B25A8D">
                  <w:pPr>
                    <w:pStyle w:val="ListParagraph"/>
                    <w:numPr>
                      <w:ilvl w:val="0"/>
                      <w:numId w:val="1"/>
                    </w:numPr>
                    <w:rPr>
                      <w:rFonts w:ascii="Century Gothic" w:hAnsi="Century Gothic" w:cs="Arial"/>
                      <w:sz w:val="22"/>
                      <w:szCs w:val="22"/>
                    </w:rPr>
                  </w:pPr>
                </w:p>
                <w:p w14:paraId="2B28FCA6" w14:textId="77777777" w:rsidR="00B25A8D" w:rsidRPr="00E378DC" w:rsidRDefault="00B25A8D" w:rsidP="00B25A8D">
                  <w:pPr>
                    <w:rPr>
                      <w:rFonts w:ascii="Century Gothic" w:hAnsi="Century Gothic" w:cs="Arial"/>
                      <w:sz w:val="22"/>
                      <w:szCs w:val="22"/>
                    </w:rPr>
                  </w:pPr>
                </w:p>
                <w:p w14:paraId="5E712C24" w14:textId="77777777" w:rsidR="00B25A8D" w:rsidRPr="00E378DC" w:rsidRDefault="00B25A8D" w:rsidP="00B25A8D">
                  <w:pPr>
                    <w:rPr>
                      <w:rFonts w:ascii="Century Gothic" w:hAnsi="Century Gothic" w:cs="Arial"/>
                      <w:sz w:val="22"/>
                      <w:szCs w:val="22"/>
                    </w:rPr>
                  </w:pPr>
                </w:p>
                <w:p w14:paraId="36B757FD" w14:textId="77777777" w:rsidR="00B25A8D" w:rsidRPr="00E378DC" w:rsidRDefault="00B25A8D" w:rsidP="00B25A8D">
                  <w:pPr>
                    <w:rPr>
                      <w:rFonts w:ascii="Century Gothic" w:hAnsi="Century Gothic" w:cs="Arial"/>
                      <w:sz w:val="22"/>
                      <w:szCs w:val="22"/>
                    </w:rPr>
                  </w:pPr>
                </w:p>
                <w:p w14:paraId="32B768DE" w14:textId="77777777" w:rsidR="00B25A8D" w:rsidRPr="00E378DC" w:rsidRDefault="00B25A8D" w:rsidP="00B25A8D">
                  <w:pPr>
                    <w:pStyle w:val="ListParagraph"/>
                    <w:numPr>
                      <w:ilvl w:val="0"/>
                      <w:numId w:val="1"/>
                    </w:numPr>
                    <w:rPr>
                      <w:rFonts w:ascii="Century Gothic" w:hAnsi="Century Gothic" w:cs="Arial"/>
                      <w:sz w:val="22"/>
                      <w:szCs w:val="22"/>
                    </w:rPr>
                  </w:pPr>
                </w:p>
                <w:p w14:paraId="413ECBF7" w14:textId="77777777" w:rsidR="00B25A8D" w:rsidRPr="00E378DC" w:rsidRDefault="00B25A8D" w:rsidP="00B25A8D">
                  <w:pPr>
                    <w:pStyle w:val="ListParagraph"/>
                    <w:rPr>
                      <w:rFonts w:ascii="Century Gothic" w:hAnsi="Century Gothic" w:cs="Arial"/>
                      <w:sz w:val="22"/>
                      <w:szCs w:val="22"/>
                    </w:rPr>
                  </w:pPr>
                </w:p>
                <w:p w14:paraId="6B4660B9" w14:textId="77777777" w:rsidR="00B25A8D" w:rsidRPr="008A26A3" w:rsidRDefault="00B25A8D" w:rsidP="00B25A8D">
                  <w:pPr>
                    <w:rPr>
                      <w:rFonts w:ascii="Century Gothic" w:hAnsi="Century Gothic" w:cs="Arial"/>
                      <w:sz w:val="22"/>
                      <w:szCs w:val="22"/>
                    </w:rPr>
                  </w:pPr>
                </w:p>
              </w:tc>
              <w:tc>
                <w:tcPr>
                  <w:tcW w:w="5249" w:type="dxa"/>
                </w:tcPr>
                <w:p w14:paraId="05F97C44" w14:textId="77777777" w:rsidR="00B25A8D" w:rsidRPr="00E378DC" w:rsidRDefault="00B25A8D" w:rsidP="00B25A8D">
                  <w:pPr>
                    <w:rPr>
                      <w:rFonts w:ascii="Century Gothic" w:hAnsi="Century Gothic" w:cs="Arial"/>
                      <w:b/>
                      <w:sz w:val="22"/>
                      <w:szCs w:val="22"/>
                      <w:u w:val="single"/>
                    </w:rPr>
                  </w:pPr>
                </w:p>
                <w:p w14:paraId="4F20F546" w14:textId="77777777" w:rsidR="00B25A8D" w:rsidRPr="00E378DC" w:rsidRDefault="00B25A8D" w:rsidP="00B25A8D">
                  <w:pPr>
                    <w:rPr>
                      <w:rFonts w:ascii="Century Gothic" w:hAnsi="Century Gothic" w:cs="Arial"/>
                      <w:b/>
                      <w:sz w:val="22"/>
                      <w:szCs w:val="22"/>
                      <w:u w:val="single"/>
                    </w:rPr>
                  </w:pPr>
                  <w:r w:rsidRPr="00E378DC">
                    <w:rPr>
                      <w:rFonts w:ascii="Century Gothic" w:hAnsi="Century Gothic" w:cs="Arial"/>
                      <w:b/>
                      <w:sz w:val="22"/>
                      <w:szCs w:val="22"/>
                      <w:u w:val="single"/>
                    </w:rPr>
                    <w:t>Results:</w:t>
                  </w:r>
                </w:p>
                <w:p w14:paraId="3E6E5D97" w14:textId="77777777" w:rsidR="00B25A8D" w:rsidRDefault="00B25A8D" w:rsidP="00B25A8D">
                  <w:pPr>
                    <w:rPr>
                      <w:rFonts w:ascii="Century Gothic" w:hAnsi="Century Gothic" w:cs="Arial"/>
                      <w:b/>
                      <w:bCs/>
                      <w:sz w:val="22"/>
                      <w:szCs w:val="22"/>
                    </w:rPr>
                  </w:pPr>
                  <w:r w:rsidRPr="0034024F">
                    <w:rPr>
                      <w:rFonts w:ascii="Century Gothic" w:hAnsi="Century Gothic" w:cs="Arial"/>
                      <w:b/>
                      <w:bCs/>
                      <w:sz w:val="22"/>
                      <w:szCs w:val="22"/>
                    </w:rPr>
                    <w:t>How will you know you’re making progress</w:t>
                  </w:r>
                  <w:r>
                    <w:rPr>
                      <w:rFonts w:ascii="Century Gothic" w:hAnsi="Century Gothic" w:cs="Arial"/>
                      <w:b/>
                      <w:bCs/>
                      <w:sz w:val="22"/>
                      <w:szCs w:val="22"/>
                    </w:rPr>
                    <w:t>?</w:t>
                  </w:r>
                </w:p>
                <w:p w14:paraId="1BA52A4A" w14:textId="2137527C" w:rsidR="00B25A8D" w:rsidRPr="00E378DC" w:rsidRDefault="00B25A8D" w:rsidP="00B25A8D">
                  <w:pPr>
                    <w:rPr>
                      <w:rFonts w:ascii="Century Gothic" w:hAnsi="Century Gothic" w:cs="Arial"/>
                      <w:b/>
                      <w:bCs/>
                      <w:sz w:val="22"/>
                      <w:szCs w:val="22"/>
                    </w:rPr>
                  </w:pPr>
                  <w:r w:rsidRPr="00696A44">
                    <w:rPr>
                      <w:rFonts w:ascii="Century Gothic" w:hAnsi="Century Gothic" w:cs="Arial"/>
                      <w:sz w:val="22"/>
                      <w:szCs w:val="22"/>
                    </w:rPr>
                    <w:t xml:space="preserve">Example: </w:t>
                  </w:r>
                  <w:r w:rsidR="00D80948" w:rsidRPr="00D80948">
                    <w:rPr>
                      <w:rFonts w:ascii="Century Gothic" w:hAnsi="Century Gothic" w:cs="Arial"/>
                      <w:sz w:val="22"/>
                      <w:szCs w:val="22"/>
                    </w:rPr>
                    <w:t>Fewer disputes, timely payments, and clients returning because they feel confident working with you</w:t>
                  </w:r>
                </w:p>
                <w:p w14:paraId="2A541B59" w14:textId="77777777" w:rsidR="00B25A8D" w:rsidRPr="00E378DC" w:rsidRDefault="00B25A8D" w:rsidP="00B25A8D">
                  <w:pPr>
                    <w:rPr>
                      <w:rFonts w:ascii="Century Gothic" w:hAnsi="Century Gothic" w:cs="Arial"/>
                      <w:sz w:val="22"/>
                      <w:szCs w:val="22"/>
                    </w:rPr>
                  </w:pPr>
                </w:p>
                <w:p w14:paraId="77A9DD3A" w14:textId="77777777" w:rsidR="00B25A8D" w:rsidRPr="00E378DC" w:rsidRDefault="00B25A8D" w:rsidP="00B25A8D">
                  <w:pPr>
                    <w:pStyle w:val="ListParagraph"/>
                    <w:numPr>
                      <w:ilvl w:val="0"/>
                      <w:numId w:val="1"/>
                    </w:numPr>
                    <w:rPr>
                      <w:rFonts w:ascii="Century Gothic" w:hAnsi="Century Gothic" w:cs="Arial"/>
                      <w:sz w:val="22"/>
                      <w:szCs w:val="22"/>
                    </w:rPr>
                  </w:pPr>
                </w:p>
                <w:p w14:paraId="4A98E73E" w14:textId="77777777" w:rsidR="00B25A8D" w:rsidRPr="00E378DC" w:rsidRDefault="00B25A8D" w:rsidP="00B25A8D">
                  <w:pPr>
                    <w:pStyle w:val="ListParagraph"/>
                    <w:rPr>
                      <w:rFonts w:ascii="Century Gothic" w:hAnsi="Century Gothic" w:cs="Arial"/>
                      <w:sz w:val="22"/>
                      <w:szCs w:val="22"/>
                    </w:rPr>
                  </w:pPr>
                </w:p>
                <w:p w14:paraId="66EC0206" w14:textId="77777777" w:rsidR="00B25A8D" w:rsidRPr="00E378DC" w:rsidRDefault="00B25A8D" w:rsidP="00B25A8D">
                  <w:pPr>
                    <w:pStyle w:val="ListParagraph"/>
                    <w:rPr>
                      <w:rFonts w:ascii="Century Gothic" w:hAnsi="Century Gothic" w:cs="Arial"/>
                      <w:sz w:val="22"/>
                      <w:szCs w:val="22"/>
                    </w:rPr>
                  </w:pPr>
                </w:p>
                <w:p w14:paraId="07168B7B" w14:textId="77777777" w:rsidR="00B25A8D" w:rsidRPr="00E378DC" w:rsidRDefault="00B25A8D" w:rsidP="00B25A8D">
                  <w:pPr>
                    <w:pStyle w:val="ListParagraph"/>
                    <w:rPr>
                      <w:rFonts w:ascii="Century Gothic" w:hAnsi="Century Gothic" w:cs="Arial"/>
                      <w:sz w:val="22"/>
                      <w:szCs w:val="22"/>
                    </w:rPr>
                  </w:pPr>
                </w:p>
                <w:p w14:paraId="06F1A55C" w14:textId="77777777" w:rsidR="00B25A8D" w:rsidRPr="00E378DC" w:rsidRDefault="00B25A8D" w:rsidP="00B25A8D">
                  <w:pPr>
                    <w:pStyle w:val="ListParagraph"/>
                    <w:numPr>
                      <w:ilvl w:val="0"/>
                      <w:numId w:val="1"/>
                    </w:numPr>
                    <w:rPr>
                      <w:rFonts w:ascii="Century Gothic" w:hAnsi="Century Gothic" w:cs="Arial"/>
                      <w:sz w:val="22"/>
                      <w:szCs w:val="22"/>
                    </w:rPr>
                  </w:pPr>
                </w:p>
                <w:p w14:paraId="7F616C52" w14:textId="77777777" w:rsidR="00B25A8D" w:rsidRPr="00E378DC" w:rsidRDefault="00B25A8D" w:rsidP="00B25A8D">
                  <w:pPr>
                    <w:rPr>
                      <w:rFonts w:ascii="Century Gothic" w:hAnsi="Century Gothic" w:cs="Arial"/>
                      <w:sz w:val="22"/>
                      <w:szCs w:val="22"/>
                    </w:rPr>
                  </w:pPr>
                </w:p>
                <w:p w14:paraId="578584F1" w14:textId="77777777" w:rsidR="00B25A8D" w:rsidRPr="00E378DC" w:rsidRDefault="00B25A8D" w:rsidP="00B25A8D">
                  <w:pPr>
                    <w:rPr>
                      <w:rFonts w:ascii="Century Gothic" w:hAnsi="Century Gothic" w:cs="Arial"/>
                      <w:sz w:val="22"/>
                      <w:szCs w:val="22"/>
                    </w:rPr>
                  </w:pPr>
                </w:p>
                <w:p w14:paraId="3849F4D5" w14:textId="77777777" w:rsidR="00B25A8D" w:rsidRPr="00E378DC" w:rsidRDefault="00B25A8D" w:rsidP="00B25A8D">
                  <w:pPr>
                    <w:rPr>
                      <w:rFonts w:ascii="Century Gothic" w:hAnsi="Century Gothic" w:cs="Arial"/>
                      <w:sz w:val="22"/>
                      <w:szCs w:val="22"/>
                    </w:rPr>
                  </w:pPr>
                </w:p>
                <w:p w14:paraId="08425CB5" w14:textId="77777777" w:rsidR="00B25A8D" w:rsidRPr="00E378DC" w:rsidRDefault="00B25A8D" w:rsidP="00B25A8D">
                  <w:pPr>
                    <w:pStyle w:val="ListParagraph"/>
                    <w:numPr>
                      <w:ilvl w:val="0"/>
                      <w:numId w:val="1"/>
                    </w:numPr>
                    <w:rPr>
                      <w:rFonts w:ascii="Century Gothic" w:hAnsi="Century Gothic" w:cs="Arial"/>
                      <w:sz w:val="22"/>
                      <w:szCs w:val="22"/>
                    </w:rPr>
                  </w:pPr>
                </w:p>
                <w:p w14:paraId="74EB509C" w14:textId="77777777" w:rsidR="00B25A8D" w:rsidRPr="00E378DC" w:rsidRDefault="00B25A8D" w:rsidP="00B25A8D">
                  <w:pPr>
                    <w:pStyle w:val="ListParagraph"/>
                    <w:rPr>
                      <w:rFonts w:ascii="Century Gothic" w:hAnsi="Century Gothic" w:cs="Arial"/>
                      <w:sz w:val="22"/>
                      <w:szCs w:val="22"/>
                    </w:rPr>
                  </w:pPr>
                </w:p>
                <w:p w14:paraId="02806E1B" w14:textId="77777777" w:rsidR="00B25A8D" w:rsidRPr="008A26A3" w:rsidRDefault="00B25A8D" w:rsidP="00B25A8D">
                  <w:pPr>
                    <w:rPr>
                      <w:rFonts w:ascii="Century Gothic" w:hAnsi="Century Gothic" w:cs="Arial"/>
                      <w:sz w:val="22"/>
                      <w:szCs w:val="22"/>
                    </w:rPr>
                  </w:pPr>
                </w:p>
              </w:tc>
            </w:tr>
          </w:tbl>
          <w:p w14:paraId="0DB5FE25" w14:textId="77777777" w:rsidR="00A52E52" w:rsidRPr="00A52E52" w:rsidRDefault="00A52E52" w:rsidP="00A52E52">
            <w:pPr>
              <w:rPr>
                <w:rFonts w:ascii="Century Gothic" w:hAnsi="Century Gothic" w:cs="Arial"/>
                <w:b/>
                <w:bCs/>
                <w:sz w:val="22"/>
                <w:szCs w:val="22"/>
                <w:u w:val="single"/>
              </w:rPr>
            </w:pPr>
            <w:r w:rsidRPr="00A52E52">
              <w:rPr>
                <w:rFonts w:ascii="Century Gothic" w:hAnsi="Century Gothic" w:cs="Arial"/>
                <w:b/>
                <w:bCs/>
                <w:sz w:val="22"/>
                <w:szCs w:val="22"/>
                <w:u w:val="single"/>
              </w:rPr>
              <w:t>Common Risk, Mitigation &amp; Legal Myths – Let’s Get Real</w:t>
            </w:r>
          </w:p>
          <w:p w14:paraId="19E38991" w14:textId="77777777" w:rsidR="00A52E52" w:rsidRPr="00A52E52" w:rsidRDefault="00A52E52" w:rsidP="00A52E52">
            <w:pPr>
              <w:rPr>
                <w:rFonts w:ascii="Century Gothic" w:hAnsi="Century Gothic" w:cs="Arial"/>
                <w:sz w:val="22"/>
                <w:szCs w:val="22"/>
              </w:rPr>
            </w:pPr>
            <w:r w:rsidRPr="00A52E52">
              <w:rPr>
                <w:rFonts w:ascii="Century Gothic" w:hAnsi="Century Gothic" w:cs="Arial"/>
                <w:sz w:val="22"/>
                <w:szCs w:val="22"/>
              </w:rPr>
              <w:t>Many small business owners hold themselves back from putting protections in place because of outdated assumptions, scary stories, or second-hand advice. But the truth is, risk management and legal basics are far more practical, affordable, and accessible than most people think. Let’s bust some of the most common myths so you can move forward with more clarity and confidence.</w:t>
            </w:r>
          </w:p>
          <w:p w14:paraId="49213506" w14:textId="77777777" w:rsidR="00A52E52" w:rsidRPr="00A52E52" w:rsidRDefault="00A52E52" w:rsidP="00322D3E">
            <w:pPr>
              <w:numPr>
                <w:ilvl w:val="0"/>
                <w:numId w:val="6"/>
              </w:numPr>
              <w:rPr>
                <w:rFonts w:ascii="Century Gothic" w:hAnsi="Century Gothic" w:cs="Arial"/>
                <w:sz w:val="22"/>
                <w:szCs w:val="22"/>
              </w:rPr>
            </w:pPr>
            <w:r w:rsidRPr="00A52E52">
              <w:rPr>
                <w:rFonts w:ascii="Century Gothic" w:hAnsi="Century Gothic" w:cs="Arial"/>
                <w:b/>
                <w:bCs/>
                <w:sz w:val="22"/>
                <w:szCs w:val="22"/>
              </w:rPr>
              <w:lastRenderedPageBreak/>
              <w:t>Myth 1: “Risk management is only for big companies with legal teams.”</w:t>
            </w:r>
            <w:r w:rsidRPr="00A52E52">
              <w:rPr>
                <w:rFonts w:ascii="Century Gothic" w:hAnsi="Century Gothic" w:cs="Arial"/>
                <w:sz w:val="22"/>
                <w:szCs w:val="22"/>
              </w:rPr>
              <w:br/>
            </w:r>
            <w:r w:rsidRPr="00A52E52">
              <w:rPr>
                <w:rFonts w:ascii="Segoe UI Symbol" w:hAnsi="Segoe UI Symbol" w:cs="Segoe UI Symbol"/>
                <w:sz w:val="22"/>
                <w:szCs w:val="22"/>
              </w:rPr>
              <w:t>✓</w:t>
            </w:r>
            <w:r w:rsidRPr="00A52E52">
              <w:rPr>
                <w:rFonts w:ascii="Century Gothic" w:hAnsi="Century Gothic" w:cs="Arial"/>
                <w:sz w:val="22"/>
                <w:szCs w:val="22"/>
              </w:rPr>
              <w:t xml:space="preserve"> </w:t>
            </w:r>
            <w:r w:rsidRPr="00A52E52">
              <w:rPr>
                <w:rFonts w:ascii="Century Gothic" w:hAnsi="Century Gothic" w:cs="Arial"/>
                <w:b/>
                <w:bCs/>
                <w:sz w:val="22"/>
                <w:szCs w:val="22"/>
              </w:rPr>
              <w:t>Truth:</w:t>
            </w:r>
            <w:r w:rsidRPr="00A52E52">
              <w:rPr>
                <w:rFonts w:ascii="Century Gothic" w:hAnsi="Century Gothic" w:cs="Arial"/>
                <w:sz w:val="22"/>
                <w:szCs w:val="22"/>
              </w:rPr>
              <w:t xml:space="preserve"> Simple contracts, insurance, and data protection steps can protect even the smallest sole trader.</w:t>
            </w:r>
          </w:p>
          <w:p w14:paraId="19FC0D9C" w14:textId="77777777" w:rsidR="00A52E52" w:rsidRPr="00A52E52" w:rsidRDefault="00A52E52" w:rsidP="00322D3E">
            <w:pPr>
              <w:numPr>
                <w:ilvl w:val="0"/>
                <w:numId w:val="6"/>
              </w:numPr>
              <w:rPr>
                <w:rFonts w:ascii="Century Gothic" w:hAnsi="Century Gothic" w:cs="Arial"/>
                <w:sz w:val="22"/>
                <w:szCs w:val="22"/>
              </w:rPr>
            </w:pPr>
            <w:r w:rsidRPr="00A52E52">
              <w:rPr>
                <w:rFonts w:ascii="Century Gothic" w:hAnsi="Century Gothic" w:cs="Arial"/>
                <w:b/>
                <w:bCs/>
                <w:sz w:val="22"/>
                <w:szCs w:val="22"/>
              </w:rPr>
              <w:t>Myth 2: “I need to be a lawyer to understand contracts and compliance.”</w:t>
            </w:r>
            <w:r w:rsidRPr="00A52E52">
              <w:rPr>
                <w:rFonts w:ascii="Century Gothic" w:hAnsi="Century Gothic" w:cs="Arial"/>
                <w:sz w:val="22"/>
                <w:szCs w:val="22"/>
              </w:rPr>
              <w:br/>
            </w:r>
            <w:r w:rsidRPr="00A52E52">
              <w:rPr>
                <w:rFonts w:ascii="Segoe UI Symbol" w:hAnsi="Segoe UI Symbol" w:cs="Segoe UI Symbol"/>
                <w:sz w:val="22"/>
                <w:szCs w:val="22"/>
              </w:rPr>
              <w:t>✓</w:t>
            </w:r>
            <w:r w:rsidRPr="00A52E52">
              <w:rPr>
                <w:rFonts w:ascii="Century Gothic" w:hAnsi="Century Gothic" w:cs="Arial"/>
                <w:sz w:val="22"/>
                <w:szCs w:val="22"/>
              </w:rPr>
              <w:t xml:space="preserve"> </w:t>
            </w:r>
            <w:r w:rsidRPr="00A52E52">
              <w:rPr>
                <w:rFonts w:ascii="Century Gothic" w:hAnsi="Century Gothic" w:cs="Arial"/>
                <w:b/>
                <w:bCs/>
                <w:sz w:val="22"/>
                <w:szCs w:val="22"/>
              </w:rPr>
              <w:t>Truth:</w:t>
            </w:r>
            <w:r w:rsidRPr="00A52E52">
              <w:rPr>
                <w:rFonts w:ascii="Century Gothic" w:hAnsi="Century Gothic" w:cs="Arial"/>
                <w:sz w:val="22"/>
                <w:szCs w:val="22"/>
              </w:rPr>
              <w:t xml:space="preserve"> Plain-English agreements, checklists, and templates are enough for most micro businesses. You only need professional legal advice occasionally, not every time.</w:t>
            </w:r>
          </w:p>
          <w:p w14:paraId="75A2D8C2" w14:textId="77777777" w:rsidR="00A52E52" w:rsidRPr="00A52E52" w:rsidRDefault="00A52E52" w:rsidP="00322D3E">
            <w:pPr>
              <w:numPr>
                <w:ilvl w:val="0"/>
                <w:numId w:val="6"/>
              </w:numPr>
              <w:rPr>
                <w:rFonts w:ascii="Century Gothic" w:hAnsi="Century Gothic" w:cs="Arial"/>
                <w:sz w:val="22"/>
                <w:szCs w:val="22"/>
              </w:rPr>
            </w:pPr>
            <w:r w:rsidRPr="00A52E52">
              <w:rPr>
                <w:rFonts w:ascii="Century Gothic" w:hAnsi="Century Gothic" w:cs="Arial"/>
                <w:b/>
                <w:bCs/>
                <w:sz w:val="22"/>
                <w:szCs w:val="22"/>
              </w:rPr>
              <w:t>Myth 3: “Insurance is a waste of money if nothing goes wrong.”</w:t>
            </w:r>
            <w:r w:rsidRPr="00A52E52">
              <w:rPr>
                <w:rFonts w:ascii="Century Gothic" w:hAnsi="Century Gothic" w:cs="Arial"/>
                <w:sz w:val="22"/>
                <w:szCs w:val="22"/>
              </w:rPr>
              <w:br/>
            </w:r>
            <w:r w:rsidRPr="00A52E52">
              <w:rPr>
                <w:rFonts w:ascii="Segoe UI Symbol" w:hAnsi="Segoe UI Symbol" w:cs="Segoe UI Symbol"/>
                <w:sz w:val="22"/>
                <w:szCs w:val="22"/>
              </w:rPr>
              <w:t>✓</w:t>
            </w:r>
            <w:r w:rsidRPr="00A52E52">
              <w:rPr>
                <w:rFonts w:ascii="Century Gothic" w:hAnsi="Century Gothic" w:cs="Arial"/>
                <w:sz w:val="22"/>
                <w:szCs w:val="22"/>
              </w:rPr>
              <w:t xml:space="preserve"> </w:t>
            </w:r>
            <w:r w:rsidRPr="00A52E52">
              <w:rPr>
                <w:rFonts w:ascii="Century Gothic" w:hAnsi="Century Gothic" w:cs="Arial"/>
                <w:b/>
                <w:bCs/>
                <w:sz w:val="22"/>
                <w:szCs w:val="22"/>
              </w:rPr>
              <w:t>Truth:</w:t>
            </w:r>
            <w:r w:rsidRPr="00A52E52">
              <w:rPr>
                <w:rFonts w:ascii="Century Gothic" w:hAnsi="Century Gothic" w:cs="Arial"/>
                <w:sz w:val="22"/>
                <w:szCs w:val="22"/>
              </w:rPr>
              <w:t xml:space="preserve"> Insurance is a safety net. It often costs less than one client job and can save your business in the event of a claim.</w:t>
            </w:r>
          </w:p>
          <w:p w14:paraId="0362886F" w14:textId="77777777" w:rsidR="00A52E52" w:rsidRPr="00A52E52" w:rsidRDefault="00A52E52" w:rsidP="00322D3E">
            <w:pPr>
              <w:numPr>
                <w:ilvl w:val="0"/>
                <w:numId w:val="6"/>
              </w:numPr>
              <w:rPr>
                <w:rFonts w:ascii="Century Gothic" w:hAnsi="Century Gothic" w:cs="Arial"/>
                <w:sz w:val="22"/>
                <w:szCs w:val="22"/>
              </w:rPr>
            </w:pPr>
            <w:r w:rsidRPr="00A52E52">
              <w:rPr>
                <w:rFonts w:ascii="Century Gothic" w:hAnsi="Century Gothic" w:cs="Arial"/>
                <w:b/>
                <w:bCs/>
                <w:sz w:val="22"/>
                <w:szCs w:val="22"/>
              </w:rPr>
              <w:t>Myth 4: “GDPR is too complicated for me to bother with.”</w:t>
            </w:r>
            <w:r w:rsidRPr="00A52E52">
              <w:rPr>
                <w:rFonts w:ascii="Century Gothic" w:hAnsi="Century Gothic" w:cs="Arial"/>
                <w:sz w:val="22"/>
                <w:szCs w:val="22"/>
              </w:rPr>
              <w:br/>
            </w:r>
            <w:r w:rsidRPr="00A52E52">
              <w:rPr>
                <w:rFonts w:ascii="Segoe UI Symbol" w:hAnsi="Segoe UI Symbol" w:cs="Segoe UI Symbol"/>
                <w:sz w:val="22"/>
                <w:szCs w:val="22"/>
              </w:rPr>
              <w:t>✓</w:t>
            </w:r>
            <w:r w:rsidRPr="00A52E52">
              <w:rPr>
                <w:rFonts w:ascii="Century Gothic" w:hAnsi="Century Gothic" w:cs="Arial"/>
                <w:sz w:val="22"/>
                <w:szCs w:val="22"/>
              </w:rPr>
              <w:t xml:space="preserve"> </w:t>
            </w:r>
            <w:r w:rsidRPr="00A52E52">
              <w:rPr>
                <w:rFonts w:ascii="Century Gothic" w:hAnsi="Century Gothic" w:cs="Arial"/>
                <w:b/>
                <w:bCs/>
                <w:sz w:val="22"/>
                <w:szCs w:val="22"/>
              </w:rPr>
              <w:t>Truth:</w:t>
            </w:r>
            <w:r w:rsidRPr="00A52E52">
              <w:rPr>
                <w:rFonts w:ascii="Century Gothic" w:hAnsi="Century Gothic" w:cs="Arial"/>
                <w:sz w:val="22"/>
                <w:szCs w:val="22"/>
              </w:rPr>
              <w:t xml:space="preserve"> ICO registration, a simple privacy notice, and safe storage habits cover most SME needs.</w:t>
            </w:r>
          </w:p>
          <w:p w14:paraId="6C8C1501" w14:textId="633CBE71" w:rsidR="00A52E52" w:rsidRDefault="00A52E52" w:rsidP="00322D3E">
            <w:pPr>
              <w:numPr>
                <w:ilvl w:val="0"/>
                <w:numId w:val="6"/>
              </w:numPr>
              <w:rPr>
                <w:rFonts w:ascii="Century Gothic" w:hAnsi="Century Gothic" w:cs="Arial"/>
                <w:sz w:val="22"/>
                <w:szCs w:val="22"/>
              </w:rPr>
            </w:pPr>
            <w:r w:rsidRPr="00A52E52">
              <w:rPr>
                <w:rFonts w:ascii="Century Gothic" w:hAnsi="Century Gothic" w:cs="Arial"/>
                <w:b/>
                <w:bCs/>
                <w:sz w:val="22"/>
                <w:szCs w:val="22"/>
              </w:rPr>
              <w:t>Myth 5: “Contracts scare clients away.”</w:t>
            </w:r>
            <w:r w:rsidRPr="00A52E52">
              <w:rPr>
                <w:rFonts w:ascii="Century Gothic" w:hAnsi="Century Gothic" w:cs="Arial"/>
                <w:sz w:val="22"/>
                <w:szCs w:val="22"/>
              </w:rPr>
              <w:br/>
            </w:r>
            <w:r w:rsidRPr="00A52E52">
              <w:rPr>
                <w:rFonts w:ascii="Segoe UI Symbol" w:hAnsi="Segoe UI Symbol" w:cs="Segoe UI Symbol"/>
                <w:sz w:val="22"/>
                <w:szCs w:val="22"/>
              </w:rPr>
              <w:t>✓</w:t>
            </w:r>
            <w:r w:rsidRPr="00A52E52">
              <w:rPr>
                <w:rFonts w:ascii="Century Gothic" w:hAnsi="Century Gothic" w:cs="Arial"/>
                <w:sz w:val="22"/>
                <w:szCs w:val="22"/>
              </w:rPr>
              <w:t xml:space="preserve"> </w:t>
            </w:r>
            <w:r w:rsidRPr="00A52E52">
              <w:rPr>
                <w:rFonts w:ascii="Century Gothic" w:hAnsi="Century Gothic" w:cs="Arial"/>
                <w:b/>
                <w:bCs/>
                <w:sz w:val="22"/>
                <w:szCs w:val="22"/>
              </w:rPr>
              <w:t>Truth:</w:t>
            </w:r>
            <w:r w:rsidRPr="00A52E52">
              <w:rPr>
                <w:rFonts w:ascii="Century Gothic" w:hAnsi="Century Gothic" w:cs="Arial"/>
                <w:sz w:val="22"/>
                <w:szCs w:val="22"/>
              </w:rPr>
              <w:t xml:space="preserve"> Clear agreements build trust and show professionalism. Clients are reassured when expectations are written down.</w:t>
            </w:r>
          </w:p>
          <w:p w14:paraId="69A44496" w14:textId="77777777" w:rsidR="00A52E52" w:rsidRPr="00A52E52" w:rsidRDefault="00A52E52" w:rsidP="00A52E52">
            <w:pPr>
              <w:rPr>
                <w:rFonts w:ascii="Century Gothic" w:hAnsi="Century Gothic" w:cs="Arial"/>
                <w:sz w:val="22"/>
                <w:szCs w:val="22"/>
              </w:rPr>
            </w:pPr>
          </w:p>
          <w:p w14:paraId="6430E4CE" w14:textId="03777CAA" w:rsidR="00A52E52" w:rsidRPr="00A52E52" w:rsidRDefault="00A52E52" w:rsidP="00A52E52">
            <w:pPr>
              <w:rPr>
                <w:rFonts w:ascii="Century Gothic" w:hAnsi="Century Gothic" w:cs="Arial"/>
                <w:sz w:val="22"/>
                <w:szCs w:val="22"/>
              </w:rPr>
            </w:pPr>
            <w:r w:rsidRPr="00A52E52">
              <w:rPr>
                <w:rFonts w:ascii="Century Gothic" w:hAnsi="Century Gothic" w:cs="Arial"/>
                <w:sz w:val="22"/>
                <w:szCs w:val="22"/>
              </w:rPr>
              <w:t>My biggest risk/legal fear or apprehension is: _________________________________</w:t>
            </w:r>
          </w:p>
          <w:p w14:paraId="6071EF5D" w14:textId="77777777" w:rsidR="00A52E52" w:rsidRPr="00A52E52" w:rsidRDefault="00A52E52" w:rsidP="00A52E52">
            <w:pPr>
              <w:rPr>
                <w:rFonts w:ascii="Century Gothic" w:hAnsi="Century Gothic" w:cs="Arial"/>
                <w:sz w:val="22"/>
                <w:szCs w:val="22"/>
              </w:rPr>
            </w:pPr>
          </w:p>
          <w:p w14:paraId="42C69BE3" w14:textId="7E6E16E9" w:rsidR="00A52E52" w:rsidRPr="00A52E52" w:rsidRDefault="00A52E52" w:rsidP="00A52E52">
            <w:pPr>
              <w:rPr>
                <w:rFonts w:ascii="Century Gothic" w:hAnsi="Century Gothic" w:cs="Arial"/>
                <w:sz w:val="22"/>
                <w:szCs w:val="22"/>
              </w:rPr>
            </w:pPr>
            <w:r w:rsidRPr="00A52E52">
              <w:rPr>
                <w:rFonts w:ascii="Century Gothic" w:hAnsi="Century Gothic" w:cs="Arial"/>
                <w:sz w:val="22"/>
                <w:szCs w:val="22"/>
              </w:rPr>
              <w:t>What I now realise: _________________________________</w:t>
            </w:r>
          </w:p>
          <w:p w14:paraId="0310243D" w14:textId="77777777" w:rsidR="00A52E52" w:rsidRPr="00A52E52" w:rsidRDefault="00A52E52" w:rsidP="00A52E52">
            <w:pPr>
              <w:rPr>
                <w:rFonts w:ascii="Century Gothic" w:hAnsi="Century Gothic" w:cs="Arial"/>
                <w:sz w:val="22"/>
                <w:szCs w:val="22"/>
              </w:rPr>
            </w:pPr>
          </w:p>
          <w:p w14:paraId="217DB183" w14:textId="14C5CB2C" w:rsidR="00A52E52" w:rsidRPr="00A52E52" w:rsidRDefault="00A52E52" w:rsidP="00A52E52">
            <w:pPr>
              <w:rPr>
                <w:rFonts w:ascii="Century Gothic" w:hAnsi="Century Gothic" w:cs="Arial"/>
                <w:b/>
                <w:bCs/>
                <w:sz w:val="22"/>
                <w:szCs w:val="22"/>
              </w:rPr>
            </w:pPr>
            <w:r w:rsidRPr="00A52E52">
              <w:rPr>
                <w:rFonts w:ascii="Century Gothic" w:hAnsi="Century Gothic" w:cs="Arial"/>
                <w:b/>
                <w:bCs/>
                <w:sz w:val="22"/>
                <w:szCs w:val="22"/>
              </w:rPr>
              <w:t>Current Reality &amp; Preparation</w:t>
            </w:r>
          </w:p>
          <w:p w14:paraId="6E0FBC23" w14:textId="77777777" w:rsidR="00A52E52" w:rsidRPr="00A52E52" w:rsidRDefault="00A52E52" w:rsidP="00A52E52">
            <w:pPr>
              <w:rPr>
                <w:rFonts w:ascii="Century Gothic" w:hAnsi="Century Gothic" w:cs="Arial"/>
                <w:sz w:val="22"/>
                <w:szCs w:val="22"/>
              </w:rPr>
            </w:pPr>
            <w:r w:rsidRPr="00A52E52">
              <w:rPr>
                <w:rFonts w:ascii="Century Gothic" w:hAnsi="Century Gothic" w:cs="Arial"/>
                <w:sz w:val="22"/>
                <w:szCs w:val="22"/>
              </w:rPr>
              <w:t xml:space="preserve">This section helps you audit your current </w:t>
            </w:r>
            <w:r w:rsidRPr="00A52E52">
              <w:rPr>
                <w:rFonts w:ascii="Century Gothic" w:hAnsi="Century Gothic" w:cs="Arial"/>
                <w:b/>
                <w:bCs/>
                <w:sz w:val="22"/>
                <w:szCs w:val="22"/>
              </w:rPr>
              <w:t>risk and legal activity</w:t>
            </w:r>
            <w:r w:rsidRPr="00A52E52">
              <w:rPr>
                <w:rFonts w:ascii="Century Gothic" w:hAnsi="Century Gothic" w:cs="Arial"/>
                <w:sz w:val="22"/>
                <w:szCs w:val="22"/>
              </w:rPr>
              <w:t xml:space="preserve"> (even if that’s “none”!) and understand your comfort levels with different protections, processes, and obligations. By mapping out where you are now, you can make conscious choices about where to focus your energy.</w:t>
            </w:r>
          </w:p>
          <w:p w14:paraId="6CB18AD7" w14:textId="77777777" w:rsidR="00A52E52" w:rsidRPr="00A52E52" w:rsidRDefault="00A52E52" w:rsidP="00A52E52">
            <w:pPr>
              <w:rPr>
                <w:rFonts w:ascii="Century Gothic" w:hAnsi="Century Gothic" w:cs="Arial"/>
                <w:sz w:val="22"/>
                <w:szCs w:val="22"/>
              </w:rPr>
            </w:pPr>
            <w:r w:rsidRPr="00A52E52">
              <w:rPr>
                <w:rFonts w:ascii="Century Gothic" w:hAnsi="Century Gothic" w:cs="Arial"/>
                <w:sz w:val="22"/>
                <w:szCs w:val="22"/>
              </w:rPr>
              <w:t xml:space="preserve">The </w:t>
            </w:r>
            <w:r w:rsidRPr="00A52E52">
              <w:rPr>
                <w:rFonts w:ascii="Century Gothic" w:hAnsi="Century Gothic" w:cs="Arial"/>
                <w:b/>
                <w:bCs/>
                <w:sz w:val="22"/>
                <w:szCs w:val="22"/>
              </w:rPr>
              <w:t>comfort zone exercise</w:t>
            </w:r>
            <w:r w:rsidRPr="00A52E52">
              <w:rPr>
                <w:rFonts w:ascii="Century Gothic" w:hAnsi="Century Gothic" w:cs="Arial"/>
                <w:sz w:val="22"/>
                <w:szCs w:val="22"/>
              </w:rPr>
              <w:t xml:space="preserve"> is particularly powerful — it shows you exactly where your growth opportunities lie and helps you plan gradual steps forward rather than overwhelming leaps.</w:t>
            </w:r>
          </w:p>
          <w:p w14:paraId="5F7DA776" w14:textId="67D96A41" w:rsidR="008F1063" w:rsidRPr="00E572F9" w:rsidRDefault="008F1063" w:rsidP="00A52E52">
            <w:pPr>
              <w:rPr>
                <w:rFonts w:ascii="Century Gothic" w:hAnsi="Century Gothic" w:cs="Arial"/>
                <w:sz w:val="22"/>
                <w:szCs w:val="22"/>
              </w:rPr>
            </w:pPr>
          </w:p>
          <w:p w14:paraId="34154838" w14:textId="77777777" w:rsidR="001114B4" w:rsidRPr="00E378DC" w:rsidRDefault="001114B4" w:rsidP="001114B4">
            <w:pPr>
              <w:rPr>
                <w:rFonts w:ascii="Century Gothic" w:hAnsi="Century Gothic"/>
              </w:rPr>
            </w:pPr>
          </w:p>
          <w:p w14:paraId="68703230" w14:textId="5D3B0A5E" w:rsidR="001114B4" w:rsidRPr="00E378DC" w:rsidRDefault="001114B4" w:rsidP="001114B4">
            <w:pPr>
              <w:rPr>
                <w:rFonts w:ascii="Century Gothic" w:hAnsi="Century Gothic"/>
                <w:b/>
                <w:bCs/>
                <w:u w:val="single"/>
              </w:rPr>
            </w:pPr>
            <w:r w:rsidRPr="00E378DC">
              <w:rPr>
                <w:rFonts w:ascii="Century Gothic" w:hAnsi="Century Gothic"/>
                <w:b/>
                <w:bCs/>
                <w:u w:val="single"/>
              </w:rPr>
              <w:t xml:space="preserve">My </w:t>
            </w:r>
            <w:r w:rsidR="00A52E52">
              <w:rPr>
                <w:rFonts w:ascii="Century Gothic" w:hAnsi="Century Gothic"/>
                <w:b/>
                <w:bCs/>
                <w:u w:val="single"/>
              </w:rPr>
              <w:t xml:space="preserve">Risk Mitigation &amp; Legals </w:t>
            </w:r>
            <w:r w:rsidR="00055268">
              <w:rPr>
                <w:rFonts w:ascii="Century Gothic" w:hAnsi="Century Gothic"/>
                <w:b/>
                <w:bCs/>
                <w:u w:val="single"/>
              </w:rPr>
              <w:t>for Business</w:t>
            </w:r>
            <w:r w:rsidRPr="00E378DC">
              <w:rPr>
                <w:rFonts w:ascii="Century Gothic" w:hAnsi="Century Gothic"/>
                <w:b/>
                <w:bCs/>
                <w:u w:val="single"/>
              </w:rPr>
              <w:t xml:space="preserve"> Activities:</w:t>
            </w:r>
          </w:p>
          <w:p w14:paraId="03E62235" w14:textId="77777777" w:rsidR="001114B4" w:rsidRPr="00E378DC" w:rsidRDefault="001114B4" w:rsidP="001114B4">
            <w:pPr>
              <w:rPr>
                <w:rFonts w:ascii="Century Gothic" w:hAnsi="Century Gothic"/>
                <w:b/>
                <w:bCs/>
              </w:rPr>
            </w:pPr>
          </w:p>
          <w:tbl>
            <w:tblPr>
              <w:tblStyle w:val="ListTable4-Accent4"/>
              <w:tblW w:w="10402" w:type="dxa"/>
              <w:tblLook w:val="04A0" w:firstRow="1" w:lastRow="0" w:firstColumn="1" w:lastColumn="0" w:noHBand="0" w:noVBand="1"/>
            </w:tblPr>
            <w:tblGrid>
              <w:gridCol w:w="4520"/>
              <w:gridCol w:w="2169"/>
              <w:gridCol w:w="1523"/>
              <w:gridCol w:w="2190"/>
            </w:tblGrid>
            <w:tr w:rsidR="00F6363C" w:rsidRPr="00E378DC" w14:paraId="1A1C20EB" w14:textId="77777777" w:rsidTr="00E8007A">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51A1CB" w14:textId="0D3A2849" w:rsidR="001114B4" w:rsidRPr="0018422A" w:rsidRDefault="001114B4" w:rsidP="001114B4">
                  <w:pPr>
                    <w:spacing w:after="160" w:line="259" w:lineRule="auto"/>
                    <w:rPr>
                      <w:rFonts w:ascii="Century Gothic" w:hAnsi="Century Gothic"/>
                    </w:rPr>
                  </w:pPr>
                  <w:r w:rsidRPr="00E378DC">
                    <w:rPr>
                      <w:rFonts w:ascii="Century Gothic" w:hAnsi="Century Gothic"/>
                    </w:rPr>
                    <w:t>Activity:</w:t>
                  </w:r>
                </w:p>
              </w:tc>
              <w:tc>
                <w:tcPr>
                  <w:tcW w:w="0" w:type="auto"/>
                  <w:vAlign w:val="center"/>
                  <w:hideMark/>
                </w:tcPr>
                <w:p w14:paraId="04B89C4D" w14:textId="3758A7FF"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Frequency:</w:t>
                  </w:r>
                </w:p>
              </w:tc>
              <w:tc>
                <w:tcPr>
                  <w:tcW w:w="0" w:type="auto"/>
                  <w:vAlign w:val="center"/>
                  <w:hideMark/>
                </w:tcPr>
                <w:p w14:paraId="3950E840" w14:textId="7E1D7011"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Effectiveness</w:t>
                  </w:r>
                </w:p>
              </w:tc>
              <w:tc>
                <w:tcPr>
                  <w:tcW w:w="0" w:type="auto"/>
                  <w:vAlign w:val="center"/>
                  <w:hideMark/>
                </w:tcPr>
                <w:p w14:paraId="6FEAB484" w14:textId="57B1AD9D" w:rsidR="001114B4" w:rsidRPr="0018422A" w:rsidRDefault="001114B4" w:rsidP="001114B4">
                  <w:pPr>
                    <w:spacing w:after="160"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Keep / Change / Stop</w:t>
                  </w:r>
                </w:p>
              </w:tc>
            </w:tr>
            <w:tr w:rsidR="00F6363C" w:rsidRPr="00E378DC" w14:paraId="7FC3D96F" w14:textId="77777777" w:rsidTr="00E8007A">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279FAD" w14:textId="2769D0C1" w:rsidR="001114B4" w:rsidRPr="0018422A" w:rsidRDefault="00AA70E0" w:rsidP="001114B4">
                  <w:pPr>
                    <w:spacing w:after="160" w:line="259" w:lineRule="auto"/>
                    <w:rPr>
                      <w:rFonts w:ascii="Century Gothic" w:hAnsi="Century Gothic"/>
                    </w:rPr>
                  </w:pPr>
                  <w:r w:rsidRPr="00E378DC">
                    <w:rPr>
                      <w:rFonts w:ascii="Century Gothic" w:hAnsi="Century Gothic"/>
                    </w:rPr>
                    <w:t>E.g.</w:t>
                  </w:r>
                  <w:r w:rsidR="001114B4" w:rsidRPr="00E378DC">
                    <w:rPr>
                      <w:rFonts w:ascii="Century Gothic" w:hAnsi="Century Gothic"/>
                    </w:rPr>
                    <w:t xml:space="preserve"> </w:t>
                  </w:r>
                  <w:r w:rsidR="000C65FD" w:rsidRPr="000C65FD">
                    <w:rPr>
                      <w:rFonts w:ascii="Century Gothic" w:hAnsi="Century Gothic"/>
                    </w:rPr>
                    <w:t>I keep a simple risk register for projects</w:t>
                  </w:r>
                </w:p>
              </w:tc>
              <w:tc>
                <w:tcPr>
                  <w:tcW w:w="0" w:type="auto"/>
                  <w:vAlign w:val="center"/>
                </w:tcPr>
                <w:p w14:paraId="3F25948D" w14:textId="0869706A"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Ever</w:t>
                  </w:r>
                  <w:r w:rsidR="00393EEC">
                    <w:rPr>
                      <w:rFonts w:ascii="Century Gothic" w:hAnsi="Century Gothic"/>
                    </w:rPr>
                    <w:t>y</w:t>
                  </w:r>
                  <w:r w:rsidRPr="00E378DC">
                    <w:rPr>
                      <w:rFonts w:ascii="Century Gothic" w:hAnsi="Century Gothic"/>
                    </w:rPr>
                    <w:t xml:space="preserve"> now and again</w:t>
                  </w:r>
                </w:p>
              </w:tc>
              <w:tc>
                <w:tcPr>
                  <w:tcW w:w="0" w:type="auto"/>
                  <w:vAlign w:val="center"/>
                </w:tcPr>
                <w:p w14:paraId="1FC0C3DC" w14:textId="7ACB44DB"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Limited</w:t>
                  </w:r>
                </w:p>
              </w:tc>
              <w:tc>
                <w:tcPr>
                  <w:tcW w:w="0" w:type="auto"/>
                  <w:vAlign w:val="center"/>
                </w:tcPr>
                <w:p w14:paraId="41269235" w14:textId="39D34085" w:rsidR="001114B4" w:rsidRPr="0018422A" w:rsidRDefault="001114B4" w:rsidP="001114B4">
                  <w:pPr>
                    <w:spacing w:after="160" w:line="259" w:lineRule="auto"/>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E378DC">
                    <w:rPr>
                      <w:rFonts w:ascii="Century Gothic" w:hAnsi="Century Gothic"/>
                    </w:rPr>
                    <w:t>Change [improve]</w:t>
                  </w:r>
                </w:p>
              </w:tc>
            </w:tr>
            <w:tr w:rsidR="001114B4" w:rsidRPr="00E378DC" w14:paraId="4BA104CC" w14:textId="77777777" w:rsidTr="00E8007A">
              <w:trPr>
                <w:trHeight w:val="46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77983E4" w14:textId="336350C7" w:rsidR="001114B4" w:rsidRPr="0018422A" w:rsidRDefault="00AA70E0" w:rsidP="001114B4">
                  <w:pPr>
                    <w:spacing w:after="160" w:line="259" w:lineRule="auto"/>
                    <w:rPr>
                      <w:rFonts w:ascii="Century Gothic" w:hAnsi="Century Gothic"/>
                    </w:rPr>
                  </w:pPr>
                  <w:r w:rsidRPr="00E378DC">
                    <w:rPr>
                      <w:rFonts w:ascii="Century Gothic" w:hAnsi="Century Gothic"/>
                    </w:rPr>
                    <w:t>E</w:t>
                  </w:r>
                  <w:r w:rsidR="00055268">
                    <w:rPr>
                      <w:rFonts w:ascii="Century Gothic" w:hAnsi="Century Gothic"/>
                    </w:rPr>
                    <w:t xml:space="preserve">.g. </w:t>
                  </w:r>
                  <w:r w:rsidR="000C65FD" w:rsidRPr="000C65FD">
                    <w:rPr>
                      <w:rFonts w:ascii="Century Gothic" w:hAnsi="Century Gothic"/>
                    </w:rPr>
                    <w:t>I review my insurance annually before renewal</w:t>
                  </w:r>
                </w:p>
              </w:tc>
              <w:tc>
                <w:tcPr>
                  <w:tcW w:w="0" w:type="auto"/>
                  <w:vAlign w:val="center"/>
                </w:tcPr>
                <w:p w14:paraId="2BC59261" w14:textId="2F6EF080"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Never</w:t>
                  </w:r>
                </w:p>
              </w:tc>
              <w:tc>
                <w:tcPr>
                  <w:tcW w:w="0" w:type="auto"/>
                  <w:vAlign w:val="center"/>
                </w:tcPr>
                <w:p w14:paraId="558D50D4" w14:textId="365F665A"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None</w:t>
                  </w:r>
                </w:p>
              </w:tc>
              <w:tc>
                <w:tcPr>
                  <w:tcW w:w="0" w:type="auto"/>
                  <w:vAlign w:val="center"/>
                </w:tcPr>
                <w:p w14:paraId="2962BAB2" w14:textId="72139501" w:rsidR="001114B4" w:rsidRPr="0018422A" w:rsidRDefault="001114B4" w:rsidP="001114B4">
                  <w:pPr>
                    <w:spacing w:after="160" w:line="259" w:lineRule="auto"/>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E378DC">
                    <w:rPr>
                      <w:rFonts w:ascii="Century Gothic" w:hAnsi="Century Gothic"/>
                    </w:rPr>
                    <w:t>Change</w:t>
                  </w:r>
                  <w:r w:rsidR="0034024F">
                    <w:rPr>
                      <w:rFonts w:ascii="Century Gothic" w:hAnsi="Century Gothic"/>
                    </w:rPr>
                    <w:t xml:space="preserve"> </w:t>
                  </w:r>
                  <w:r w:rsidRPr="00E378DC">
                    <w:rPr>
                      <w:rFonts w:ascii="Century Gothic" w:hAnsi="Century Gothic"/>
                    </w:rPr>
                    <w:t>[start going]</w:t>
                  </w:r>
                </w:p>
              </w:tc>
            </w:tr>
          </w:tbl>
          <w:p w14:paraId="5507D1E9" w14:textId="77777777" w:rsidR="001114B4" w:rsidRPr="00E378DC" w:rsidRDefault="001114B4" w:rsidP="001114B4">
            <w:pPr>
              <w:rPr>
                <w:rFonts w:ascii="Century Gothic" w:hAnsi="Century Gothic"/>
                <w:b/>
                <w:bCs/>
              </w:rPr>
            </w:pPr>
          </w:p>
          <w:p w14:paraId="061D5B97" w14:textId="4D3B7421" w:rsidR="001114B4" w:rsidRPr="00E378DC" w:rsidRDefault="001114B4" w:rsidP="00655F37">
            <w:pPr>
              <w:jc w:val="center"/>
              <w:rPr>
                <w:rFonts w:ascii="Century Gothic" w:hAnsi="Century Gothic"/>
                <w:b/>
                <w:bCs/>
              </w:rPr>
            </w:pPr>
            <w:r w:rsidRPr="00E378DC">
              <w:rPr>
                <w:rFonts w:ascii="Century Gothic" w:hAnsi="Century Gothic"/>
                <w:b/>
                <w:bCs/>
              </w:rPr>
              <w:t>If you wrote "none" - that's okay! This workshop is your starting point</w:t>
            </w:r>
          </w:p>
          <w:p w14:paraId="6FAD2A85" w14:textId="77777777" w:rsidR="001618DC" w:rsidRDefault="001618DC" w:rsidP="00720234">
            <w:pPr>
              <w:jc w:val="both"/>
              <w:rPr>
                <w:rFonts w:ascii="Century Gothic" w:hAnsi="Century Gothic" w:cs="Arial"/>
                <w:b/>
                <w:bCs/>
                <w:sz w:val="22"/>
                <w:szCs w:val="22"/>
                <w:u w:val="single"/>
              </w:rPr>
            </w:pPr>
          </w:p>
          <w:p w14:paraId="2B5C0F91" w14:textId="344A0F43" w:rsidR="001114B4" w:rsidRPr="00E378DC" w:rsidRDefault="001114B4" w:rsidP="00720234">
            <w:pPr>
              <w:jc w:val="both"/>
              <w:rPr>
                <w:rFonts w:ascii="Century Gothic" w:hAnsi="Century Gothic" w:cs="Arial"/>
                <w:b/>
                <w:bCs/>
                <w:sz w:val="22"/>
                <w:szCs w:val="22"/>
                <w:u w:val="single"/>
              </w:rPr>
            </w:pPr>
            <w:r w:rsidRPr="00E378DC">
              <w:rPr>
                <w:rFonts w:ascii="Century Gothic" w:hAnsi="Century Gothic" w:cs="Arial"/>
                <w:b/>
                <w:bCs/>
                <w:sz w:val="22"/>
                <w:szCs w:val="22"/>
                <w:u w:val="single"/>
              </w:rPr>
              <w:t xml:space="preserve">My </w:t>
            </w:r>
            <w:r w:rsidR="000C65FD">
              <w:rPr>
                <w:rFonts w:ascii="Century Gothic" w:hAnsi="Century Gothic" w:cs="Arial"/>
                <w:b/>
                <w:bCs/>
                <w:sz w:val="22"/>
                <w:szCs w:val="22"/>
                <w:u w:val="single"/>
              </w:rPr>
              <w:t>Risk Mitigation &amp; Legals</w:t>
            </w:r>
            <w:r w:rsidR="00F6363C">
              <w:rPr>
                <w:rFonts w:ascii="Century Gothic" w:hAnsi="Century Gothic" w:cs="Arial"/>
                <w:b/>
                <w:bCs/>
                <w:sz w:val="22"/>
                <w:szCs w:val="22"/>
                <w:u w:val="single"/>
              </w:rPr>
              <w:t xml:space="preserve"> for Business</w:t>
            </w:r>
            <w:r w:rsidR="00CD6632" w:rsidRPr="00CD6632">
              <w:rPr>
                <w:rFonts w:ascii="Century Gothic" w:hAnsi="Century Gothic" w:cs="Arial"/>
                <w:b/>
                <w:bCs/>
                <w:sz w:val="22"/>
                <w:szCs w:val="22"/>
                <w:u w:val="single"/>
              </w:rPr>
              <w:t xml:space="preserve"> activities</w:t>
            </w:r>
            <w:r w:rsidRPr="00E378DC">
              <w:rPr>
                <w:rFonts w:ascii="Century Gothic" w:hAnsi="Century Gothic" w:cs="Arial"/>
                <w:b/>
                <w:bCs/>
                <w:sz w:val="22"/>
                <w:szCs w:val="22"/>
                <w:u w:val="single"/>
              </w:rPr>
              <w:t xml:space="preserve"> Comfort Zones:</w:t>
            </w:r>
          </w:p>
          <w:p w14:paraId="25506E19" w14:textId="77777777" w:rsidR="001114B4" w:rsidRPr="00E378DC" w:rsidRDefault="001114B4" w:rsidP="00720234">
            <w:pPr>
              <w:jc w:val="both"/>
              <w:rPr>
                <w:rFonts w:ascii="Century Gothic" w:hAnsi="Century Gothic" w:cs="Arial"/>
                <w:b/>
                <w:bCs/>
                <w:sz w:val="22"/>
                <w:szCs w:val="22"/>
                <w:u w:val="single"/>
              </w:rPr>
            </w:pPr>
          </w:p>
          <w:p w14:paraId="223B726A" w14:textId="59342060" w:rsidR="001114B4" w:rsidRPr="00E378DC" w:rsidRDefault="001114B4" w:rsidP="00720234">
            <w:pPr>
              <w:jc w:val="both"/>
              <w:rPr>
                <w:rFonts w:ascii="Century Gothic" w:hAnsi="Century Gothic" w:cs="Arial"/>
                <w:sz w:val="22"/>
                <w:szCs w:val="22"/>
              </w:rPr>
            </w:pPr>
            <w:r w:rsidRPr="00E378DC">
              <w:rPr>
                <w:rFonts w:ascii="Century Gothic" w:hAnsi="Century Gothic" w:cs="Arial"/>
                <w:sz w:val="22"/>
                <w:szCs w:val="22"/>
              </w:rPr>
              <w:t>Mark with an X where each activity currently sits for you:</w:t>
            </w:r>
          </w:p>
          <w:p w14:paraId="1AAE8948" w14:textId="77777777" w:rsidR="001114B4" w:rsidRPr="00E378DC" w:rsidRDefault="001114B4" w:rsidP="00720234">
            <w:pPr>
              <w:jc w:val="both"/>
              <w:rPr>
                <w:rFonts w:ascii="Century Gothic" w:hAnsi="Century Gothic" w:cs="Arial"/>
                <w:sz w:val="22"/>
                <w:szCs w:val="22"/>
              </w:rPr>
            </w:pPr>
          </w:p>
          <w:tbl>
            <w:tblPr>
              <w:tblStyle w:val="ListTable4-Accent4"/>
              <w:tblW w:w="10532" w:type="dxa"/>
              <w:tblLook w:val="04A0" w:firstRow="1" w:lastRow="0" w:firstColumn="1" w:lastColumn="0" w:noHBand="0" w:noVBand="1"/>
            </w:tblPr>
            <w:tblGrid>
              <w:gridCol w:w="3419"/>
              <w:gridCol w:w="2279"/>
              <w:gridCol w:w="1985"/>
              <w:gridCol w:w="2849"/>
            </w:tblGrid>
            <w:tr w:rsidR="00863E46" w:rsidRPr="00E378DC" w14:paraId="6E5DD58B" w14:textId="77777777" w:rsidTr="001618DC">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3A3D0168" w14:textId="77777777" w:rsidR="001114B4" w:rsidRPr="0018422A" w:rsidRDefault="001114B4" w:rsidP="001E6FA6">
                  <w:pPr>
                    <w:spacing w:line="259" w:lineRule="auto"/>
                    <w:rPr>
                      <w:rFonts w:ascii="Century Gothic" w:hAnsi="Century Gothic"/>
                      <w:sz w:val="24"/>
                      <w:szCs w:val="24"/>
                    </w:rPr>
                  </w:pPr>
                  <w:r w:rsidRPr="00E378DC">
                    <w:rPr>
                      <w:rFonts w:ascii="Century Gothic" w:hAnsi="Century Gothic"/>
                      <w:sz w:val="24"/>
                      <w:szCs w:val="24"/>
                    </w:rPr>
                    <w:t>Activity:</w:t>
                  </w:r>
                </w:p>
              </w:tc>
              <w:tc>
                <w:tcPr>
                  <w:tcW w:w="2279" w:type="dxa"/>
                  <w:vAlign w:val="center"/>
                  <w:hideMark/>
                </w:tcPr>
                <w:p w14:paraId="516BCDAB" w14:textId="3B0F11C4" w:rsidR="001114B4" w:rsidRPr="0018422A" w:rsidRDefault="001114B4"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E378DC">
                    <w:rPr>
                      <w:rFonts w:ascii="Century Gothic" w:hAnsi="Century Gothic"/>
                      <w:sz w:val="24"/>
                      <w:szCs w:val="24"/>
                    </w:rPr>
                    <w:t>Comfort Zone: (Easy</w:t>
                  </w:r>
                  <w:r w:rsidR="00672481">
                    <w:rPr>
                      <w:rFonts w:ascii="Century Gothic" w:hAnsi="Century Gothic"/>
                      <w:sz w:val="24"/>
                      <w:szCs w:val="24"/>
                    </w:rPr>
                    <w:t xml:space="preserve"> – do it without issue</w:t>
                  </w:r>
                  <w:r w:rsidRPr="00E378DC">
                    <w:rPr>
                      <w:rFonts w:ascii="Century Gothic" w:hAnsi="Century Gothic"/>
                      <w:sz w:val="24"/>
                      <w:szCs w:val="24"/>
                    </w:rPr>
                    <w:t>)</w:t>
                  </w:r>
                </w:p>
              </w:tc>
              <w:tc>
                <w:tcPr>
                  <w:tcW w:w="1985" w:type="dxa"/>
                  <w:vAlign w:val="center"/>
                  <w:hideMark/>
                </w:tcPr>
                <w:p w14:paraId="73DC7E59" w14:textId="77777777" w:rsidR="00672481" w:rsidRDefault="00672481" w:rsidP="001E6FA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Comfort Zone</w:t>
                  </w:r>
                  <w:r>
                    <w:rPr>
                      <w:rFonts w:ascii="Century Gothic" w:hAnsi="Century Gothic"/>
                      <w:sz w:val="24"/>
                      <w:szCs w:val="24"/>
                    </w:rPr>
                    <w:t>:</w:t>
                  </w:r>
                </w:p>
                <w:p w14:paraId="2FBDFFA0" w14:textId="3C75016B" w:rsidR="001114B4" w:rsidRPr="0018422A" w:rsidRDefault="001114B4" w:rsidP="001E6FA6">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w:t>
                  </w:r>
                  <w:r w:rsidR="00672481">
                    <w:rPr>
                      <w:rFonts w:ascii="Century Gothic" w:hAnsi="Century Gothic"/>
                      <w:sz w:val="24"/>
                      <w:szCs w:val="24"/>
                    </w:rPr>
                    <w:t>Medium – find it challenging</w:t>
                  </w:r>
                  <w:r w:rsidRPr="00E378DC">
                    <w:rPr>
                      <w:rFonts w:ascii="Century Gothic" w:hAnsi="Century Gothic"/>
                      <w:sz w:val="24"/>
                      <w:szCs w:val="24"/>
                    </w:rPr>
                    <w:t>)</w:t>
                  </w:r>
                </w:p>
              </w:tc>
              <w:tc>
                <w:tcPr>
                  <w:tcW w:w="2849" w:type="dxa"/>
                  <w:vAlign w:val="center"/>
                  <w:hideMark/>
                </w:tcPr>
                <w:p w14:paraId="13541FE7" w14:textId="77777777" w:rsidR="00672481" w:rsidRDefault="00672481"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24"/>
                      <w:szCs w:val="24"/>
                    </w:rPr>
                  </w:pPr>
                  <w:r w:rsidRPr="00E378DC">
                    <w:rPr>
                      <w:rFonts w:ascii="Century Gothic" w:hAnsi="Century Gothic"/>
                      <w:sz w:val="24"/>
                      <w:szCs w:val="24"/>
                    </w:rPr>
                    <w:t>Comfort Zone</w:t>
                  </w:r>
                  <w:r>
                    <w:rPr>
                      <w:rFonts w:ascii="Century Gothic" w:hAnsi="Century Gothic"/>
                      <w:sz w:val="24"/>
                      <w:szCs w:val="24"/>
                    </w:rPr>
                    <w:t>:</w:t>
                  </w:r>
                </w:p>
                <w:p w14:paraId="2704632F" w14:textId="1D58A003" w:rsidR="001114B4" w:rsidRPr="0018422A" w:rsidRDefault="001114B4" w:rsidP="001E6FA6">
                  <w:pPr>
                    <w:spacing w:line="259" w:lineRule="auto"/>
                    <w:cnfStyle w:val="100000000000" w:firstRow="1" w:lastRow="0" w:firstColumn="0" w:lastColumn="0" w:oddVBand="0" w:evenVBand="0" w:oddHBand="0" w:evenHBand="0" w:firstRowFirstColumn="0" w:firstRowLastColumn="0" w:lastRowFirstColumn="0" w:lastRowLastColumn="0"/>
                    <w:rPr>
                      <w:rFonts w:ascii="Century Gothic" w:hAnsi="Century Gothic"/>
                      <w:sz w:val="24"/>
                      <w:szCs w:val="24"/>
                    </w:rPr>
                  </w:pPr>
                  <w:r w:rsidRPr="00E378DC">
                    <w:rPr>
                      <w:rFonts w:ascii="Century Gothic" w:hAnsi="Century Gothic"/>
                      <w:sz w:val="24"/>
                      <w:szCs w:val="24"/>
                    </w:rPr>
                    <w:t>(</w:t>
                  </w:r>
                  <w:r w:rsidR="00672481">
                    <w:rPr>
                      <w:rFonts w:ascii="Century Gothic" w:hAnsi="Century Gothic"/>
                      <w:sz w:val="24"/>
                      <w:szCs w:val="24"/>
                    </w:rPr>
                    <w:t>Hard – scares me, don’t do it at all</w:t>
                  </w:r>
                  <w:r w:rsidRPr="00E378DC">
                    <w:rPr>
                      <w:rFonts w:ascii="Century Gothic" w:hAnsi="Century Gothic"/>
                      <w:sz w:val="24"/>
                      <w:szCs w:val="24"/>
                    </w:rPr>
                    <w:t>)</w:t>
                  </w:r>
                </w:p>
              </w:tc>
            </w:tr>
            <w:tr w:rsidR="00863E46" w:rsidRPr="00E378DC" w14:paraId="54247DDE" w14:textId="77777777" w:rsidTr="001618DC">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20D61CAD" w14:textId="07D3A256" w:rsidR="001114B4" w:rsidRPr="0018422A" w:rsidRDefault="000C65FD" w:rsidP="001114B4">
                  <w:pPr>
                    <w:spacing w:after="160" w:line="259" w:lineRule="auto"/>
                    <w:rPr>
                      <w:rFonts w:ascii="Century Gothic" w:hAnsi="Century Gothic"/>
                    </w:rPr>
                  </w:pPr>
                  <w:r w:rsidRPr="000C65FD">
                    <w:rPr>
                      <w:rFonts w:ascii="Century Gothic" w:hAnsi="Century Gothic"/>
                    </w:rPr>
                    <w:t>Writing and using a proposal with clear terms</w:t>
                  </w:r>
                </w:p>
              </w:tc>
              <w:tc>
                <w:tcPr>
                  <w:tcW w:w="2279" w:type="dxa"/>
                  <w:vAlign w:val="center"/>
                </w:tcPr>
                <w:p w14:paraId="5116D0F8" w14:textId="085CCAB4"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1985" w:type="dxa"/>
                  <w:vAlign w:val="center"/>
                </w:tcPr>
                <w:p w14:paraId="735B95CE" w14:textId="5C166F8C"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849" w:type="dxa"/>
                  <w:vAlign w:val="center"/>
                </w:tcPr>
                <w:p w14:paraId="1B8EE644" w14:textId="2E598315" w:rsidR="001114B4" w:rsidRPr="0018422A" w:rsidRDefault="001114B4" w:rsidP="0020099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1E6FA6" w:rsidRPr="00E378DC" w14:paraId="6E8836FE" w14:textId="77777777" w:rsidTr="001618DC">
              <w:trPr>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14:paraId="16FD8C36" w14:textId="359F3961" w:rsidR="001114B4" w:rsidRPr="0018422A" w:rsidRDefault="000C65FD" w:rsidP="001114B4">
                  <w:pPr>
                    <w:spacing w:after="160" w:line="259" w:lineRule="auto"/>
                    <w:rPr>
                      <w:rFonts w:ascii="Century Gothic" w:hAnsi="Century Gothic"/>
                    </w:rPr>
                  </w:pPr>
                  <w:r w:rsidRPr="000C65FD">
                    <w:rPr>
                      <w:rFonts w:ascii="Century Gothic" w:hAnsi="Century Gothic"/>
                    </w:rPr>
                    <w:lastRenderedPageBreak/>
                    <w:t>Asking for a deposit or staged payments</w:t>
                  </w:r>
                </w:p>
              </w:tc>
              <w:tc>
                <w:tcPr>
                  <w:tcW w:w="2279" w:type="dxa"/>
                  <w:vAlign w:val="center"/>
                </w:tcPr>
                <w:p w14:paraId="17F8AFF0" w14:textId="6AD90D4A"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1985" w:type="dxa"/>
                  <w:vAlign w:val="center"/>
                </w:tcPr>
                <w:p w14:paraId="3A824621" w14:textId="23DFCF0A"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849" w:type="dxa"/>
                  <w:vAlign w:val="center"/>
                </w:tcPr>
                <w:p w14:paraId="32C945D1" w14:textId="63C2418C" w:rsidR="001114B4" w:rsidRPr="0018422A" w:rsidRDefault="001114B4" w:rsidP="0020099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863E46" w:rsidRPr="00E378DC" w14:paraId="5D08EEE5" w14:textId="77777777" w:rsidTr="001618DC">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tcPr>
                <w:p w14:paraId="2D84D31B" w14:textId="3E00958B" w:rsidR="00722A27" w:rsidRDefault="000C65FD" w:rsidP="001114B4">
                  <w:pPr>
                    <w:spacing w:line="259" w:lineRule="auto"/>
                    <w:rPr>
                      <w:rFonts w:ascii="Century Gothic" w:hAnsi="Century Gothic"/>
                    </w:rPr>
                  </w:pPr>
                  <w:r w:rsidRPr="000C65FD">
                    <w:rPr>
                      <w:rFonts w:ascii="Century Gothic" w:hAnsi="Century Gothic"/>
                    </w:rPr>
                    <w:t>Explaining privacy and responding to data requests</w:t>
                  </w:r>
                </w:p>
              </w:tc>
              <w:tc>
                <w:tcPr>
                  <w:tcW w:w="2279" w:type="dxa"/>
                  <w:vAlign w:val="center"/>
                </w:tcPr>
                <w:p w14:paraId="5BA38E25"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1985" w:type="dxa"/>
                  <w:vAlign w:val="center"/>
                </w:tcPr>
                <w:p w14:paraId="2C910B64"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2849" w:type="dxa"/>
                  <w:vAlign w:val="center"/>
                </w:tcPr>
                <w:p w14:paraId="536ECF06" w14:textId="77777777" w:rsidR="00722A27" w:rsidRPr="0018422A" w:rsidRDefault="00722A27" w:rsidP="00200993">
                  <w:pPr>
                    <w:spacing w:line="259"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722A27" w:rsidRPr="00E378DC" w14:paraId="5A3139E6" w14:textId="77777777" w:rsidTr="001618DC">
              <w:trPr>
                <w:trHeight w:val="479"/>
              </w:trPr>
              <w:tc>
                <w:tcPr>
                  <w:cnfStyle w:val="001000000000" w:firstRow="0" w:lastRow="0" w:firstColumn="1" w:lastColumn="0" w:oddVBand="0" w:evenVBand="0" w:oddHBand="0" w:evenHBand="0" w:firstRowFirstColumn="0" w:firstRowLastColumn="0" w:lastRowFirstColumn="0" w:lastRowLastColumn="0"/>
                  <w:tcW w:w="3419" w:type="dxa"/>
                  <w:vAlign w:val="center"/>
                </w:tcPr>
                <w:p w14:paraId="6480F48E" w14:textId="3C14177B" w:rsidR="00722A27" w:rsidRDefault="000C65FD" w:rsidP="001114B4">
                  <w:pPr>
                    <w:spacing w:line="259" w:lineRule="auto"/>
                    <w:rPr>
                      <w:rFonts w:ascii="Century Gothic" w:hAnsi="Century Gothic"/>
                    </w:rPr>
                  </w:pPr>
                  <w:r w:rsidRPr="000C65FD">
                    <w:rPr>
                      <w:rFonts w:ascii="Century Gothic" w:hAnsi="Century Gothic"/>
                    </w:rPr>
                    <w:t>Writing a basic privacy notice for GDPR</w:t>
                  </w:r>
                </w:p>
              </w:tc>
              <w:tc>
                <w:tcPr>
                  <w:tcW w:w="2279" w:type="dxa"/>
                  <w:vAlign w:val="center"/>
                </w:tcPr>
                <w:p w14:paraId="4232CF77"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1985" w:type="dxa"/>
                  <w:vAlign w:val="center"/>
                </w:tcPr>
                <w:p w14:paraId="324DE6F1"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2849" w:type="dxa"/>
                  <w:vAlign w:val="center"/>
                </w:tcPr>
                <w:p w14:paraId="71A175CD" w14:textId="77777777" w:rsidR="00722A27" w:rsidRPr="0018422A" w:rsidRDefault="00722A27" w:rsidP="00200993">
                  <w:pPr>
                    <w:spacing w:line="259"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bl>
          <w:p w14:paraId="786F2439" w14:textId="77777777" w:rsidR="001114B4" w:rsidRPr="00E378DC" w:rsidRDefault="001114B4" w:rsidP="00720234">
            <w:pPr>
              <w:jc w:val="both"/>
              <w:rPr>
                <w:rFonts w:ascii="Century Gothic" w:hAnsi="Century Gothic" w:cs="Arial"/>
                <w:sz w:val="22"/>
                <w:szCs w:val="22"/>
              </w:rPr>
            </w:pPr>
          </w:p>
          <w:p w14:paraId="2C375AED" w14:textId="11213C91" w:rsidR="001E6FA6" w:rsidRPr="00655F37" w:rsidRDefault="001E6FA6" w:rsidP="00672481">
            <w:pPr>
              <w:rPr>
                <w:rFonts w:ascii="Century Gothic" w:hAnsi="Century Gothic" w:cs="Arial"/>
                <w:sz w:val="22"/>
                <w:szCs w:val="22"/>
              </w:rPr>
            </w:pPr>
            <w:r w:rsidRPr="00655F37">
              <w:rPr>
                <w:rFonts w:ascii="Century Gothic" w:hAnsi="Century Gothic" w:cs="Arial"/>
                <w:sz w:val="22"/>
                <w:szCs w:val="22"/>
              </w:rPr>
              <w:t>One activity I'll attempt to move from “</w:t>
            </w:r>
            <w:r w:rsidR="00672481" w:rsidRPr="00655F37">
              <w:rPr>
                <w:rFonts w:ascii="Century Gothic" w:hAnsi="Century Gothic" w:cs="Arial"/>
                <w:sz w:val="22"/>
                <w:szCs w:val="22"/>
              </w:rPr>
              <w:t>Hard</w:t>
            </w:r>
            <w:r w:rsidRPr="00655F37">
              <w:rPr>
                <w:rFonts w:ascii="Century Gothic" w:hAnsi="Century Gothic" w:cs="Arial"/>
                <w:sz w:val="22"/>
                <w:szCs w:val="22"/>
              </w:rPr>
              <w:t>” to “</w:t>
            </w:r>
            <w:r w:rsidR="00672481" w:rsidRPr="00655F37">
              <w:rPr>
                <w:rFonts w:ascii="Century Gothic" w:hAnsi="Century Gothic" w:cs="Arial"/>
                <w:sz w:val="22"/>
                <w:szCs w:val="22"/>
              </w:rPr>
              <w:t>Medium</w:t>
            </w:r>
            <w:r w:rsidRPr="00655F37">
              <w:rPr>
                <w:rFonts w:ascii="Century Gothic" w:hAnsi="Century Gothic" w:cs="Arial"/>
                <w:sz w:val="22"/>
                <w:szCs w:val="22"/>
              </w:rPr>
              <w:t>”</w:t>
            </w:r>
            <w:r w:rsidR="00672481" w:rsidRPr="00655F37">
              <w:rPr>
                <w:rFonts w:ascii="Century Gothic" w:hAnsi="Century Gothic" w:cs="Arial"/>
                <w:sz w:val="22"/>
                <w:szCs w:val="22"/>
              </w:rPr>
              <w:t xml:space="preserve"> comfort zone</w:t>
            </w:r>
            <w:r w:rsidRPr="00655F37">
              <w:rPr>
                <w:rFonts w:ascii="Century Gothic" w:hAnsi="Century Gothic" w:cs="Arial"/>
                <w:sz w:val="22"/>
                <w:szCs w:val="22"/>
              </w:rPr>
              <w:t>: _______________________</w:t>
            </w:r>
          </w:p>
          <w:p w14:paraId="26E17126" w14:textId="77777777" w:rsidR="001E6FA6" w:rsidRPr="00655F37" w:rsidRDefault="001E6FA6" w:rsidP="001E6FA6">
            <w:pPr>
              <w:jc w:val="both"/>
              <w:rPr>
                <w:rFonts w:ascii="Century Gothic" w:hAnsi="Century Gothic" w:cs="Arial"/>
                <w:sz w:val="22"/>
                <w:szCs w:val="22"/>
                <w:u w:val="single"/>
              </w:rPr>
            </w:pPr>
          </w:p>
          <w:p w14:paraId="47ECD3B3" w14:textId="5FD8F4BF" w:rsidR="001114B4" w:rsidRPr="00655F37" w:rsidRDefault="001E6FA6" w:rsidP="001E6FA6">
            <w:pPr>
              <w:jc w:val="both"/>
              <w:rPr>
                <w:rFonts w:ascii="Century Gothic" w:hAnsi="Century Gothic" w:cs="Arial"/>
                <w:sz w:val="22"/>
                <w:szCs w:val="22"/>
                <w:u w:val="single"/>
              </w:rPr>
            </w:pPr>
            <w:r w:rsidRPr="00655F37">
              <w:rPr>
                <w:rFonts w:ascii="Century Gothic" w:hAnsi="Century Gothic" w:cs="Arial"/>
                <w:sz w:val="22"/>
                <w:szCs w:val="22"/>
              </w:rPr>
              <w:t>How I propose to do that: _________________________________</w:t>
            </w:r>
          </w:p>
          <w:p w14:paraId="4EC0DC6C" w14:textId="77777777" w:rsidR="001E6FA6" w:rsidRPr="00E378DC" w:rsidRDefault="001E6FA6" w:rsidP="00720234">
            <w:pPr>
              <w:jc w:val="both"/>
              <w:rPr>
                <w:rFonts w:ascii="Century Gothic" w:hAnsi="Century Gothic" w:cs="Arial"/>
                <w:b/>
                <w:bCs/>
                <w:sz w:val="22"/>
                <w:szCs w:val="22"/>
                <w:u w:val="single"/>
              </w:rPr>
            </w:pPr>
          </w:p>
          <w:p w14:paraId="7C4A291B" w14:textId="7777777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Risk &amp; Legal in Practice</w:t>
            </w:r>
          </w:p>
          <w:p w14:paraId="4417E8B2"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Know Your Business Needs Before Putting Protections in Place</w:t>
            </w:r>
          </w:p>
          <w:p w14:paraId="6446C01D"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Before you take out insurance, draft contracts, register with the ICO, or put legal processes in place — you need to know what risk you are addressing and why it matters. Legal paperwork does not create value just because it exists. It creates value when you apply it to the right area, in the right way, for the right purpose. You don’t need every policy or every form of insurance. You just need to be intentional. When you understand your business needs — where you are most exposed, what matters most to clients, and what could cause the biggest disruption — everything becomes clearer, more manageable, and more effective.</w:t>
            </w:r>
          </w:p>
          <w:p w14:paraId="3D841D6E" w14:textId="77777777" w:rsidR="00AA0CA7" w:rsidRDefault="00AA0CA7" w:rsidP="000C65FD">
            <w:pPr>
              <w:rPr>
                <w:rFonts w:ascii="Century Gothic" w:hAnsi="Century Gothic" w:cs="Arial"/>
                <w:b/>
                <w:bCs/>
                <w:sz w:val="22"/>
                <w:szCs w:val="22"/>
              </w:rPr>
            </w:pPr>
          </w:p>
          <w:p w14:paraId="0945155F" w14:textId="53A008F2"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 xml:space="preserve">Here’s why </w:t>
            </w:r>
            <w:proofErr w:type="gramStart"/>
            <w:r w:rsidRPr="000C65FD">
              <w:rPr>
                <w:rFonts w:ascii="Century Gothic" w:hAnsi="Century Gothic" w:cs="Arial"/>
                <w:b/>
                <w:bCs/>
                <w:sz w:val="22"/>
                <w:szCs w:val="22"/>
              </w:rPr>
              <w:t>this matters</w:t>
            </w:r>
            <w:proofErr w:type="gramEnd"/>
            <w:r w:rsidRPr="000C65FD">
              <w:rPr>
                <w:rFonts w:ascii="Century Gothic" w:hAnsi="Century Gothic" w:cs="Arial"/>
                <w:b/>
                <w:bCs/>
                <w:sz w:val="22"/>
                <w:szCs w:val="22"/>
              </w:rPr>
              <w:t>:</w:t>
            </w:r>
          </w:p>
          <w:p w14:paraId="3A518227" w14:textId="77777777" w:rsidR="000C65FD" w:rsidRPr="000C65FD" w:rsidRDefault="000C65FD" w:rsidP="00322D3E">
            <w:pPr>
              <w:numPr>
                <w:ilvl w:val="0"/>
                <w:numId w:val="7"/>
              </w:numPr>
              <w:rPr>
                <w:rFonts w:ascii="Century Gothic" w:hAnsi="Century Gothic" w:cs="Arial"/>
                <w:sz w:val="22"/>
                <w:szCs w:val="22"/>
              </w:rPr>
            </w:pPr>
            <w:r w:rsidRPr="000C65FD">
              <w:rPr>
                <w:rFonts w:ascii="Century Gothic" w:hAnsi="Century Gothic" w:cs="Arial"/>
                <w:b/>
                <w:bCs/>
                <w:sz w:val="22"/>
                <w:szCs w:val="22"/>
              </w:rPr>
              <w:t>WHO – Who in your business is most at risk?</w:t>
            </w:r>
            <w:r w:rsidRPr="000C65FD">
              <w:rPr>
                <w:rFonts w:ascii="Century Gothic" w:hAnsi="Century Gothic" w:cs="Arial"/>
                <w:sz w:val="22"/>
                <w:szCs w:val="22"/>
              </w:rPr>
              <w:br/>
              <w:t>If you try to protect against everything at once, it becomes overwhelming. Knowing whether the risk affects you, your staff, or your clients helps you prioritise protections that matter most.</w:t>
            </w:r>
          </w:p>
          <w:p w14:paraId="63FAE530" w14:textId="77777777" w:rsidR="000C65FD" w:rsidRPr="000C65FD" w:rsidRDefault="000C65FD" w:rsidP="00322D3E">
            <w:pPr>
              <w:numPr>
                <w:ilvl w:val="0"/>
                <w:numId w:val="7"/>
              </w:numPr>
              <w:rPr>
                <w:rFonts w:ascii="Century Gothic" w:hAnsi="Century Gothic" w:cs="Arial"/>
                <w:sz w:val="22"/>
                <w:szCs w:val="22"/>
              </w:rPr>
            </w:pPr>
            <w:r w:rsidRPr="000C65FD">
              <w:rPr>
                <w:rFonts w:ascii="Century Gothic" w:hAnsi="Century Gothic" w:cs="Arial"/>
                <w:b/>
                <w:bCs/>
                <w:sz w:val="22"/>
                <w:szCs w:val="22"/>
              </w:rPr>
              <w:t>WHAT – What risk are you trying to reduce?</w:t>
            </w:r>
            <w:r w:rsidRPr="000C65FD">
              <w:rPr>
                <w:rFonts w:ascii="Century Gothic" w:hAnsi="Century Gothic" w:cs="Arial"/>
                <w:sz w:val="22"/>
                <w:szCs w:val="22"/>
              </w:rPr>
              <w:br/>
              <w:t>Good risk practice should prevent problems, not add complexity. Whether it’s non-payment, data loss, or accidents on-site, identifying a clear risk ensures you put the right control in place rather than wasting effort.</w:t>
            </w:r>
          </w:p>
          <w:p w14:paraId="2B37462B" w14:textId="77777777" w:rsidR="000C65FD" w:rsidRPr="000C65FD" w:rsidRDefault="000C65FD" w:rsidP="00322D3E">
            <w:pPr>
              <w:numPr>
                <w:ilvl w:val="0"/>
                <w:numId w:val="7"/>
              </w:numPr>
              <w:rPr>
                <w:rFonts w:ascii="Century Gothic" w:hAnsi="Century Gothic" w:cs="Arial"/>
                <w:sz w:val="22"/>
                <w:szCs w:val="22"/>
              </w:rPr>
            </w:pPr>
            <w:r w:rsidRPr="000C65FD">
              <w:rPr>
                <w:rFonts w:ascii="Century Gothic" w:hAnsi="Century Gothic" w:cs="Arial"/>
                <w:b/>
                <w:bCs/>
                <w:sz w:val="22"/>
                <w:szCs w:val="22"/>
              </w:rPr>
              <w:t>WHEN – When would protection matter most?</w:t>
            </w:r>
            <w:r w:rsidRPr="000C65FD">
              <w:rPr>
                <w:rFonts w:ascii="Century Gothic" w:hAnsi="Century Gothic" w:cs="Arial"/>
                <w:sz w:val="22"/>
                <w:szCs w:val="22"/>
              </w:rPr>
              <w:br/>
              <w:t>Timing is important. Knowing whether contracts, insurance, or GDPR protections matter at the start of a client job, during delivery, or at handover helps you plan where they will have the biggest impact.</w:t>
            </w:r>
          </w:p>
          <w:p w14:paraId="028BB066" w14:textId="77777777" w:rsidR="000C65FD" w:rsidRPr="000C65FD" w:rsidRDefault="000C65FD" w:rsidP="00322D3E">
            <w:pPr>
              <w:numPr>
                <w:ilvl w:val="0"/>
                <w:numId w:val="7"/>
              </w:numPr>
              <w:rPr>
                <w:rFonts w:ascii="Century Gothic" w:hAnsi="Century Gothic" w:cs="Arial"/>
                <w:sz w:val="22"/>
                <w:szCs w:val="22"/>
              </w:rPr>
            </w:pPr>
            <w:r w:rsidRPr="000C65FD">
              <w:rPr>
                <w:rFonts w:ascii="Century Gothic" w:hAnsi="Century Gothic" w:cs="Arial"/>
                <w:b/>
                <w:bCs/>
                <w:sz w:val="22"/>
                <w:szCs w:val="22"/>
              </w:rPr>
              <w:t>WHERE – Where does the risk show up?</w:t>
            </w:r>
            <w:r w:rsidRPr="000C65FD">
              <w:rPr>
                <w:rFonts w:ascii="Century Gothic" w:hAnsi="Century Gothic" w:cs="Arial"/>
                <w:sz w:val="22"/>
                <w:szCs w:val="22"/>
              </w:rPr>
              <w:br/>
              <w:t>Different risks affect different areas of the business. Contractual risks are not the same as data risks or financial risks. Focusing on the right areas prevents you from spreading yourself thin and missing key exposures.</w:t>
            </w:r>
          </w:p>
          <w:p w14:paraId="43FAE530" w14:textId="77777777" w:rsidR="000C65FD" w:rsidRPr="000C65FD" w:rsidRDefault="000C65FD" w:rsidP="00322D3E">
            <w:pPr>
              <w:numPr>
                <w:ilvl w:val="0"/>
                <w:numId w:val="7"/>
              </w:numPr>
              <w:rPr>
                <w:rFonts w:ascii="Century Gothic" w:hAnsi="Century Gothic" w:cs="Arial"/>
                <w:sz w:val="22"/>
                <w:szCs w:val="22"/>
              </w:rPr>
            </w:pPr>
            <w:r w:rsidRPr="000C65FD">
              <w:rPr>
                <w:rFonts w:ascii="Century Gothic" w:hAnsi="Century Gothic" w:cs="Arial"/>
                <w:b/>
                <w:bCs/>
                <w:sz w:val="22"/>
                <w:szCs w:val="22"/>
              </w:rPr>
              <w:t>WHY – Why put this protection in place?</w:t>
            </w:r>
            <w:r w:rsidRPr="000C65FD">
              <w:rPr>
                <w:rFonts w:ascii="Century Gothic" w:hAnsi="Century Gothic" w:cs="Arial"/>
                <w:sz w:val="22"/>
                <w:szCs w:val="22"/>
              </w:rPr>
              <w:br/>
              <w:t>Clarity of purpose is key. If a contract prevents disputes, insurance avoids crippling costs, or GDPR compliance builds client trust, it’s worth doing. If not, the measure may not be necessary right now.</w:t>
            </w:r>
          </w:p>
          <w:p w14:paraId="0B373BC2" w14:textId="77777777" w:rsidR="000C65FD" w:rsidRPr="000C65FD" w:rsidRDefault="000C65FD" w:rsidP="00322D3E">
            <w:pPr>
              <w:numPr>
                <w:ilvl w:val="0"/>
                <w:numId w:val="7"/>
              </w:numPr>
              <w:rPr>
                <w:rFonts w:ascii="Century Gothic" w:hAnsi="Century Gothic" w:cs="Arial"/>
                <w:sz w:val="22"/>
                <w:szCs w:val="22"/>
              </w:rPr>
            </w:pPr>
            <w:r w:rsidRPr="000C65FD">
              <w:rPr>
                <w:rFonts w:ascii="Century Gothic" w:hAnsi="Century Gothic" w:cs="Arial"/>
                <w:b/>
                <w:bCs/>
                <w:sz w:val="22"/>
                <w:szCs w:val="22"/>
              </w:rPr>
              <w:t>HOW MUCH – What budget or resource can you allocate?</w:t>
            </w:r>
            <w:r w:rsidRPr="000C65FD">
              <w:rPr>
                <w:rFonts w:ascii="Century Gothic" w:hAnsi="Century Gothic" w:cs="Arial"/>
                <w:sz w:val="22"/>
                <w:szCs w:val="22"/>
              </w:rPr>
              <w:br/>
              <w:t>Not all protections are costly. ICO registration is £40–£60 a year, many contract templates are free, and some insurance policies cost less than a single job. Knowing what you can afford — and what value you expect — keeps your risk management sustainable.</w:t>
            </w:r>
          </w:p>
          <w:p w14:paraId="2E79B3CB" w14:textId="77777777" w:rsidR="004504FB" w:rsidRPr="000C65FD" w:rsidRDefault="004504FB" w:rsidP="009B3242">
            <w:pPr>
              <w:rPr>
                <w:rFonts w:ascii="Century Gothic" w:hAnsi="Century Gothic" w:cs="Arial"/>
                <w:sz w:val="22"/>
                <w:szCs w:val="22"/>
              </w:rPr>
            </w:pPr>
          </w:p>
          <w:p w14:paraId="17E440C6" w14:textId="7777777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Let’s put this into practice…</w:t>
            </w:r>
          </w:p>
          <w:p w14:paraId="2A95B3A3"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 xml:space="preserve">Use the prompts below to build your </w:t>
            </w:r>
            <w:r w:rsidRPr="000C65FD">
              <w:rPr>
                <w:rFonts w:ascii="Century Gothic" w:hAnsi="Century Gothic" w:cs="Arial"/>
                <w:b/>
                <w:bCs/>
                <w:sz w:val="22"/>
                <w:szCs w:val="22"/>
              </w:rPr>
              <w:t>Risk &amp; Legal profile</w:t>
            </w:r>
            <w:r w:rsidRPr="000C65FD">
              <w:rPr>
                <w:rFonts w:ascii="Century Gothic" w:hAnsi="Century Gothic" w:cs="Arial"/>
                <w:sz w:val="22"/>
                <w:szCs w:val="22"/>
              </w:rPr>
              <w:t>. Even rough notes here can help shape your first steps, identify the right protections, and make the subject less overwhelming.</w:t>
            </w:r>
          </w:p>
          <w:p w14:paraId="49A643DC" w14:textId="77777777" w:rsidR="00AA0CA7" w:rsidRDefault="00AA0CA7" w:rsidP="000C65FD">
            <w:pPr>
              <w:rPr>
                <w:rFonts w:ascii="Century Gothic" w:hAnsi="Century Gothic" w:cs="Arial"/>
                <w:b/>
                <w:bCs/>
                <w:sz w:val="22"/>
                <w:szCs w:val="22"/>
              </w:rPr>
            </w:pPr>
          </w:p>
          <w:p w14:paraId="569780DE" w14:textId="77777777" w:rsidR="00AA0CA7" w:rsidRDefault="00AA0CA7" w:rsidP="000C65FD">
            <w:pPr>
              <w:rPr>
                <w:rFonts w:ascii="Century Gothic" w:hAnsi="Century Gothic" w:cs="Arial"/>
                <w:b/>
                <w:bCs/>
                <w:sz w:val="22"/>
                <w:szCs w:val="22"/>
              </w:rPr>
            </w:pPr>
          </w:p>
          <w:p w14:paraId="4C194789" w14:textId="0A862073"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lastRenderedPageBreak/>
              <w:t>WHO:</w:t>
            </w:r>
            <w:r w:rsidRPr="000C65FD">
              <w:rPr>
                <w:rFonts w:ascii="Century Gothic" w:hAnsi="Century Gothic" w:cs="Arial"/>
                <w:sz w:val="22"/>
                <w:szCs w:val="22"/>
              </w:rPr>
              <w:t xml:space="preserve"> Who in your business is most at risk?</w:t>
            </w:r>
            <w:r w:rsidRPr="000C65FD">
              <w:rPr>
                <w:rFonts w:ascii="Century Gothic" w:hAnsi="Century Gothic" w:cs="Arial"/>
                <w:sz w:val="22"/>
                <w:szCs w:val="22"/>
              </w:rPr>
              <w:br/>
            </w:r>
            <w:r w:rsidRPr="000C65FD">
              <w:rPr>
                <w:rFonts w:ascii="Century Gothic" w:hAnsi="Century Gothic" w:cs="Arial"/>
                <w:i/>
                <w:iCs/>
                <w:sz w:val="22"/>
                <w:szCs w:val="22"/>
              </w:rPr>
              <w:t>Example: As a sole trader, I am personally liable, so I need insurance and contracts to protect me.</w:t>
            </w:r>
          </w:p>
          <w:p w14:paraId="00DA2C03"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WHAT:</w:t>
            </w:r>
            <w:r w:rsidRPr="000C65FD">
              <w:rPr>
                <w:rFonts w:ascii="Century Gothic" w:hAnsi="Century Gothic" w:cs="Arial"/>
                <w:sz w:val="22"/>
                <w:szCs w:val="22"/>
              </w:rPr>
              <w:t xml:space="preserve"> What risk are you trying to reduce?</w:t>
            </w:r>
            <w:r w:rsidRPr="000C65FD">
              <w:rPr>
                <w:rFonts w:ascii="Century Gothic" w:hAnsi="Century Gothic" w:cs="Arial"/>
                <w:sz w:val="22"/>
                <w:szCs w:val="22"/>
              </w:rPr>
              <w:br/>
            </w:r>
            <w:r w:rsidRPr="000C65FD">
              <w:rPr>
                <w:rFonts w:ascii="Century Gothic" w:hAnsi="Century Gothic" w:cs="Arial"/>
                <w:i/>
                <w:iCs/>
                <w:sz w:val="22"/>
                <w:szCs w:val="22"/>
              </w:rPr>
              <w:t>Example: I worry about clients not paying, so I want stronger terms and a deposit system.</w:t>
            </w:r>
          </w:p>
          <w:p w14:paraId="4CD72F61"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WHEN:</w:t>
            </w:r>
            <w:r w:rsidRPr="000C65FD">
              <w:rPr>
                <w:rFonts w:ascii="Century Gothic" w:hAnsi="Century Gothic" w:cs="Arial"/>
                <w:sz w:val="22"/>
                <w:szCs w:val="22"/>
              </w:rPr>
              <w:t xml:space="preserve"> When would protection matter most?</w:t>
            </w:r>
            <w:r w:rsidRPr="000C65FD">
              <w:rPr>
                <w:rFonts w:ascii="Century Gothic" w:hAnsi="Century Gothic" w:cs="Arial"/>
                <w:sz w:val="22"/>
                <w:szCs w:val="22"/>
              </w:rPr>
              <w:br/>
            </w:r>
            <w:r w:rsidRPr="000C65FD">
              <w:rPr>
                <w:rFonts w:ascii="Century Gothic" w:hAnsi="Century Gothic" w:cs="Arial"/>
                <w:i/>
                <w:iCs/>
                <w:sz w:val="22"/>
                <w:szCs w:val="22"/>
              </w:rPr>
              <w:t>Example: I need contracts in place before starting work, and insurance renewed each year before client projects begin.</w:t>
            </w:r>
          </w:p>
          <w:p w14:paraId="7641703B"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WHERE:</w:t>
            </w:r>
            <w:r w:rsidRPr="000C65FD">
              <w:rPr>
                <w:rFonts w:ascii="Century Gothic" w:hAnsi="Century Gothic" w:cs="Arial"/>
                <w:sz w:val="22"/>
                <w:szCs w:val="22"/>
              </w:rPr>
              <w:t xml:space="preserve"> Where does the risk show up?</w:t>
            </w:r>
            <w:r w:rsidRPr="000C65FD">
              <w:rPr>
                <w:rFonts w:ascii="Century Gothic" w:hAnsi="Century Gothic" w:cs="Arial"/>
                <w:sz w:val="22"/>
                <w:szCs w:val="22"/>
              </w:rPr>
              <w:br/>
            </w:r>
            <w:r w:rsidRPr="000C65FD">
              <w:rPr>
                <w:rFonts w:ascii="Century Gothic" w:hAnsi="Century Gothic" w:cs="Arial"/>
                <w:i/>
                <w:iCs/>
                <w:sz w:val="22"/>
                <w:szCs w:val="22"/>
              </w:rPr>
              <w:t>Example: In my finances (late payments), in my data (client files on my laptop), and in delivery (working at client sites).</w:t>
            </w:r>
          </w:p>
          <w:p w14:paraId="477B847D"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WHY:</w:t>
            </w:r>
            <w:r w:rsidRPr="000C65FD">
              <w:rPr>
                <w:rFonts w:ascii="Century Gothic" w:hAnsi="Century Gothic" w:cs="Arial"/>
                <w:sz w:val="22"/>
                <w:szCs w:val="22"/>
              </w:rPr>
              <w:t xml:space="preserve"> Why put this protection in place?</w:t>
            </w:r>
            <w:r w:rsidRPr="000C65FD">
              <w:rPr>
                <w:rFonts w:ascii="Century Gothic" w:hAnsi="Century Gothic" w:cs="Arial"/>
                <w:sz w:val="22"/>
                <w:szCs w:val="22"/>
              </w:rPr>
              <w:br/>
            </w:r>
            <w:r w:rsidRPr="000C65FD">
              <w:rPr>
                <w:rFonts w:ascii="Century Gothic" w:hAnsi="Century Gothic" w:cs="Arial"/>
                <w:i/>
                <w:iCs/>
                <w:sz w:val="22"/>
                <w:szCs w:val="22"/>
              </w:rPr>
              <w:t>Example: Because it saves me money, avoids disputes, and makes clients take me more seriously.</w:t>
            </w:r>
          </w:p>
          <w:p w14:paraId="68968F64"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HOW MUCH:</w:t>
            </w:r>
            <w:r w:rsidRPr="000C65FD">
              <w:rPr>
                <w:rFonts w:ascii="Century Gothic" w:hAnsi="Century Gothic" w:cs="Arial"/>
                <w:sz w:val="22"/>
                <w:szCs w:val="22"/>
              </w:rPr>
              <w:t xml:space="preserve"> What budget or resources can you allocate?</w:t>
            </w:r>
            <w:r w:rsidRPr="000C65FD">
              <w:rPr>
                <w:rFonts w:ascii="Century Gothic" w:hAnsi="Century Gothic" w:cs="Arial"/>
                <w:sz w:val="22"/>
                <w:szCs w:val="22"/>
              </w:rPr>
              <w:br/>
            </w:r>
            <w:r w:rsidRPr="000C65FD">
              <w:rPr>
                <w:rFonts w:ascii="Century Gothic" w:hAnsi="Century Gothic" w:cs="Arial"/>
                <w:i/>
                <w:iCs/>
                <w:sz w:val="22"/>
                <w:szCs w:val="22"/>
              </w:rPr>
              <w:t>Example: I can afford £10–£20 a month for insurance, and I will invest in professional contract templates once my turnover increases.</w:t>
            </w:r>
          </w:p>
          <w:p w14:paraId="371C1129" w14:textId="7F3D1578" w:rsidR="009B3242" w:rsidRPr="009B3242" w:rsidRDefault="009B3242" w:rsidP="009B3242">
            <w:pPr>
              <w:rPr>
                <w:rFonts w:ascii="Century Gothic" w:hAnsi="Century Gothic" w:cs="Arial"/>
                <w:sz w:val="22"/>
                <w:szCs w:val="22"/>
              </w:rPr>
            </w:pPr>
          </w:p>
          <w:tbl>
            <w:tblPr>
              <w:tblStyle w:val="GridTable4"/>
              <w:tblW w:w="0" w:type="auto"/>
              <w:tblLook w:val="04A0" w:firstRow="1" w:lastRow="0" w:firstColumn="1" w:lastColumn="0" w:noHBand="0" w:noVBand="1"/>
            </w:tblPr>
            <w:tblGrid>
              <w:gridCol w:w="4140"/>
              <w:gridCol w:w="6691"/>
            </w:tblGrid>
            <w:tr w:rsidR="000C65FD" w:rsidRPr="000C65FD" w14:paraId="6DA073B7" w14:textId="77777777" w:rsidTr="000C6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31BB4124" w14:textId="383F23FD" w:rsidR="000C65FD" w:rsidRPr="000C65FD" w:rsidRDefault="000C65FD" w:rsidP="000C65FD">
                  <w:pPr>
                    <w:jc w:val="center"/>
                    <w:rPr>
                      <w:rFonts w:ascii="Times New Roman" w:eastAsia="Times New Roman" w:hAnsi="Times New Roman" w:cs="Times New Roman"/>
                      <w:sz w:val="32"/>
                      <w:szCs w:val="32"/>
                      <w:lang w:eastAsia="en-GB"/>
                    </w:rPr>
                  </w:pPr>
                  <w:r w:rsidRPr="000C65FD">
                    <w:rPr>
                      <w:rFonts w:ascii="Times New Roman" w:eastAsia="Times New Roman" w:hAnsi="Times New Roman" w:cs="Times New Roman"/>
                      <w:sz w:val="32"/>
                      <w:szCs w:val="32"/>
                      <w:lang w:eastAsia="en-GB"/>
                    </w:rPr>
                    <w:t>QUESTION</w:t>
                  </w:r>
                </w:p>
              </w:tc>
              <w:tc>
                <w:tcPr>
                  <w:tcW w:w="6691" w:type="dxa"/>
                  <w:vAlign w:val="center"/>
                  <w:hideMark/>
                </w:tcPr>
                <w:p w14:paraId="77BECBE1" w14:textId="65EAEC78" w:rsidR="000C65FD" w:rsidRPr="000C65FD" w:rsidRDefault="000C65FD" w:rsidP="000C65F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32"/>
                      <w:szCs w:val="32"/>
                      <w:lang w:eastAsia="en-GB"/>
                    </w:rPr>
                  </w:pPr>
                  <w:r w:rsidRPr="000C65FD">
                    <w:rPr>
                      <w:rFonts w:ascii="Times New Roman" w:eastAsia="Times New Roman" w:hAnsi="Times New Roman" w:cs="Times New Roman"/>
                      <w:sz w:val="32"/>
                      <w:szCs w:val="32"/>
                      <w:lang w:eastAsia="en-GB"/>
                    </w:rPr>
                    <w:t>EXAMPLE</w:t>
                  </w:r>
                </w:p>
              </w:tc>
            </w:tr>
            <w:tr w:rsidR="000C65FD" w:rsidRPr="000C65FD" w14:paraId="1E103D76" w14:textId="77777777" w:rsidTr="000C6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4F6BC873" w14:textId="77777777" w:rsidR="000C65FD" w:rsidRDefault="000C65FD" w:rsidP="000C65FD">
                  <w:pPr>
                    <w:rPr>
                      <w:rFonts w:ascii="Times New Roman" w:eastAsia="Times New Roman" w:hAnsi="Times New Roman" w:cs="Times New Roman"/>
                      <w:b w:val="0"/>
                      <w:bCs w:val="0"/>
                      <w:sz w:val="24"/>
                      <w:szCs w:val="24"/>
                      <w:lang w:eastAsia="en-GB"/>
                    </w:rPr>
                  </w:pPr>
                  <w:r w:rsidRPr="000C65FD">
                    <w:rPr>
                      <w:rFonts w:ascii="Times New Roman" w:eastAsia="Times New Roman" w:hAnsi="Times New Roman" w:cs="Times New Roman"/>
                      <w:sz w:val="24"/>
                      <w:szCs w:val="24"/>
                      <w:u w:val="single"/>
                      <w:lang w:eastAsia="en-GB"/>
                    </w:rPr>
                    <w:t>WHO</w:t>
                  </w:r>
                </w:p>
                <w:p w14:paraId="3F8432C9" w14:textId="1330BA67" w:rsidR="000C65FD" w:rsidRPr="000C65FD" w:rsidRDefault="000C65FD" w:rsidP="000C65FD">
                  <w:pPr>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in your business is most at risk?</w:t>
                  </w:r>
                </w:p>
              </w:tc>
              <w:tc>
                <w:tcPr>
                  <w:tcW w:w="6691" w:type="dxa"/>
                  <w:vAlign w:val="center"/>
                  <w:hideMark/>
                </w:tcPr>
                <w:p w14:paraId="4D9D13DF" w14:textId="77777777" w:rsidR="000C65FD" w:rsidRPr="000C65FD" w:rsidRDefault="000C65FD" w:rsidP="000C65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As a sole trader, I am personally liable, so I need contracts and insurance to protect me.</w:t>
                  </w:r>
                </w:p>
              </w:tc>
            </w:tr>
            <w:tr w:rsidR="000C65FD" w:rsidRPr="000C65FD" w14:paraId="727C0681" w14:textId="77777777" w:rsidTr="000C65FD">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59615F4C" w14:textId="77777777" w:rsidR="000C65FD" w:rsidRDefault="000C65FD" w:rsidP="000C65FD">
                  <w:pPr>
                    <w:rPr>
                      <w:rFonts w:ascii="Times New Roman" w:eastAsia="Times New Roman" w:hAnsi="Times New Roman" w:cs="Times New Roman"/>
                      <w:b w:val="0"/>
                      <w:bCs w:val="0"/>
                      <w:sz w:val="24"/>
                      <w:szCs w:val="24"/>
                      <w:u w:val="single"/>
                      <w:lang w:eastAsia="en-GB"/>
                    </w:rPr>
                  </w:pPr>
                  <w:r w:rsidRPr="000C65FD">
                    <w:rPr>
                      <w:rFonts w:ascii="Times New Roman" w:eastAsia="Times New Roman" w:hAnsi="Times New Roman" w:cs="Times New Roman"/>
                      <w:sz w:val="24"/>
                      <w:szCs w:val="24"/>
                      <w:u w:val="single"/>
                      <w:lang w:eastAsia="en-GB"/>
                    </w:rPr>
                    <w:t>WHAT</w:t>
                  </w:r>
                </w:p>
                <w:p w14:paraId="70129D79" w14:textId="1550D754" w:rsidR="000C65FD" w:rsidRPr="000C65FD" w:rsidRDefault="000C65FD" w:rsidP="000C65FD">
                  <w:pPr>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 xml:space="preserve">risk </w:t>
                  </w:r>
                  <w:proofErr w:type="gramStart"/>
                  <w:r w:rsidRPr="000C65FD">
                    <w:rPr>
                      <w:rFonts w:ascii="Times New Roman" w:eastAsia="Times New Roman" w:hAnsi="Times New Roman" w:cs="Times New Roman"/>
                      <w:sz w:val="24"/>
                      <w:szCs w:val="24"/>
                      <w:lang w:eastAsia="en-GB"/>
                    </w:rPr>
                    <w:t>are</w:t>
                  </w:r>
                  <w:proofErr w:type="gramEnd"/>
                  <w:r w:rsidRPr="000C65FD">
                    <w:rPr>
                      <w:rFonts w:ascii="Times New Roman" w:eastAsia="Times New Roman" w:hAnsi="Times New Roman" w:cs="Times New Roman"/>
                      <w:sz w:val="24"/>
                      <w:szCs w:val="24"/>
                      <w:lang w:eastAsia="en-GB"/>
                    </w:rPr>
                    <w:t xml:space="preserve"> you trying to reduce?</w:t>
                  </w:r>
                </w:p>
              </w:tc>
              <w:tc>
                <w:tcPr>
                  <w:tcW w:w="6691" w:type="dxa"/>
                  <w:vAlign w:val="center"/>
                  <w:hideMark/>
                </w:tcPr>
                <w:p w14:paraId="15302159" w14:textId="77777777" w:rsidR="000C65FD" w:rsidRPr="000C65FD" w:rsidRDefault="000C65FD" w:rsidP="000C65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I worry about clients not paying, so I want to introduce deposits and clearer terms.</w:t>
                  </w:r>
                </w:p>
              </w:tc>
            </w:tr>
            <w:tr w:rsidR="000C65FD" w:rsidRPr="000C65FD" w14:paraId="3B5C9493" w14:textId="77777777" w:rsidTr="000C6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56ACD526" w14:textId="77777777" w:rsidR="000C65FD" w:rsidRDefault="000C65FD" w:rsidP="000C65FD">
                  <w:pPr>
                    <w:rPr>
                      <w:rFonts w:ascii="Times New Roman" w:eastAsia="Times New Roman" w:hAnsi="Times New Roman" w:cs="Times New Roman"/>
                      <w:b w:val="0"/>
                      <w:bCs w:val="0"/>
                      <w:sz w:val="24"/>
                      <w:szCs w:val="24"/>
                      <w:u w:val="single"/>
                      <w:lang w:eastAsia="en-GB"/>
                    </w:rPr>
                  </w:pPr>
                  <w:r w:rsidRPr="000C65FD">
                    <w:rPr>
                      <w:rFonts w:ascii="Times New Roman" w:eastAsia="Times New Roman" w:hAnsi="Times New Roman" w:cs="Times New Roman"/>
                      <w:sz w:val="24"/>
                      <w:szCs w:val="24"/>
                      <w:u w:val="single"/>
                      <w:lang w:eastAsia="en-GB"/>
                    </w:rPr>
                    <w:t>WHEN</w:t>
                  </w:r>
                </w:p>
                <w:p w14:paraId="1B128564" w14:textId="7D76EE9C" w:rsidR="000C65FD" w:rsidRPr="000C65FD" w:rsidRDefault="000C65FD" w:rsidP="000C65FD">
                  <w:pPr>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would protection matter most?</w:t>
                  </w:r>
                </w:p>
              </w:tc>
              <w:tc>
                <w:tcPr>
                  <w:tcW w:w="6691" w:type="dxa"/>
                  <w:vAlign w:val="center"/>
                  <w:hideMark/>
                </w:tcPr>
                <w:p w14:paraId="309410FD" w14:textId="77777777" w:rsidR="000C65FD" w:rsidRPr="000C65FD" w:rsidRDefault="000C65FD" w:rsidP="000C65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I need contracts signed before starting work, and insurance renewed annually before major projects.</w:t>
                  </w:r>
                </w:p>
              </w:tc>
            </w:tr>
            <w:tr w:rsidR="000C65FD" w:rsidRPr="000C65FD" w14:paraId="3DF19095" w14:textId="77777777" w:rsidTr="000C65FD">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6A14222A" w14:textId="77777777" w:rsidR="000C65FD" w:rsidRDefault="000C65FD" w:rsidP="000C65FD">
                  <w:pPr>
                    <w:rPr>
                      <w:rFonts w:ascii="Times New Roman" w:eastAsia="Times New Roman" w:hAnsi="Times New Roman" w:cs="Times New Roman"/>
                      <w:sz w:val="24"/>
                      <w:szCs w:val="24"/>
                      <w:u w:val="single"/>
                      <w:lang w:eastAsia="en-GB"/>
                    </w:rPr>
                  </w:pPr>
                  <w:proofErr w:type="gramStart"/>
                  <w:r w:rsidRPr="000C65FD">
                    <w:rPr>
                      <w:rFonts w:ascii="Times New Roman" w:eastAsia="Times New Roman" w:hAnsi="Times New Roman" w:cs="Times New Roman"/>
                      <w:sz w:val="24"/>
                      <w:szCs w:val="24"/>
                      <w:u w:val="single"/>
                      <w:lang w:eastAsia="en-GB"/>
                    </w:rPr>
                    <w:t>WHERE</w:t>
                  </w:r>
                  <w:proofErr w:type="gramEnd"/>
                </w:p>
                <w:p w14:paraId="69BC9CFF" w14:textId="2F79ADFA" w:rsidR="000C65FD" w:rsidRPr="000C65FD" w:rsidRDefault="000C65FD" w:rsidP="000C65FD">
                  <w:pPr>
                    <w:rPr>
                      <w:rFonts w:ascii="Times New Roman" w:eastAsia="Times New Roman" w:hAnsi="Times New Roman" w:cs="Times New Roman"/>
                      <w:b w:val="0"/>
                      <w:bCs w:val="0"/>
                      <w:sz w:val="24"/>
                      <w:szCs w:val="24"/>
                      <w:u w:val="single"/>
                      <w:lang w:eastAsia="en-GB"/>
                    </w:rPr>
                  </w:pPr>
                  <w:r w:rsidRPr="000C65FD">
                    <w:rPr>
                      <w:rFonts w:ascii="Times New Roman" w:eastAsia="Times New Roman" w:hAnsi="Times New Roman" w:cs="Times New Roman"/>
                      <w:sz w:val="24"/>
                      <w:szCs w:val="24"/>
                      <w:lang w:eastAsia="en-GB"/>
                    </w:rPr>
                    <w:t>does the risk show up?</w:t>
                  </w:r>
                </w:p>
              </w:tc>
              <w:tc>
                <w:tcPr>
                  <w:tcW w:w="6691" w:type="dxa"/>
                  <w:vAlign w:val="center"/>
                  <w:hideMark/>
                </w:tcPr>
                <w:p w14:paraId="03DFDB6D" w14:textId="77777777" w:rsidR="000C65FD" w:rsidRPr="000C65FD" w:rsidRDefault="000C65FD" w:rsidP="000C65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In my finances (late payments), in my data (client information on devices), and in delivery (working at client sites).</w:t>
                  </w:r>
                </w:p>
              </w:tc>
            </w:tr>
            <w:tr w:rsidR="000C65FD" w:rsidRPr="000C65FD" w14:paraId="3C8DB7C5" w14:textId="77777777" w:rsidTr="000C65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24CCC092" w14:textId="77777777" w:rsidR="000C65FD" w:rsidRDefault="000C65FD" w:rsidP="000C65FD">
                  <w:pPr>
                    <w:rPr>
                      <w:rFonts w:ascii="Times New Roman" w:eastAsia="Times New Roman" w:hAnsi="Times New Roman" w:cs="Times New Roman"/>
                      <w:b w:val="0"/>
                      <w:bCs w:val="0"/>
                      <w:sz w:val="24"/>
                      <w:szCs w:val="24"/>
                      <w:u w:val="single"/>
                      <w:lang w:eastAsia="en-GB"/>
                    </w:rPr>
                  </w:pPr>
                  <w:r w:rsidRPr="000C65FD">
                    <w:rPr>
                      <w:rFonts w:ascii="Times New Roman" w:eastAsia="Times New Roman" w:hAnsi="Times New Roman" w:cs="Times New Roman"/>
                      <w:sz w:val="24"/>
                      <w:szCs w:val="24"/>
                      <w:u w:val="single"/>
                      <w:lang w:eastAsia="en-GB"/>
                    </w:rPr>
                    <w:t>WHY</w:t>
                  </w:r>
                </w:p>
                <w:p w14:paraId="77446F81" w14:textId="743B5F87" w:rsidR="000C65FD" w:rsidRPr="000C65FD" w:rsidRDefault="000C65FD" w:rsidP="000C65FD">
                  <w:pPr>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put this protection in place instead of leaving it?</w:t>
                  </w:r>
                </w:p>
              </w:tc>
              <w:tc>
                <w:tcPr>
                  <w:tcW w:w="6691" w:type="dxa"/>
                  <w:vAlign w:val="center"/>
                  <w:hideMark/>
                </w:tcPr>
                <w:p w14:paraId="17769DBA" w14:textId="77777777" w:rsidR="000C65FD" w:rsidRPr="000C65FD" w:rsidRDefault="000C65FD" w:rsidP="000C65F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Because it will save me money, reduce disputes, and build trust with clients.</w:t>
                  </w:r>
                </w:p>
              </w:tc>
            </w:tr>
            <w:tr w:rsidR="000C65FD" w:rsidRPr="000C65FD" w14:paraId="190A92DC" w14:textId="77777777" w:rsidTr="000C65FD">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2199BFA0" w14:textId="77777777" w:rsidR="000C65FD" w:rsidRDefault="000C65FD" w:rsidP="000C65FD">
                  <w:pPr>
                    <w:rPr>
                      <w:rFonts w:ascii="Times New Roman" w:eastAsia="Times New Roman" w:hAnsi="Times New Roman" w:cs="Times New Roman"/>
                      <w:b w:val="0"/>
                      <w:bCs w:val="0"/>
                      <w:sz w:val="24"/>
                      <w:szCs w:val="24"/>
                      <w:lang w:eastAsia="en-GB"/>
                    </w:rPr>
                  </w:pPr>
                  <w:r w:rsidRPr="000C65FD">
                    <w:rPr>
                      <w:rFonts w:ascii="Times New Roman" w:eastAsia="Times New Roman" w:hAnsi="Times New Roman" w:cs="Times New Roman"/>
                      <w:sz w:val="24"/>
                      <w:szCs w:val="24"/>
                      <w:u w:val="single"/>
                      <w:lang w:eastAsia="en-GB"/>
                    </w:rPr>
                    <w:t>HOW MUCH</w:t>
                  </w:r>
                </w:p>
                <w:p w14:paraId="23CFDA2F" w14:textId="5100AA80" w:rsidR="000C65FD" w:rsidRPr="000C65FD" w:rsidRDefault="000C65FD" w:rsidP="000C65FD">
                  <w:pPr>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budget or resources can you allocate?</w:t>
                  </w:r>
                </w:p>
              </w:tc>
              <w:tc>
                <w:tcPr>
                  <w:tcW w:w="6691" w:type="dxa"/>
                  <w:vAlign w:val="center"/>
                  <w:hideMark/>
                </w:tcPr>
                <w:p w14:paraId="77F1F9D7" w14:textId="77777777" w:rsidR="000C65FD" w:rsidRPr="000C65FD" w:rsidRDefault="000C65FD" w:rsidP="000C65F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C65FD">
                    <w:rPr>
                      <w:rFonts w:ascii="Times New Roman" w:eastAsia="Times New Roman" w:hAnsi="Times New Roman" w:cs="Times New Roman"/>
                      <w:sz w:val="24"/>
                      <w:szCs w:val="24"/>
                      <w:lang w:eastAsia="en-GB"/>
                    </w:rPr>
                    <w:t>I can afford £10–£20 a month for insurance, and I will invest in professional contract templates as turnover grows.</w:t>
                  </w:r>
                </w:p>
              </w:tc>
            </w:tr>
          </w:tbl>
          <w:p w14:paraId="5DD0DA65" w14:textId="77777777" w:rsidR="009B3242" w:rsidRDefault="009B3242" w:rsidP="001618DC">
            <w:pPr>
              <w:rPr>
                <w:rFonts w:ascii="Century Gothic" w:hAnsi="Century Gothic" w:cs="Arial"/>
                <w:sz w:val="22"/>
                <w:szCs w:val="22"/>
              </w:rPr>
            </w:pPr>
          </w:p>
          <w:p w14:paraId="6228684E" w14:textId="7777777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Know Your Risk &amp; Legal Priorities – Continued</w:t>
            </w:r>
          </w:p>
          <w:p w14:paraId="4336626F"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If you try to put every possible protection in place at once, you end up overwhelmed and unclear on what really matters. Great risk management starts with great understanding — not just what risks exist, but what your business is struggling with, what matters most to you, and how legal protections can add real value to your day-to-day operations.</w:t>
            </w:r>
          </w:p>
          <w:p w14:paraId="186B1DF5"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This section helps you clarify where risk and legal actions can make the biggest difference before you dive into policies, insurance, or professional advice.</w:t>
            </w:r>
          </w:p>
          <w:p w14:paraId="49E20742" w14:textId="77777777" w:rsidR="004504FB" w:rsidRPr="000C65FD" w:rsidRDefault="004504FB" w:rsidP="009B3242">
            <w:pPr>
              <w:rPr>
                <w:rFonts w:ascii="Century Gothic" w:hAnsi="Century Gothic" w:cs="Arial"/>
                <w:sz w:val="22"/>
                <w:szCs w:val="22"/>
              </w:rPr>
            </w:pPr>
          </w:p>
          <w:p w14:paraId="1B669F22" w14:textId="7777777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Who Are You (the business)?</w:t>
            </w:r>
          </w:p>
          <w:p w14:paraId="4AF38A68"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Start by identifying your business profile.</w:t>
            </w:r>
          </w:p>
          <w:p w14:paraId="7C119450" w14:textId="77777777" w:rsidR="000C65FD" w:rsidRPr="000C65FD" w:rsidRDefault="000C65FD" w:rsidP="00322D3E">
            <w:pPr>
              <w:numPr>
                <w:ilvl w:val="0"/>
                <w:numId w:val="8"/>
              </w:numPr>
              <w:rPr>
                <w:rFonts w:ascii="Century Gothic" w:hAnsi="Century Gothic" w:cs="Arial"/>
                <w:sz w:val="22"/>
                <w:szCs w:val="22"/>
              </w:rPr>
            </w:pPr>
            <w:r w:rsidRPr="000C65FD">
              <w:rPr>
                <w:rFonts w:ascii="Century Gothic" w:hAnsi="Century Gothic" w:cs="Arial"/>
                <w:b/>
                <w:bCs/>
                <w:sz w:val="22"/>
                <w:szCs w:val="22"/>
              </w:rPr>
              <w:t>Size:</w:t>
            </w:r>
            <w:r w:rsidRPr="000C65FD">
              <w:rPr>
                <w:rFonts w:ascii="Century Gothic" w:hAnsi="Century Gothic" w:cs="Arial"/>
                <w:sz w:val="22"/>
                <w:szCs w:val="22"/>
              </w:rPr>
              <w:t xml:space="preserve"> Sole trader or small team (under 10 people)</w:t>
            </w:r>
          </w:p>
          <w:p w14:paraId="4973CDC7" w14:textId="77777777" w:rsidR="000C65FD" w:rsidRPr="000C65FD" w:rsidRDefault="000C65FD" w:rsidP="00322D3E">
            <w:pPr>
              <w:numPr>
                <w:ilvl w:val="0"/>
                <w:numId w:val="8"/>
              </w:numPr>
              <w:rPr>
                <w:rFonts w:ascii="Century Gothic" w:hAnsi="Century Gothic" w:cs="Arial"/>
                <w:sz w:val="22"/>
                <w:szCs w:val="22"/>
              </w:rPr>
            </w:pPr>
            <w:r w:rsidRPr="000C65FD">
              <w:rPr>
                <w:rFonts w:ascii="Century Gothic" w:hAnsi="Century Gothic" w:cs="Arial"/>
                <w:b/>
                <w:bCs/>
                <w:sz w:val="22"/>
                <w:szCs w:val="22"/>
              </w:rPr>
              <w:t>Sector:</w:t>
            </w:r>
            <w:r w:rsidRPr="000C65FD">
              <w:rPr>
                <w:rFonts w:ascii="Century Gothic" w:hAnsi="Century Gothic" w:cs="Arial"/>
                <w:sz w:val="22"/>
                <w:szCs w:val="22"/>
              </w:rPr>
              <w:t xml:space="preserve"> Creative services, retail, trades, coaching, hospitality, etc.</w:t>
            </w:r>
          </w:p>
          <w:p w14:paraId="7AAA29ED" w14:textId="77777777" w:rsidR="000C65FD" w:rsidRPr="000C65FD" w:rsidRDefault="000C65FD" w:rsidP="00322D3E">
            <w:pPr>
              <w:numPr>
                <w:ilvl w:val="0"/>
                <w:numId w:val="8"/>
              </w:numPr>
              <w:rPr>
                <w:rFonts w:ascii="Century Gothic" w:hAnsi="Century Gothic" w:cs="Arial"/>
                <w:sz w:val="22"/>
                <w:szCs w:val="22"/>
              </w:rPr>
            </w:pPr>
            <w:r w:rsidRPr="000C65FD">
              <w:rPr>
                <w:rFonts w:ascii="Century Gothic" w:hAnsi="Century Gothic" w:cs="Arial"/>
                <w:b/>
                <w:bCs/>
                <w:sz w:val="22"/>
                <w:szCs w:val="22"/>
              </w:rPr>
              <w:t>Stage:</w:t>
            </w:r>
            <w:r w:rsidRPr="000C65FD">
              <w:rPr>
                <w:rFonts w:ascii="Century Gothic" w:hAnsi="Century Gothic" w:cs="Arial"/>
                <w:sz w:val="22"/>
                <w:szCs w:val="22"/>
              </w:rPr>
              <w:t xml:space="preserve"> Startup (under 2 years), established (3–5 years), or growing (5+ years)</w:t>
            </w:r>
          </w:p>
          <w:p w14:paraId="6D1752BE"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A 2-year-old Brighton-based catering business with 3 staff, strong local reputation, but no written contracts and limited insurance cover.</w:t>
            </w:r>
          </w:p>
          <w:p w14:paraId="294698E7" w14:textId="77777777" w:rsidR="00AA0CA7" w:rsidRDefault="00AA0CA7" w:rsidP="000C65FD">
            <w:pPr>
              <w:rPr>
                <w:rFonts w:ascii="Century Gothic" w:hAnsi="Century Gothic" w:cs="Arial"/>
                <w:b/>
                <w:bCs/>
                <w:sz w:val="22"/>
                <w:szCs w:val="22"/>
              </w:rPr>
            </w:pPr>
          </w:p>
          <w:p w14:paraId="4FF137DE" w14:textId="0D379B1E"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What Do You Care About Most?</w:t>
            </w:r>
          </w:p>
          <w:p w14:paraId="73F91391" w14:textId="77777777" w:rsidR="000C65FD" w:rsidRPr="000C65FD" w:rsidRDefault="000C65FD" w:rsidP="000C65FD">
            <w:pPr>
              <w:rPr>
                <w:rFonts w:ascii="Century Gothic" w:hAnsi="Century Gothic" w:cs="Arial"/>
                <w:sz w:val="22"/>
                <w:szCs w:val="22"/>
              </w:rPr>
            </w:pPr>
            <w:r w:rsidRPr="000C65FD">
              <w:rPr>
                <w:rFonts w:ascii="Century Gothic" w:hAnsi="Century Gothic" w:cs="Arial"/>
                <w:sz w:val="22"/>
                <w:szCs w:val="22"/>
              </w:rPr>
              <w:t xml:space="preserve">Think </w:t>
            </w:r>
            <w:r w:rsidRPr="000C65FD">
              <w:rPr>
                <w:rFonts w:ascii="Century Gothic" w:hAnsi="Century Gothic" w:cs="Arial"/>
                <w:b/>
                <w:bCs/>
                <w:sz w:val="22"/>
                <w:szCs w:val="22"/>
              </w:rPr>
              <w:t>values, goals, and pain points</w:t>
            </w:r>
            <w:r w:rsidRPr="000C65FD">
              <w:rPr>
                <w:rFonts w:ascii="Century Gothic" w:hAnsi="Century Gothic" w:cs="Arial"/>
                <w:sz w:val="22"/>
                <w:szCs w:val="22"/>
              </w:rPr>
              <w:t>.</w:t>
            </w:r>
          </w:p>
          <w:p w14:paraId="35708C4D" w14:textId="77777777" w:rsidR="000C65FD" w:rsidRPr="000C65FD" w:rsidRDefault="000C65FD" w:rsidP="00322D3E">
            <w:pPr>
              <w:numPr>
                <w:ilvl w:val="0"/>
                <w:numId w:val="9"/>
              </w:numPr>
              <w:rPr>
                <w:rFonts w:ascii="Century Gothic" w:hAnsi="Century Gothic" w:cs="Arial"/>
                <w:sz w:val="22"/>
                <w:szCs w:val="22"/>
              </w:rPr>
            </w:pPr>
            <w:r w:rsidRPr="000C65FD">
              <w:rPr>
                <w:rFonts w:ascii="Century Gothic" w:hAnsi="Century Gothic" w:cs="Arial"/>
                <w:b/>
                <w:bCs/>
                <w:sz w:val="22"/>
                <w:szCs w:val="22"/>
              </w:rPr>
              <w:t>Values:</w:t>
            </w:r>
            <w:r w:rsidRPr="000C65FD">
              <w:rPr>
                <w:rFonts w:ascii="Century Gothic" w:hAnsi="Century Gothic" w:cs="Arial"/>
                <w:sz w:val="22"/>
                <w:szCs w:val="22"/>
              </w:rPr>
              <w:t xml:space="preserve"> Customer service, quality, professionalism, reputation</w:t>
            </w:r>
          </w:p>
          <w:p w14:paraId="39C32BBB" w14:textId="77777777" w:rsidR="000C65FD" w:rsidRPr="000C65FD" w:rsidRDefault="000C65FD" w:rsidP="00322D3E">
            <w:pPr>
              <w:numPr>
                <w:ilvl w:val="0"/>
                <w:numId w:val="9"/>
              </w:numPr>
              <w:rPr>
                <w:rFonts w:ascii="Century Gothic" w:hAnsi="Century Gothic" w:cs="Arial"/>
                <w:sz w:val="22"/>
                <w:szCs w:val="22"/>
              </w:rPr>
            </w:pPr>
            <w:r w:rsidRPr="000C65FD">
              <w:rPr>
                <w:rFonts w:ascii="Century Gothic" w:hAnsi="Century Gothic" w:cs="Arial"/>
                <w:b/>
                <w:bCs/>
                <w:sz w:val="22"/>
                <w:szCs w:val="22"/>
              </w:rPr>
              <w:t>Motivations:</w:t>
            </w:r>
            <w:r w:rsidRPr="000C65FD">
              <w:rPr>
                <w:rFonts w:ascii="Century Gothic" w:hAnsi="Century Gothic" w:cs="Arial"/>
                <w:sz w:val="22"/>
                <w:szCs w:val="22"/>
              </w:rPr>
              <w:t xml:space="preserve"> Wants to grow safely and attract bigger clients without unnecessary risks</w:t>
            </w:r>
          </w:p>
          <w:p w14:paraId="0F7182E6" w14:textId="77777777" w:rsidR="000C65FD" w:rsidRPr="000C65FD" w:rsidRDefault="000C65FD" w:rsidP="00322D3E">
            <w:pPr>
              <w:numPr>
                <w:ilvl w:val="0"/>
                <w:numId w:val="9"/>
              </w:numPr>
              <w:rPr>
                <w:rFonts w:ascii="Century Gothic" w:hAnsi="Century Gothic" w:cs="Arial"/>
                <w:sz w:val="22"/>
                <w:szCs w:val="22"/>
              </w:rPr>
            </w:pPr>
            <w:r w:rsidRPr="000C65FD">
              <w:rPr>
                <w:rFonts w:ascii="Century Gothic" w:hAnsi="Century Gothic" w:cs="Arial"/>
                <w:b/>
                <w:bCs/>
                <w:sz w:val="22"/>
                <w:szCs w:val="22"/>
              </w:rPr>
              <w:lastRenderedPageBreak/>
              <w:t>Behaviours:</w:t>
            </w:r>
            <w:r w:rsidRPr="000C65FD">
              <w:rPr>
                <w:rFonts w:ascii="Century Gothic" w:hAnsi="Century Gothic" w:cs="Arial"/>
                <w:sz w:val="22"/>
                <w:szCs w:val="22"/>
              </w:rPr>
              <w:t xml:space="preserve"> Great at delivery but avoids paperwork, doesn’t enjoy chasing money or dealing with compliance</w:t>
            </w:r>
          </w:p>
          <w:p w14:paraId="10B75C7E"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The catering business wants more time to focus on clients and food, not worrying about unpaid invoices or potential liability if something goes wrong.</w:t>
            </w:r>
          </w:p>
          <w:p w14:paraId="08D0AE0D" w14:textId="77777777" w:rsidR="000C65FD" w:rsidRPr="000C65FD" w:rsidRDefault="000C65FD" w:rsidP="009B3242">
            <w:pPr>
              <w:rPr>
                <w:rFonts w:ascii="Century Gothic" w:hAnsi="Century Gothic" w:cs="Arial"/>
                <w:sz w:val="22"/>
                <w:szCs w:val="22"/>
              </w:rPr>
            </w:pPr>
          </w:p>
          <w:p w14:paraId="7BA7E101" w14:textId="7777777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Why Would You Focus on Risk &amp; Legal?</w:t>
            </w:r>
          </w:p>
          <w:p w14:paraId="726FCE82" w14:textId="77777777" w:rsidR="000C65FD" w:rsidRPr="000C65FD" w:rsidRDefault="000C65FD" w:rsidP="00322D3E">
            <w:pPr>
              <w:numPr>
                <w:ilvl w:val="0"/>
                <w:numId w:val="10"/>
              </w:numPr>
              <w:rPr>
                <w:rFonts w:ascii="Century Gothic" w:hAnsi="Century Gothic" w:cs="Arial"/>
                <w:sz w:val="22"/>
                <w:szCs w:val="22"/>
              </w:rPr>
            </w:pPr>
            <w:r w:rsidRPr="000C65FD">
              <w:rPr>
                <w:rFonts w:ascii="Century Gothic" w:hAnsi="Century Gothic" w:cs="Arial"/>
                <w:b/>
                <w:bCs/>
                <w:sz w:val="22"/>
                <w:szCs w:val="22"/>
              </w:rPr>
              <w:t>What do you need?</w:t>
            </w:r>
            <w:r w:rsidRPr="000C65FD">
              <w:rPr>
                <w:rFonts w:ascii="Century Gothic" w:hAnsi="Century Gothic" w:cs="Arial"/>
                <w:sz w:val="22"/>
                <w:szCs w:val="22"/>
              </w:rPr>
              <w:t xml:space="preserve"> Basic protections such as contracts, insurance, and GDPR compliance.</w:t>
            </w:r>
          </w:p>
          <w:p w14:paraId="465247D7" w14:textId="77777777" w:rsidR="000C65FD" w:rsidRPr="000C65FD" w:rsidRDefault="000C65FD" w:rsidP="00322D3E">
            <w:pPr>
              <w:numPr>
                <w:ilvl w:val="0"/>
                <w:numId w:val="10"/>
              </w:numPr>
              <w:rPr>
                <w:rFonts w:ascii="Century Gothic" w:hAnsi="Century Gothic" w:cs="Arial"/>
                <w:sz w:val="22"/>
                <w:szCs w:val="22"/>
              </w:rPr>
            </w:pPr>
            <w:r w:rsidRPr="000C65FD">
              <w:rPr>
                <w:rFonts w:ascii="Century Gothic" w:hAnsi="Century Gothic" w:cs="Arial"/>
                <w:b/>
                <w:bCs/>
                <w:sz w:val="22"/>
                <w:szCs w:val="22"/>
              </w:rPr>
              <w:t>What do you want?</w:t>
            </w:r>
            <w:r w:rsidRPr="000C65FD">
              <w:rPr>
                <w:rFonts w:ascii="Century Gothic" w:hAnsi="Century Gothic" w:cs="Arial"/>
                <w:sz w:val="22"/>
                <w:szCs w:val="22"/>
              </w:rPr>
              <w:t xml:space="preserve"> Confidence that your business is covered if something goes wrong, plus stronger trust with clients.</w:t>
            </w:r>
          </w:p>
          <w:p w14:paraId="5D9ACB43"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The catering business wants written agreements for every job, public liability insurance, and a simple GDPR privacy notice.</w:t>
            </w:r>
          </w:p>
          <w:p w14:paraId="50A10686" w14:textId="77777777" w:rsidR="00CA5999" w:rsidRDefault="00CA5999" w:rsidP="009B3242">
            <w:pPr>
              <w:rPr>
                <w:rFonts w:ascii="Century Gothic" w:hAnsi="Century Gothic" w:cs="Arial"/>
                <w:sz w:val="22"/>
                <w:szCs w:val="22"/>
              </w:rPr>
            </w:pPr>
          </w:p>
          <w:p w14:paraId="3459B8AD" w14:textId="77777777" w:rsidR="000C65FD" w:rsidRPr="000C65FD" w:rsidRDefault="000C65FD" w:rsidP="000C65FD">
            <w:pPr>
              <w:rPr>
                <w:rFonts w:ascii="Century Gothic" w:hAnsi="Century Gothic" w:cs="Arial"/>
                <w:b/>
                <w:bCs/>
                <w:sz w:val="22"/>
                <w:szCs w:val="22"/>
              </w:rPr>
            </w:pPr>
            <w:r w:rsidRPr="000C65FD">
              <w:rPr>
                <w:rFonts w:ascii="Century Gothic" w:hAnsi="Century Gothic" w:cs="Arial"/>
                <w:b/>
                <w:bCs/>
                <w:sz w:val="22"/>
                <w:szCs w:val="22"/>
              </w:rPr>
              <w:t>Where Can Risk &amp; Legal Be Applied?</w:t>
            </w:r>
          </w:p>
          <w:p w14:paraId="710E9A43" w14:textId="77777777" w:rsidR="000C65FD" w:rsidRPr="000C65FD" w:rsidRDefault="000C65FD" w:rsidP="00322D3E">
            <w:pPr>
              <w:numPr>
                <w:ilvl w:val="0"/>
                <w:numId w:val="11"/>
              </w:numPr>
              <w:rPr>
                <w:rFonts w:ascii="Century Gothic" w:hAnsi="Century Gothic" w:cs="Arial"/>
                <w:sz w:val="22"/>
                <w:szCs w:val="22"/>
              </w:rPr>
            </w:pPr>
            <w:r w:rsidRPr="000C65FD">
              <w:rPr>
                <w:rFonts w:ascii="Century Gothic" w:hAnsi="Century Gothic" w:cs="Arial"/>
                <w:b/>
                <w:bCs/>
                <w:sz w:val="22"/>
                <w:szCs w:val="22"/>
              </w:rPr>
              <w:t>Contracts:</w:t>
            </w:r>
            <w:r w:rsidRPr="000C65FD">
              <w:rPr>
                <w:rFonts w:ascii="Century Gothic" w:hAnsi="Century Gothic" w:cs="Arial"/>
                <w:sz w:val="22"/>
                <w:szCs w:val="22"/>
              </w:rPr>
              <w:t xml:space="preserve"> Clear terms, deposits, scope control</w:t>
            </w:r>
          </w:p>
          <w:p w14:paraId="5840FF3D" w14:textId="77777777" w:rsidR="000C65FD" w:rsidRPr="000C65FD" w:rsidRDefault="000C65FD" w:rsidP="00322D3E">
            <w:pPr>
              <w:numPr>
                <w:ilvl w:val="0"/>
                <w:numId w:val="11"/>
              </w:numPr>
              <w:rPr>
                <w:rFonts w:ascii="Century Gothic" w:hAnsi="Century Gothic" w:cs="Arial"/>
                <w:sz w:val="22"/>
                <w:szCs w:val="22"/>
              </w:rPr>
            </w:pPr>
            <w:r w:rsidRPr="000C65FD">
              <w:rPr>
                <w:rFonts w:ascii="Century Gothic" w:hAnsi="Century Gothic" w:cs="Arial"/>
                <w:b/>
                <w:bCs/>
                <w:sz w:val="22"/>
                <w:szCs w:val="22"/>
              </w:rPr>
              <w:t>Insurance:</w:t>
            </w:r>
            <w:r w:rsidRPr="000C65FD">
              <w:rPr>
                <w:rFonts w:ascii="Century Gothic" w:hAnsi="Century Gothic" w:cs="Arial"/>
                <w:sz w:val="22"/>
                <w:szCs w:val="22"/>
              </w:rPr>
              <w:t xml:space="preserve"> Public liability, professional indemnity, equipment cover</w:t>
            </w:r>
          </w:p>
          <w:p w14:paraId="508CAD96" w14:textId="77777777" w:rsidR="000C65FD" w:rsidRPr="000C65FD" w:rsidRDefault="000C65FD" w:rsidP="00322D3E">
            <w:pPr>
              <w:numPr>
                <w:ilvl w:val="0"/>
                <w:numId w:val="11"/>
              </w:numPr>
              <w:rPr>
                <w:rFonts w:ascii="Century Gothic" w:hAnsi="Century Gothic" w:cs="Arial"/>
                <w:sz w:val="22"/>
                <w:szCs w:val="22"/>
              </w:rPr>
            </w:pPr>
            <w:r w:rsidRPr="000C65FD">
              <w:rPr>
                <w:rFonts w:ascii="Century Gothic" w:hAnsi="Century Gothic" w:cs="Arial"/>
                <w:b/>
                <w:bCs/>
                <w:sz w:val="22"/>
                <w:szCs w:val="22"/>
              </w:rPr>
              <w:t>GDPR &amp; Data:</w:t>
            </w:r>
            <w:r w:rsidRPr="000C65FD">
              <w:rPr>
                <w:rFonts w:ascii="Century Gothic" w:hAnsi="Century Gothic" w:cs="Arial"/>
                <w:sz w:val="22"/>
                <w:szCs w:val="22"/>
              </w:rPr>
              <w:t xml:space="preserve"> ICO registration, data map, retention rules</w:t>
            </w:r>
          </w:p>
          <w:p w14:paraId="3FEC38F2" w14:textId="77777777" w:rsidR="000C65FD" w:rsidRPr="000C65FD" w:rsidRDefault="000C65FD" w:rsidP="00322D3E">
            <w:pPr>
              <w:numPr>
                <w:ilvl w:val="0"/>
                <w:numId w:val="11"/>
              </w:numPr>
              <w:rPr>
                <w:rFonts w:ascii="Century Gothic" w:hAnsi="Century Gothic" w:cs="Arial"/>
                <w:sz w:val="22"/>
                <w:szCs w:val="22"/>
              </w:rPr>
            </w:pPr>
            <w:r w:rsidRPr="000C65FD">
              <w:rPr>
                <w:rFonts w:ascii="Century Gothic" w:hAnsi="Century Gothic" w:cs="Arial"/>
                <w:b/>
                <w:bCs/>
                <w:sz w:val="22"/>
                <w:szCs w:val="22"/>
              </w:rPr>
              <w:t>Finance &amp; HMRC:</w:t>
            </w:r>
            <w:r w:rsidRPr="000C65FD">
              <w:rPr>
                <w:rFonts w:ascii="Century Gothic" w:hAnsi="Century Gothic" w:cs="Arial"/>
                <w:sz w:val="22"/>
                <w:szCs w:val="22"/>
              </w:rPr>
              <w:t xml:space="preserve"> Record-keeping, tax deadlines, late payment processes</w:t>
            </w:r>
          </w:p>
          <w:p w14:paraId="64517381" w14:textId="77777777" w:rsidR="000C65FD" w:rsidRPr="000C65FD" w:rsidRDefault="000C65FD" w:rsidP="000C65FD">
            <w:pPr>
              <w:rPr>
                <w:rFonts w:ascii="Century Gothic" w:hAnsi="Century Gothic" w:cs="Arial"/>
                <w:sz w:val="22"/>
                <w:szCs w:val="22"/>
              </w:rPr>
            </w:pPr>
            <w:r w:rsidRPr="000C65FD">
              <w:rPr>
                <w:rFonts w:ascii="Century Gothic" w:hAnsi="Century Gothic" w:cs="Arial"/>
                <w:b/>
                <w:bCs/>
                <w:sz w:val="22"/>
                <w:szCs w:val="22"/>
              </w:rPr>
              <w:t>Example:</w:t>
            </w:r>
            <w:r w:rsidRPr="000C65FD">
              <w:rPr>
                <w:rFonts w:ascii="Century Gothic" w:hAnsi="Century Gothic" w:cs="Arial"/>
                <w:sz w:val="22"/>
                <w:szCs w:val="22"/>
              </w:rPr>
              <w:t xml:space="preserve"> The catering business could use contracts for all events, insurance to cover staff and clients, and GDPR basics to handle customer bookings securely.</w:t>
            </w:r>
          </w:p>
          <w:p w14:paraId="7EDCA5A8" w14:textId="77777777" w:rsidR="000C65FD" w:rsidRPr="000C65FD" w:rsidRDefault="000C65FD" w:rsidP="009B3242">
            <w:pPr>
              <w:rPr>
                <w:rFonts w:ascii="Century Gothic" w:hAnsi="Century Gothic" w:cs="Arial"/>
                <w:sz w:val="22"/>
                <w:szCs w:val="22"/>
              </w:rPr>
            </w:pPr>
          </w:p>
          <w:p w14:paraId="0D62B738" w14:textId="1F9ABD79" w:rsidR="009B3242" w:rsidRPr="009B3242" w:rsidRDefault="009B3242" w:rsidP="009B3242">
            <w:pPr>
              <w:rPr>
                <w:rFonts w:ascii="Century Gothic" w:hAnsi="Century Gothic" w:cs="Arial"/>
                <w:sz w:val="22"/>
                <w:szCs w:val="22"/>
              </w:rPr>
            </w:pPr>
            <w:r w:rsidRPr="009B3242">
              <w:rPr>
                <w:rFonts w:ascii="Century Gothic" w:hAnsi="Century Gothic" w:cs="Arial"/>
                <w:b/>
                <w:bCs/>
                <w:sz w:val="22"/>
                <w:szCs w:val="22"/>
              </w:rPr>
              <w:t>Customer Snapshot (</w:t>
            </w:r>
            <w:r w:rsidR="007A2273">
              <w:rPr>
                <w:rFonts w:ascii="Century Gothic" w:hAnsi="Century Gothic" w:cs="Arial"/>
                <w:b/>
                <w:bCs/>
                <w:sz w:val="22"/>
                <w:szCs w:val="22"/>
              </w:rPr>
              <w:t>Risk Mitigation &amp; Legals</w:t>
            </w:r>
            <w:r w:rsidRPr="009B3242">
              <w:rPr>
                <w:rFonts w:ascii="Century Gothic" w:hAnsi="Century Gothic" w:cs="Arial"/>
                <w:b/>
                <w:bCs/>
                <w:sz w:val="22"/>
                <w:szCs w:val="22"/>
              </w:rPr>
              <w:t xml:space="preserve"> Edition)</w:t>
            </w:r>
            <w:r w:rsidRPr="009B3242">
              <w:rPr>
                <w:rFonts w:ascii="Century Gothic" w:hAnsi="Century Gothic" w:cs="Arial"/>
                <w:sz w:val="22"/>
                <w:szCs w:val="22"/>
              </w:rPr>
              <w:br/>
            </w:r>
            <w:r w:rsidR="007A2273" w:rsidRPr="007A2273">
              <w:rPr>
                <w:rFonts w:ascii="Century Gothic" w:hAnsi="Century Gothic" w:cs="Arial"/>
                <w:sz w:val="22"/>
                <w:szCs w:val="22"/>
              </w:rPr>
              <w:t xml:space="preserve">My ideal </w:t>
            </w:r>
            <w:r w:rsidR="007A2273" w:rsidRPr="007A2273">
              <w:rPr>
                <w:rFonts w:ascii="Century Gothic" w:hAnsi="Century Gothic" w:cs="Arial"/>
                <w:b/>
                <w:bCs/>
                <w:sz w:val="22"/>
                <w:szCs w:val="22"/>
              </w:rPr>
              <w:t>risk &amp; legal use case</w:t>
            </w:r>
            <w:r w:rsidR="007A2273" w:rsidRPr="007A2273">
              <w:rPr>
                <w:rFonts w:ascii="Century Gothic" w:hAnsi="Century Gothic" w:cs="Arial"/>
                <w:sz w:val="22"/>
                <w:szCs w:val="22"/>
              </w:rPr>
              <w:t xml:space="preserve"> is for a small, local business with limited time and resources. The business is excellent at what it does but struggles with paperwork, late payments, and compliance. They care about professionalism, reputation, and sustainable growth. They need clarity on which protections matter most. They want simple, affordable steps that keep them safe without overwhelming them. Risk and legal practices help them build trust, reduce stress, and grow with confidence.</w:t>
            </w:r>
          </w:p>
          <w:p w14:paraId="5C91D97D" w14:textId="77777777" w:rsidR="001618DC" w:rsidRDefault="001618DC" w:rsidP="001618DC">
            <w:pPr>
              <w:rPr>
                <w:rFonts w:ascii="Century Gothic" w:hAnsi="Century Gothic" w:cs="Arial"/>
                <w:sz w:val="22"/>
                <w:szCs w:val="22"/>
              </w:rPr>
            </w:pPr>
          </w:p>
          <w:p w14:paraId="6AB05089" w14:textId="78F699AC" w:rsidR="001618DC" w:rsidRPr="001618DC" w:rsidRDefault="001618DC" w:rsidP="001618DC">
            <w:pPr>
              <w:rPr>
                <w:rFonts w:ascii="Century Gothic" w:hAnsi="Century Gothic" w:cs="Arial"/>
                <w:sz w:val="22"/>
                <w:szCs w:val="22"/>
              </w:rPr>
            </w:pPr>
            <w:r>
              <w:rPr>
                <w:rFonts w:ascii="Century Gothic" w:hAnsi="Century Gothic" w:cs="Arial"/>
                <w:b/>
                <w:bCs/>
                <w:sz w:val="22"/>
                <w:szCs w:val="22"/>
                <w:u w:val="single"/>
              </w:rPr>
              <w:t>EXERCISE:</w:t>
            </w:r>
            <w:r>
              <w:rPr>
                <w:rFonts w:ascii="Century Gothic" w:hAnsi="Century Gothic" w:cs="Arial"/>
                <w:sz w:val="22"/>
                <w:szCs w:val="22"/>
              </w:rPr>
              <w:t xml:space="preserve"> Now give it a go yourself… Use the table below to help you.</w:t>
            </w:r>
          </w:p>
          <w:p w14:paraId="05512E4E" w14:textId="77777777" w:rsidR="00F41B6D" w:rsidRDefault="00F41B6D" w:rsidP="001618DC">
            <w:pPr>
              <w:rPr>
                <w:rFonts w:ascii="Century Gothic" w:hAnsi="Century Gothic" w:cs="Arial"/>
                <w:sz w:val="22"/>
                <w:szCs w:val="22"/>
              </w:rPr>
            </w:pPr>
          </w:p>
          <w:tbl>
            <w:tblPr>
              <w:tblStyle w:val="GridTable4"/>
              <w:tblW w:w="0" w:type="auto"/>
              <w:tblLook w:val="04A0" w:firstRow="1" w:lastRow="0" w:firstColumn="1" w:lastColumn="0" w:noHBand="0" w:noVBand="1"/>
            </w:tblPr>
            <w:tblGrid>
              <w:gridCol w:w="3573"/>
              <w:gridCol w:w="7258"/>
            </w:tblGrid>
            <w:tr w:rsidR="007A2273" w:rsidRPr="007A2273" w14:paraId="780001AF" w14:textId="77777777" w:rsidTr="007A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00E7F56B" w14:textId="77777777" w:rsidR="007A2273" w:rsidRPr="007A2273" w:rsidRDefault="007A2273" w:rsidP="007A2273">
                  <w:pPr>
                    <w:jc w:val="center"/>
                    <w:rPr>
                      <w:rFonts w:ascii="Times New Roman" w:eastAsia="Times New Roman" w:hAnsi="Times New Roman" w:cs="Times New Roman"/>
                      <w:sz w:val="28"/>
                      <w:szCs w:val="28"/>
                      <w:lang w:eastAsia="en-GB"/>
                    </w:rPr>
                  </w:pPr>
                  <w:r w:rsidRPr="007A2273">
                    <w:rPr>
                      <w:rFonts w:ascii="Times New Roman" w:eastAsia="Times New Roman" w:hAnsi="Times New Roman" w:cs="Times New Roman"/>
                      <w:sz w:val="28"/>
                      <w:szCs w:val="28"/>
                      <w:lang w:eastAsia="en-GB"/>
                    </w:rPr>
                    <w:t>Business Element</w:t>
                  </w:r>
                </w:p>
              </w:tc>
              <w:tc>
                <w:tcPr>
                  <w:tcW w:w="7258" w:type="dxa"/>
                  <w:vAlign w:val="center"/>
                  <w:hideMark/>
                </w:tcPr>
                <w:p w14:paraId="5DBEB3AE"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en-GB"/>
                    </w:rPr>
                  </w:pPr>
                  <w:r w:rsidRPr="007A2273">
                    <w:rPr>
                      <w:rFonts w:ascii="Times New Roman" w:eastAsia="Times New Roman" w:hAnsi="Times New Roman" w:cs="Times New Roman"/>
                      <w:sz w:val="28"/>
                      <w:szCs w:val="28"/>
                      <w:lang w:eastAsia="en-GB"/>
                    </w:rPr>
                    <w:t>What This Looks Like in My Business (Real Example)</w:t>
                  </w:r>
                </w:p>
              </w:tc>
            </w:tr>
            <w:tr w:rsidR="007A2273" w:rsidRPr="007A2273" w14:paraId="27E755E7"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05D69AD4"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Who</w:t>
                  </w:r>
                </w:p>
                <w:p w14:paraId="334D9C53" w14:textId="152349E5"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are we?</w:t>
                  </w:r>
                </w:p>
              </w:tc>
              <w:tc>
                <w:tcPr>
                  <w:tcW w:w="7258" w:type="dxa"/>
                  <w:vAlign w:val="center"/>
                  <w:hideMark/>
                </w:tcPr>
                <w:p w14:paraId="4372D878"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A local trades business with 3 staff, focused on reliable service and reputation</w:t>
                  </w:r>
                </w:p>
              </w:tc>
            </w:tr>
            <w:tr w:rsidR="007A2273" w:rsidRPr="007A2273" w14:paraId="4D5CDDD5" w14:textId="77777777" w:rsidTr="007A2273">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7E7C48BF"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proofErr w:type="gramStart"/>
                  <w:r w:rsidRPr="007A2273">
                    <w:rPr>
                      <w:rFonts w:ascii="Times New Roman" w:eastAsia="Times New Roman" w:hAnsi="Times New Roman" w:cs="Times New Roman"/>
                      <w:sz w:val="24"/>
                      <w:szCs w:val="24"/>
                      <w:u w:val="single"/>
                      <w:lang w:eastAsia="en-GB"/>
                    </w:rPr>
                    <w:t>Where</w:t>
                  </w:r>
                  <w:proofErr w:type="gramEnd"/>
                </w:p>
                <w:p w14:paraId="70D73E61" w14:textId="30BA8490"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are the risks or bottlenecks?</w:t>
                  </w:r>
                </w:p>
              </w:tc>
              <w:tc>
                <w:tcPr>
                  <w:tcW w:w="7258" w:type="dxa"/>
                  <w:vAlign w:val="center"/>
                  <w:hideMark/>
                </w:tcPr>
                <w:p w14:paraId="0C8109AD"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No written contracts, late payments, and limited insurance cover</w:t>
                  </w:r>
                </w:p>
              </w:tc>
            </w:tr>
            <w:tr w:rsidR="007A2273" w:rsidRPr="007A2273" w14:paraId="09C03A06"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5763497F"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What</w:t>
                  </w:r>
                </w:p>
                <w:p w14:paraId="7EB6FFC1" w14:textId="70CF2FA2"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do we </w:t>
                  </w:r>
                  <w:r w:rsidRPr="007A2273">
                    <w:rPr>
                      <w:rFonts w:ascii="Times New Roman" w:eastAsia="Times New Roman" w:hAnsi="Times New Roman" w:cs="Times New Roman"/>
                      <w:i/>
                      <w:iCs/>
                      <w:sz w:val="24"/>
                      <w:szCs w:val="24"/>
                      <w:lang w:eastAsia="en-GB"/>
                    </w:rPr>
                    <w:t>care about</w:t>
                  </w:r>
                  <w:r w:rsidRPr="007A2273">
                    <w:rPr>
                      <w:rFonts w:ascii="Times New Roman" w:eastAsia="Times New Roman" w:hAnsi="Times New Roman" w:cs="Times New Roman"/>
                      <w:sz w:val="24"/>
                      <w:szCs w:val="24"/>
                      <w:lang w:eastAsia="en-GB"/>
                    </w:rPr>
                    <w:t>?</w:t>
                  </w:r>
                </w:p>
              </w:tc>
              <w:tc>
                <w:tcPr>
                  <w:tcW w:w="7258" w:type="dxa"/>
                  <w:vAlign w:val="center"/>
                  <w:hideMark/>
                </w:tcPr>
                <w:p w14:paraId="4D7E84FA"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Protecting income, keeping customers’ trust, and avoiding disputes</w:t>
                  </w:r>
                </w:p>
              </w:tc>
            </w:tr>
            <w:tr w:rsidR="007A2273" w:rsidRPr="007A2273" w14:paraId="6B891E1B" w14:textId="77777777" w:rsidTr="007A2273">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087D643A"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What</w:t>
                  </w:r>
                </w:p>
                <w:p w14:paraId="2E7EAB6F" w14:textId="11B5DA1E"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do we </w:t>
                  </w:r>
                  <w:r w:rsidRPr="007A2273">
                    <w:rPr>
                      <w:rFonts w:ascii="Times New Roman" w:eastAsia="Times New Roman" w:hAnsi="Times New Roman" w:cs="Times New Roman"/>
                      <w:i/>
                      <w:iCs/>
                      <w:sz w:val="24"/>
                      <w:szCs w:val="24"/>
                      <w:lang w:eastAsia="en-GB"/>
                    </w:rPr>
                    <w:t>need</w:t>
                  </w:r>
                  <w:r w:rsidRPr="007A2273">
                    <w:rPr>
                      <w:rFonts w:ascii="Times New Roman" w:eastAsia="Times New Roman" w:hAnsi="Times New Roman" w:cs="Times New Roman"/>
                      <w:sz w:val="24"/>
                      <w:szCs w:val="24"/>
                      <w:lang w:eastAsia="en-GB"/>
                    </w:rPr>
                    <w:t>?</w:t>
                  </w:r>
                </w:p>
              </w:tc>
              <w:tc>
                <w:tcPr>
                  <w:tcW w:w="7258" w:type="dxa"/>
                  <w:vAlign w:val="center"/>
                  <w:hideMark/>
                </w:tcPr>
                <w:p w14:paraId="4C837E17"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Clear terms, deposits, insurance, and GDPR basics</w:t>
                  </w:r>
                </w:p>
              </w:tc>
            </w:tr>
            <w:tr w:rsidR="007A2273" w:rsidRPr="007A2273" w14:paraId="69B056AF"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737FC7F0"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 xml:space="preserve">What </w:t>
                  </w:r>
                </w:p>
                <w:p w14:paraId="0654E547" w14:textId="3EAC4FD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do we </w:t>
                  </w:r>
                  <w:r w:rsidRPr="007A2273">
                    <w:rPr>
                      <w:rFonts w:ascii="Times New Roman" w:eastAsia="Times New Roman" w:hAnsi="Times New Roman" w:cs="Times New Roman"/>
                      <w:i/>
                      <w:iCs/>
                      <w:sz w:val="24"/>
                      <w:szCs w:val="24"/>
                      <w:lang w:eastAsia="en-GB"/>
                    </w:rPr>
                    <w:t>want</w:t>
                  </w:r>
                  <w:r w:rsidRPr="007A2273">
                    <w:rPr>
                      <w:rFonts w:ascii="Times New Roman" w:eastAsia="Times New Roman" w:hAnsi="Times New Roman" w:cs="Times New Roman"/>
                      <w:sz w:val="24"/>
                      <w:szCs w:val="24"/>
                      <w:lang w:eastAsia="en-GB"/>
                    </w:rPr>
                    <w:t>?</w:t>
                  </w:r>
                </w:p>
              </w:tc>
              <w:tc>
                <w:tcPr>
                  <w:tcW w:w="7258" w:type="dxa"/>
                  <w:vAlign w:val="center"/>
                  <w:hideMark/>
                </w:tcPr>
                <w:p w14:paraId="01EC84D3"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 feel more confident and consistent in protecting the business</w:t>
                  </w:r>
                </w:p>
              </w:tc>
            </w:tr>
            <w:tr w:rsidR="007A2273" w:rsidRPr="007A2273" w14:paraId="52EF175A" w14:textId="77777777" w:rsidTr="007A2273">
              <w:tc>
                <w:tcPr>
                  <w:cnfStyle w:val="001000000000" w:firstRow="0" w:lastRow="0" w:firstColumn="1" w:lastColumn="0" w:oddVBand="0" w:evenVBand="0" w:oddHBand="0" w:evenHBand="0" w:firstRowFirstColumn="0" w:firstRowLastColumn="0" w:lastRowFirstColumn="0" w:lastRowLastColumn="0"/>
                  <w:tcW w:w="3573" w:type="dxa"/>
                  <w:vAlign w:val="center"/>
                  <w:hideMark/>
                </w:tcPr>
                <w:p w14:paraId="18F16C2E" w14:textId="77777777" w:rsidR="007A2273" w:rsidRPr="007A2273" w:rsidRDefault="007A2273" w:rsidP="007A2273">
                  <w:pPr>
                    <w:rPr>
                      <w:rFonts w:ascii="Times New Roman" w:eastAsia="Times New Roman" w:hAnsi="Times New Roman" w:cs="Times New Roman"/>
                      <w:b w:val="0"/>
                      <w:bCs w:val="0"/>
                      <w:sz w:val="24"/>
                      <w:szCs w:val="24"/>
                      <w:u w:val="single"/>
                      <w:lang w:eastAsia="en-GB"/>
                    </w:rPr>
                  </w:pPr>
                  <w:r w:rsidRPr="007A2273">
                    <w:rPr>
                      <w:rFonts w:ascii="Times New Roman" w:eastAsia="Times New Roman" w:hAnsi="Times New Roman" w:cs="Times New Roman"/>
                      <w:sz w:val="24"/>
                      <w:szCs w:val="24"/>
                      <w:u w:val="single"/>
                      <w:lang w:eastAsia="en-GB"/>
                    </w:rPr>
                    <w:t>Why</w:t>
                  </w:r>
                </w:p>
                <w:p w14:paraId="2CFA7515" w14:textId="3F1B64A9"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would we focus on risk &amp; legal?</w:t>
                  </w:r>
                </w:p>
              </w:tc>
              <w:tc>
                <w:tcPr>
                  <w:tcW w:w="7258" w:type="dxa"/>
                  <w:vAlign w:val="center"/>
                  <w:hideMark/>
                </w:tcPr>
                <w:p w14:paraId="1F6A7AA0"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 prevent losses, reduce stress, and build credibility with clients</w:t>
                  </w:r>
                </w:p>
              </w:tc>
            </w:tr>
          </w:tbl>
          <w:p w14:paraId="1AFBCE3B" w14:textId="77777777" w:rsidR="007A2273" w:rsidRDefault="007A2273" w:rsidP="001618DC">
            <w:pPr>
              <w:rPr>
                <w:rFonts w:ascii="Century Gothic" w:hAnsi="Century Gothic" w:cs="Arial"/>
                <w:sz w:val="22"/>
                <w:szCs w:val="22"/>
              </w:rPr>
            </w:pPr>
          </w:p>
          <w:p w14:paraId="693E245E" w14:textId="77777777" w:rsidR="007A2273" w:rsidRPr="007A2273" w:rsidRDefault="007A2273" w:rsidP="007A2273">
            <w:pPr>
              <w:rPr>
                <w:rFonts w:ascii="Century Gothic" w:hAnsi="Century Gothic" w:cs="Arial"/>
                <w:b/>
                <w:bCs/>
                <w:sz w:val="22"/>
                <w:szCs w:val="22"/>
                <w:u w:val="single"/>
              </w:rPr>
            </w:pPr>
            <w:r w:rsidRPr="007A2273">
              <w:rPr>
                <w:rFonts w:ascii="Century Gothic" w:hAnsi="Century Gothic" w:cs="Arial"/>
                <w:b/>
                <w:bCs/>
                <w:sz w:val="22"/>
                <w:szCs w:val="22"/>
                <w:u w:val="single"/>
              </w:rPr>
              <w:t>Risk &amp; Legal Toolbox – Free and Low-Cost Tools to Protect Your Business</w:t>
            </w:r>
          </w:p>
          <w:p w14:paraId="10061A65" w14:textId="77777777"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Risk management and legal basics aren’t about slowing you down — they’re about protecting the hard work you’ve already put in. The right tools and resources can save you stress, prevent disputes, and help you build credibility with clients.</w:t>
            </w:r>
          </w:p>
          <w:p w14:paraId="552F4BEA" w14:textId="77777777"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Whether you’re just starting out, returning after a break, or looking to grow — these tools are either free or low-cost, making them ideal for UK sole traders and small businesses.</w:t>
            </w:r>
          </w:p>
          <w:p w14:paraId="128024D4" w14:textId="77777777"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These aren’t about adding complexity. They’re about doing what matters, safely.</w:t>
            </w:r>
          </w:p>
          <w:p w14:paraId="51A7BA21" w14:textId="63251BB7" w:rsidR="009B3242" w:rsidRDefault="009B3242" w:rsidP="009B3242">
            <w:pPr>
              <w:rPr>
                <w:rFonts w:ascii="Century Gothic" w:hAnsi="Century Gothic" w:cs="Arial"/>
                <w:sz w:val="22"/>
                <w:szCs w:val="22"/>
              </w:rPr>
            </w:pPr>
          </w:p>
          <w:p w14:paraId="2E39B817" w14:textId="77777777" w:rsidR="00AA0CA7" w:rsidRPr="009B3242" w:rsidRDefault="00AA0CA7" w:rsidP="009B3242">
            <w:pPr>
              <w:rPr>
                <w:rFonts w:ascii="Century Gothic" w:hAnsi="Century Gothic" w:cs="Arial"/>
                <w:sz w:val="22"/>
                <w:szCs w:val="22"/>
              </w:rPr>
            </w:pPr>
          </w:p>
          <w:p w14:paraId="695FE292" w14:textId="01B6F74D" w:rsidR="007A2273" w:rsidRDefault="007A2273" w:rsidP="009B3242">
            <w:pPr>
              <w:rPr>
                <w:rFonts w:ascii="Century Gothic" w:hAnsi="Century Gothic" w:cs="Arial"/>
                <w:b/>
                <w:bCs/>
                <w:sz w:val="22"/>
                <w:szCs w:val="22"/>
              </w:rPr>
            </w:pPr>
            <w:r>
              <w:rPr>
                <w:rFonts w:ascii="Century Gothic" w:hAnsi="Century Gothic" w:cs="Arial"/>
                <w:b/>
                <w:bCs/>
                <w:sz w:val="22"/>
                <w:szCs w:val="22"/>
              </w:rPr>
              <w:lastRenderedPageBreak/>
              <w:t>Tools for Contract Agreements</w:t>
            </w:r>
          </w:p>
          <w:tbl>
            <w:tblPr>
              <w:tblStyle w:val="GridTable4"/>
              <w:tblW w:w="0" w:type="auto"/>
              <w:tblLook w:val="04A0" w:firstRow="1" w:lastRow="0" w:firstColumn="1" w:lastColumn="0" w:noHBand="0" w:noVBand="1"/>
            </w:tblPr>
            <w:tblGrid>
              <w:gridCol w:w="3094"/>
              <w:gridCol w:w="7737"/>
            </w:tblGrid>
            <w:tr w:rsidR="007A2273" w:rsidRPr="007A2273" w14:paraId="3A9AF0F4" w14:textId="77777777" w:rsidTr="007A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64BC1B" w14:textId="77777777"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0" w:type="auto"/>
                  <w:hideMark/>
                </w:tcPr>
                <w:p w14:paraId="6B91273B"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7A2273" w:rsidRPr="007A2273" w14:paraId="49891AD2"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1A977B" w14:textId="77777777" w:rsidR="007A2273" w:rsidRPr="007A2273" w:rsidRDefault="007A2273" w:rsidP="007A2273">
                  <w:pPr>
                    <w:rPr>
                      <w:rFonts w:ascii="Times New Roman" w:eastAsia="Times New Roman" w:hAnsi="Times New Roman" w:cs="Times New Roman"/>
                      <w:sz w:val="24"/>
                      <w:szCs w:val="24"/>
                      <w:lang w:eastAsia="en-GB"/>
                    </w:rPr>
                  </w:pPr>
                  <w:proofErr w:type="spellStart"/>
                  <w:r w:rsidRPr="007A2273">
                    <w:rPr>
                      <w:rFonts w:ascii="Times New Roman" w:eastAsia="Times New Roman" w:hAnsi="Times New Roman" w:cs="Times New Roman"/>
                      <w:sz w:val="24"/>
                      <w:szCs w:val="24"/>
                      <w:lang w:eastAsia="en-GB"/>
                    </w:rPr>
                    <w:t>LawDepot</w:t>
                  </w:r>
                  <w:proofErr w:type="spellEnd"/>
                  <w:r w:rsidRPr="007A2273">
                    <w:rPr>
                      <w:rFonts w:ascii="Times New Roman" w:eastAsia="Times New Roman" w:hAnsi="Times New Roman" w:cs="Times New Roman"/>
                      <w:sz w:val="24"/>
                      <w:szCs w:val="24"/>
                      <w:lang w:eastAsia="en-GB"/>
                    </w:rPr>
                    <w:t xml:space="preserve"> / Rocket Lawyer (UK templates)</w:t>
                  </w:r>
                </w:p>
              </w:tc>
              <w:tc>
                <w:tcPr>
                  <w:tcW w:w="0" w:type="auto"/>
                  <w:hideMark/>
                </w:tcPr>
                <w:p w14:paraId="48323787"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Low-cost contracts and terms of business, tailored for UK use. Good starting point but get bespoke advice if you work in a regulated sector.</w:t>
                  </w:r>
                </w:p>
              </w:tc>
            </w:tr>
            <w:tr w:rsidR="007A2273" w:rsidRPr="007A2273" w14:paraId="6B0ED89E"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2BD6CFE5" w14:textId="77777777" w:rsidR="007A2273" w:rsidRPr="007A2273" w:rsidRDefault="007A2273" w:rsidP="007A2273">
                  <w:pPr>
                    <w:rPr>
                      <w:rFonts w:ascii="Times New Roman" w:eastAsia="Times New Roman" w:hAnsi="Times New Roman" w:cs="Times New Roman"/>
                      <w:sz w:val="24"/>
                      <w:szCs w:val="24"/>
                      <w:lang w:eastAsia="en-GB"/>
                    </w:rPr>
                  </w:pPr>
                  <w:proofErr w:type="spellStart"/>
                  <w:r w:rsidRPr="007A2273">
                    <w:rPr>
                      <w:rFonts w:ascii="Times New Roman" w:eastAsia="Times New Roman" w:hAnsi="Times New Roman" w:cs="Times New Roman"/>
                      <w:sz w:val="24"/>
                      <w:szCs w:val="24"/>
                      <w:lang w:eastAsia="en-GB"/>
                    </w:rPr>
                    <w:t>SimplyDocs</w:t>
                  </w:r>
                  <w:proofErr w:type="spellEnd"/>
                  <w:r w:rsidRPr="007A2273">
                    <w:rPr>
                      <w:rFonts w:ascii="Times New Roman" w:eastAsia="Times New Roman" w:hAnsi="Times New Roman" w:cs="Times New Roman"/>
                      <w:sz w:val="24"/>
                      <w:szCs w:val="24"/>
                      <w:lang w:eastAsia="en-GB"/>
                    </w:rPr>
                    <w:t xml:space="preserve"> (UK-based)</w:t>
                  </w:r>
                </w:p>
              </w:tc>
              <w:tc>
                <w:tcPr>
                  <w:tcW w:w="0" w:type="auto"/>
                  <w:hideMark/>
                </w:tcPr>
                <w:p w14:paraId="6AF2435B"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Affordable UK business templates covering contracts, employment, and health &amp; safety.</w:t>
                  </w:r>
                </w:p>
              </w:tc>
            </w:tr>
            <w:tr w:rsidR="007A2273" w:rsidRPr="007A2273" w14:paraId="1DEC7F85"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99083B"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GOV.UK Contract Guidance</w:t>
                  </w:r>
                </w:p>
              </w:tc>
              <w:tc>
                <w:tcPr>
                  <w:tcW w:w="0" w:type="auto"/>
                  <w:hideMark/>
                </w:tcPr>
                <w:p w14:paraId="10DD8964"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Free guidance on what contracts should include and how to make agreements legally binding.</w:t>
                  </w:r>
                </w:p>
              </w:tc>
            </w:tr>
          </w:tbl>
          <w:p w14:paraId="468F9F1D" w14:textId="77777777" w:rsidR="007A2273" w:rsidRDefault="007A2273" w:rsidP="009B3242">
            <w:pPr>
              <w:rPr>
                <w:rFonts w:ascii="Century Gothic" w:hAnsi="Century Gothic" w:cs="Arial"/>
                <w:b/>
                <w:bCs/>
                <w:sz w:val="22"/>
                <w:szCs w:val="22"/>
              </w:rPr>
            </w:pPr>
          </w:p>
          <w:p w14:paraId="6A124FF9" w14:textId="2D8C78D0" w:rsidR="007A2273" w:rsidRDefault="007A2273" w:rsidP="009B3242">
            <w:pPr>
              <w:rPr>
                <w:rFonts w:ascii="Century Gothic" w:hAnsi="Century Gothic" w:cs="Arial"/>
                <w:b/>
                <w:bCs/>
                <w:sz w:val="22"/>
                <w:szCs w:val="22"/>
              </w:rPr>
            </w:pPr>
            <w:r w:rsidRPr="007A2273">
              <w:rPr>
                <w:rFonts w:ascii="Century Gothic" w:hAnsi="Century Gothic" w:cs="Arial"/>
                <w:b/>
                <w:bCs/>
                <w:sz w:val="22"/>
                <w:szCs w:val="22"/>
              </w:rPr>
              <w:t>Tools for Data Protection &amp; GDPR</w:t>
            </w:r>
          </w:p>
          <w:tbl>
            <w:tblPr>
              <w:tblStyle w:val="GridTable4"/>
              <w:tblW w:w="0" w:type="auto"/>
              <w:tblLook w:val="04A0" w:firstRow="1" w:lastRow="0" w:firstColumn="1" w:lastColumn="0" w:noHBand="0" w:noVBand="1"/>
            </w:tblPr>
            <w:tblGrid>
              <w:gridCol w:w="4401"/>
              <w:gridCol w:w="6430"/>
            </w:tblGrid>
            <w:tr w:rsidR="007A2273" w:rsidRPr="007A2273" w14:paraId="3DFA883F" w14:textId="77777777" w:rsidTr="007A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E3EBDE" w14:textId="77777777"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0" w:type="auto"/>
                  <w:hideMark/>
                </w:tcPr>
                <w:p w14:paraId="03DC8582"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7A2273" w:rsidRPr="007A2273" w14:paraId="692E113B"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99F52"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ICO Registration (ico.org.uk)</w:t>
                  </w:r>
                </w:p>
              </w:tc>
              <w:tc>
                <w:tcPr>
                  <w:tcW w:w="0" w:type="auto"/>
                  <w:hideMark/>
                </w:tcPr>
                <w:p w14:paraId="5671DCBD"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Legally required for most UK businesses that handle personal data. Cost: £40–£60 per year.</w:t>
                  </w:r>
                </w:p>
              </w:tc>
            </w:tr>
            <w:tr w:rsidR="007A2273" w:rsidRPr="007A2273" w14:paraId="58CD526E"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2757E4B8"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ICO “Create Your Own Privacy Notice” Tool</w:t>
                  </w:r>
                </w:p>
              </w:tc>
              <w:tc>
                <w:tcPr>
                  <w:tcW w:w="0" w:type="auto"/>
                  <w:hideMark/>
                </w:tcPr>
                <w:p w14:paraId="71EE29FA"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Free, plain-English privacy notice generator directly from the UK regulator.</w:t>
                  </w:r>
                </w:p>
              </w:tc>
            </w:tr>
            <w:tr w:rsidR="007A2273" w:rsidRPr="007A2273" w14:paraId="6B2507A7"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E0347B"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Password Managers (</w:t>
                  </w:r>
                  <w:proofErr w:type="spellStart"/>
                  <w:r w:rsidRPr="007A2273">
                    <w:rPr>
                      <w:rFonts w:ascii="Times New Roman" w:eastAsia="Times New Roman" w:hAnsi="Times New Roman" w:cs="Times New Roman"/>
                      <w:sz w:val="24"/>
                      <w:szCs w:val="24"/>
                      <w:lang w:eastAsia="en-GB"/>
                    </w:rPr>
                    <w:t>Bitwarden</w:t>
                  </w:r>
                  <w:proofErr w:type="spellEnd"/>
                  <w:r w:rsidRPr="007A2273">
                    <w:rPr>
                      <w:rFonts w:ascii="Times New Roman" w:eastAsia="Times New Roman" w:hAnsi="Times New Roman" w:cs="Times New Roman"/>
                      <w:sz w:val="24"/>
                      <w:szCs w:val="24"/>
                      <w:lang w:eastAsia="en-GB"/>
                    </w:rPr>
                    <w:t>, LastPass – free plans)</w:t>
                  </w:r>
                </w:p>
              </w:tc>
              <w:tc>
                <w:tcPr>
                  <w:tcW w:w="0" w:type="auto"/>
                  <w:hideMark/>
                </w:tcPr>
                <w:p w14:paraId="4F4A2973"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Keep client and business data secure with strong, unique logins.</w:t>
                  </w:r>
                </w:p>
              </w:tc>
            </w:tr>
          </w:tbl>
          <w:p w14:paraId="66FF08B5" w14:textId="77777777" w:rsidR="009B3242" w:rsidRDefault="009B3242" w:rsidP="009B3242">
            <w:pPr>
              <w:rPr>
                <w:rFonts w:ascii="Century Gothic" w:hAnsi="Century Gothic" w:cs="Arial"/>
                <w:b/>
                <w:bCs/>
                <w:sz w:val="22"/>
                <w:szCs w:val="22"/>
              </w:rPr>
            </w:pPr>
          </w:p>
          <w:p w14:paraId="2B87EE0D" w14:textId="27DF19BF" w:rsidR="007A2273" w:rsidRPr="009B3242" w:rsidRDefault="007A2273" w:rsidP="009B3242">
            <w:pPr>
              <w:rPr>
                <w:rFonts w:ascii="Century Gothic" w:hAnsi="Century Gothic" w:cs="Arial"/>
                <w:sz w:val="22"/>
                <w:szCs w:val="22"/>
              </w:rPr>
            </w:pPr>
            <w:r w:rsidRPr="007A2273">
              <w:rPr>
                <w:rFonts w:ascii="Century Gothic" w:hAnsi="Century Gothic" w:cs="Arial"/>
                <w:b/>
                <w:bCs/>
                <w:sz w:val="22"/>
                <w:szCs w:val="22"/>
              </w:rPr>
              <w:t>Tools for Insurance &amp; Compliance</w:t>
            </w:r>
          </w:p>
          <w:tbl>
            <w:tblPr>
              <w:tblStyle w:val="GridTable4"/>
              <w:tblW w:w="0" w:type="auto"/>
              <w:tblLook w:val="04A0" w:firstRow="1" w:lastRow="0" w:firstColumn="1" w:lastColumn="0" w:noHBand="0" w:noVBand="1"/>
            </w:tblPr>
            <w:tblGrid>
              <w:gridCol w:w="4807"/>
              <w:gridCol w:w="6024"/>
            </w:tblGrid>
            <w:tr w:rsidR="007A2273" w:rsidRPr="007A2273" w14:paraId="3E78CCF7" w14:textId="77777777" w:rsidTr="007A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2B9036" w14:textId="77777777"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0" w:type="auto"/>
                  <w:hideMark/>
                </w:tcPr>
                <w:p w14:paraId="5D486C8A"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7A2273" w:rsidRPr="007A2273" w14:paraId="25A42FCC"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5BE99C"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Simply Business / </w:t>
                  </w:r>
                  <w:proofErr w:type="spellStart"/>
                  <w:r w:rsidRPr="007A2273">
                    <w:rPr>
                      <w:rFonts w:ascii="Times New Roman" w:eastAsia="Times New Roman" w:hAnsi="Times New Roman" w:cs="Times New Roman"/>
                      <w:sz w:val="24"/>
                      <w:szCs w:val="24"/>
                      <w:lang w:eastAsia="en-GB"/>
                    </w:rPr>
                    <w:t>MoneySuperMarket</w:t>
                  </w:r>
                  <w:proofErr w:type="spellEnd"/>
                  <w:r w:rsidRPr="007A2273">
                    <w:rPr>
                      <w:rFonts w:ascii="Times New Roman" w:eastAsia="Times New Roman" w:hAnsi="Times New Roman" w:cs="Times New Roman"/>
                      <w:sz w:val="24"/>
                      <w:szCs w:val="24"/>
                      <w:lang w:eastAsia="en-GB"/>
                    </w:rPr>
                    <w:t xml:space="preserve"> (UK comparison sites)</w:t>
                  </w:r>
                </w:p>
              </w:tc>
              <w:tc>
                <w:tcPr>
                  <w:tcW w:w="0" w:type="auto"/>
                  <w:hideMark/>
                </w:tcPr>
                <w:p w14:paraId="501DE342"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Compare affordable public liability, professional indemnity, and other cover types for SMEs.</w:t>
                  </w:r>
                </w:p>
              </w:tc>
            </w:tr>
            <w:tr w:rsidR="007A2273" w:rsidRPr="007A2273" w14:paraId="52EF8E19"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26CA7044"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Employers’ Liability Insurance</w:t>
                  </w:r>
                </w:p>
              </w:tc>
              <w:tc>
                <w:tcPr>
                  <w:tcW w:w="0" w:type="auto"/>
                  <w:hideMark/>
                </w:tcPr>
                <w:p w14:paraId="3F419B4C"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Legally required if you employ staff. Check cover carefully to meet statutory obligations.</w:t>
                  </w:r>
                </w:p>
              </w:tc>
            </w:tr>
            <w:tr w:rsidR="007A2273" w:rsidRPr="007A2273" w14:paraId="09ECB650"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2B269B"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HSE (Health &amp; Safety Executive)</w:t>
                  </w:r>
                </w:p>
              </w:tc>
              <w:tc>
                <w:tcPr>
                  <w:tcW w:w="0" w:type="auto"/>
                  <w:hideMark/>
                </w:tcPr>
                <w:p w14:paraId="5174D3C3"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Free UK-specific checklists and templates for workplace safety and compliance.</w:t>
                  </w:r>
                </w:p>
              </w:tc>
            </w:tr>
          </w:tbl>
          <w:p w14:paraId="71653FF4" w14:textId="77777777" w:rsidR="009B3242" w:rsidRDefault="009B3242" w:rsidP="009B3242">
            <w:pPr>
              <w:rPr>
                <w:rFonts w:ascii="Century Gothic" w:hAnsi="Century Gothic" w:cs="Arial"/>
                <w:b/>
                <w:bCs/>
                <w:sz w:val="22"/>
                <w:szCs w:val="22"/>
              </w:rPr>
            </w:pPr>
          </w:p>
          <w:p w14:paraId="7976169A" w14:textId="768D013A" w:rsidR="007A2273" w:rsidRDefault="007A2273" w:rsidP="009B3242">
            <w:pPr>
              <w:rPr>
                <w:rFonts w:ascii="Century Gothic" w:hAnsi="Century Gothic" w:cs="Arial"/>
                <w:b/>
                <w:bCs/>
                <w:sz w:val="22"/>
                <w:szCs w:val="22"/>
              </w:rPr>
            </w:pPr>
            <w:r w:rsidRPr="007A2273">
              <w:rPr>
                <w:rFonts w:ascii="Century Gothic" w:hAnsi="Century Gothic" w:cs="Arial"/>
                <w:b/>
                <w:bCs/>
                <w:sz w:val="22"/>
                <w:szCs w:val="22"/>
              </w:rPr>
              <w:t>Tools for Finance &amp; HMRC Essentials</w:t>
            </w:r>
          </w:p>
          <w:tbl>
            <w:tblPr>
              <w:tblStyle w:val="GridTable4"/>
              <w:tblW w:w="0" w:type="auto"/>
              <w:tblLook w:val="04A0" w:firstRow="1" w:lastRow="0" w:firstColumn="1" w:lastColumn="0" w:noHBand="0" w:noVBand="1"/>
            </w:tblPr>
            <w:tblGrid>
              <w:gridCol w:w="3900"/>
              <w:gridCol w:w="6931"/>
            </w:tblGrid>
            <w:tr w:rsidR="007A2273" w:rsidRPr="007A2273" w14:paraId="5A567C7C" w14:textId="77777777" w:rsidTr="007A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A0480" w14:textId="77777777"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Tool</w:t>
                  </w:r>
                </w:p>
              </w:tc>
              <w:tc>
                <w:tcPr>
                  <w:tcW w:w="0" w:type="auto"/>
                  <w:hideMark/>
                </w:tcPr>
                <w:p w14:paraId="228B700E"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 Benefit</w:t>
                  </w:r>
                </w:p>
              </w:tc>
            </w:tr>
            <w:tr w:rsidR="007A2273" w:rsidRPr="007A2273" w14:paraId="1291DA37"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2921D"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HMRC App (Free)</w:t>
                  </w:r>
                </w:p>
              </w:tc>
              <w:tc>
                <w:tcPr>
                  <w:tcW w:w="0" w:type="auto"/>
                  <w:hideMark/>
                </w:tcPr>
                <w:p w14:paraId="6EDC400B"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Submit returns, check deadlines, and track tax payments from your phone.</w:t>
                  </w:r>
                </w:p>
              </w:tc>
            </w:tr>
            <w:tr w:rsidR="007A2273" w:rsidRPr="007A2273" w14:paraId="2D7BDC0C"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006D18F8" w14:textId="77777777" w:rsidR="007A2273" w:rsidRPr="007A2273" w:rsidRDefault="007A2273" w:rsidP="007A2273">
                  <w:pPr>
                    <w:rPr>
                      <w:rFonts w:ascii="Times New Roman" w:eastAsia="Times New Roman" w:hAnsi="Times New Roman" w:cs="Times New Roman"/>
                      <w:sz w:val="24"/>
                      <w:szCs w:val="24"/>
                      <w:lang w:eastAsia="en-GB"/>
                    </w:rPr>
                  </w:pPr>
                  <w:proofErr w:type="spellStart"/>
                  <w:r w:rsidRPr="007A2273">
                    <w:rPr>
                      <w:rFonts w:ascii="Times New Roman" w:eastAsia="Times New Roman" w:hAnsi="Times New Roman" w:cs="Times New Roman"/>
                      <w:sz w:val="24"/>
                      <w:szCs w:val="24"/>
                      <w:lang w:eastAsia="en-GB"/>
                    </w:rPr>
                    <w:t>FreeAgent</w:t>
                  </w:r>
                  <w:proofErr w:type="spellEnd"/>
                  <w:r w:rsidRPr="007A2273">
                    <w:rPr>
                      <w:rFonts w:ascii="Times New Roman" w:eastAsia="Times New Roman" w:hAnsi="Times New Roman" w:cs="Times New Roman"/>
                      <w:sz w:val="24"/>
                      <w:szCs w:val="24"/>
                      <w:lang w:eastAsia="en-GB"/>
                    </w:rPr>
                    <w:t xml:space="preserve"> (Free with NatWest / Mettle business accounts)</w:t>
                  </w:r>
                </w:p>
              </w:tc>
              <w:tc>
                <w:tcPr>
                  <w:tcW w:w="0" w:type="auto"/>
                  <w:hideMark/>
                </w:tcPr>
                <w:p w14:paraId="7463A347"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Cloud bookkeeping and tax software designed for SMEs, integrates directly with HMRC’s MTD (Making Tax Digital).</w:t>
                  </w:r>
                </w:p>
              </w:tc>
            </w:tr>
            <w:tr w:rsidR="007A2273" w:rsidRPr="007A2273" w14:paraId="63AB3A78"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B5841E"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GOV.UK Tax Calendar</w:t>
                  </w:r>
                </w:p>
              </w:tc>
              <w:tc>
                <w:tcPr>
                  <w:tcW w:w="0" w:type="auto"/>
                  <w:hideMark/>
                </w:tcPr>
                <w:p w14:paraId="659A1883"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Free calendar to track self-assessment, VAT, PAYE, and corporation tax deadlines.</w:t>
                  </w:r>
                </w:p>
              </w:tc>
            </w:tr>
          </w:tbl>
          <w:p w14:paraId="1F4E05B4" w14:textId="2B7C71F0" w:rsidR="009B3242" w:rsidRDefault="009B3242" w:rsidP="009B3242">
            <w:pPr>
              <w:rPr>
                <w:rFonts w:ascii="Century Gothic" w:hAnsi="Century Gothic" w:cs="Arial"/>
                <w:sz w:val="22"/>
                <w:szCs w:val="22"/>
              </w:rPr>
            </w:pPr>
          </w:p>
          <w:p w14:paraId="47F401D1" w14:textId="407F6BCE" w:rsidR="009B3242" w:rsidRPr="009B3242" w:rsidRDefault="009B3242" w:rsidP="009B3242">
            <w:pPr>
              <w:rPr>
                <w:rFonts w:ascii="Century Gothic" w:hAnsi="Century Gothic" w:cs="Arial"/>
                <w:sz w:val="22"/>
                <w:szCs w:val="22"/>
              </w:rPr>
            </w:pPr>
            <w:r w:rsidRPr="009B3242">
              <w:rPr>
                <w:rFonts w:ascii="Century Gothic" w:hAnsi="Century Gothic" w:cs="Arial"/>
                <w:sz w:val="22"/>
                <w:szCs w:val="22"/>
              </w:rPr>
              <w:t>Don’t try to master every tool at once. Choose one or two to get started — especially tools that save you time on daily tasks or give you clearer insights about your business.</w:t>
            </w:r>
          </w:p>
          <w:p w14:paraId="2F670CA3" w14:textId="77777777" w:rsidR="009B3242" w:rsidRDefault="009B3242" w:rsidP="001618DC">
            <w:pPr>
              <w:rPr>
                <w:rFonts w:ascii="Century Gothic" w:hAnsi="Century Gothic" w:cs="Arial"/>
                <w:sz w:val="22"/>
                <w:szCs w:val="22"/>
              </w:rPr>
            </w:pPr>
          </w:p>
          <w:p w14:paraId="7D1CEE8F"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Problem vs Solution: How to Unlock Real Value with Risk &amp; Legal</w:t>
            </w:r>
          </w:p>
          <w:p w14:paraId="59F8E5B9" w14:textId="77777777"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When thinking about risk and legal in business, it’s easy to get caught up in the overwhelm — long contracts, confusing GDPR, or paying for insurance without a clear purpose. But risk management only creates real value when it helps solve the actual problems you face in your business.</w:t>
            </w:r>
          </w:p>
          <w:p w14:paraId="3C91DB20" w14:textId="77777777"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Clients don’t buy “contracts” or “insurance”; they buy confidence that you’ll deliver, trust that their data is safe, and reassurance that things won’t go wrong. As a business owner, the same principle applies — you don’t need every legal document under the sun. You need protections that fix the bottlenecks, reduce stress, and give you space to focus on the parts of your business you love.</w:t>
            </w:r>
          </w:p>
          <w:p w14:paraId="1758E706" w14:textId="77777777" w:rsidR="00AA0CA7" w:rsidRDefault="007A2273" w:rsidP="007A2273">
            <w:pPr>
              <w:rPr>
                <w:rFonts w:ascii="Century Gothic" w:hAnsi="Century Gothic" w:cs="Arial"/>
                <w:sz w:val="22"/>
                <w:szCs w:val="22"/>
              </w:rPr>
            </w:pPr>
            <w:r w:rsidRPr="007A2273">
              <w:rPr>
                <w:rFonts w:ascii="Century Gothic" w:hAnsi="Century Gothic" w:cs="Arial"/>
                <w:sz w:val="22"/>
                <w:szCs w:val="22"/>
              </w:rPr>
              <w:t xml:space="preserve">Risk and legal practices work best when your use cases are crystal clear. </w:t>
            </w:r>
          </w:p>
          <w:p w14:paraId="457263B4" w14:textId="77777777" w:rsidR="00AA0CA7" w:rsidRDefault="00AA0CA7" w:rsidP="007A2273">
            <w:pPr>
              <w:rPr>
                <w:rFonts w:ascii="Century Gothic" w:hAnsi="Century Gothic" w:cs="Arial"/>
                <w:sz w:val="22"/>
                <w:szCs w:val="22"/>
              </w:rPr>
            </w:pPr>
          </w:p>
          <w:p w14:paraId="42902A33" w14:textId="48A38D59"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What feels overwhelming becomes practical when you can say:</w:t>
            </w:r>
          </w:p>
          <w:p w14:paraId="2FAFBC9F" w14:textId="77777777" w:rsidR="007A2273" w:rsidRPr="007A2273" w:rsidRDefault="007A2273" w:rsidP="00322D3E">
            <w:pPr>
              <w:numPr>
                <w:ilvl w:val="0"/>
                <w:numId w:val="12"/>
              </w:numPr>
              <w:rPr>
                <w:rFonts w:ascii="Century Gothic" w:hAnsi="Century Gothic" w:cs="Arial"/>
                <w:sz w:val="22"/>
                <w:szCs w:val="22"/>
              </w:rPr>
            </w:pPr>
            <w:r w:rsidRPr="007A2273">
              <w:rPr>
                <w:rFonts w:ascii="Century Gothic" w:hAnsi="Century Gothic" w:cs="Arial"/>
                <w:sz w:val="22"/>
                <w:szCs w:val="22"/>
              </w:rPr>
              <w:t>“That’s the problem.”</w:t>
            </w:r>
          </w:p>
          <w:p w14:paraId="03E3EE4A" w14:textId="77777777" w:rsidR="007A2273" w:rsidRPr="007A2273" w:rsidRDefault="007A2273" w:rsidP="00322D3E">
            <w:pPr>
              <w:numPr>
                <w:ilvl w:val="0"/>
                <w:numId w:val="12"/>
              </w:numPr>
              <w:rPr>
                <w:rFonts w:ascii="Century Gothic" w:hAnsi="Century Gothic" w:cs="Arial"/>
                <w:sz w:val="22"/>
                <w:szCs w:val="22"/>
              </w:rPr>
            </w:pPr>
            <w:r w:rsidRPr="007A2273">
              <w:rPr>
                <w:rFonts w:ascii="Century Gothic" w:hAnsi="Century Gothic" w:cs="Arial"/>
                <w:sz w:val="22"/>
                <w:szCs w:val="22"/>
              </w:rPr>
              <w:t xml:space="preserve">“This is how </w:t>
            </w:r>
            <w:proofErr w:type="gramStart"/>
            <w:r w:rsidRPr="007A2273">
              <w:rPr>
                <w:rFonts w:ascii="Century Gothic" w:hAnsi="Century Gothic" w:cs="Arial"/>
                <w:sz w:val="22"/>
                <w:szCs w:val="22"/>
              </w:rPr>
              <w:t>legal</w:t>
            </w:r>
            <w:proofErr w:type="gramEnd"/>
            <w:r w:rsidRPr="007A2273">
              <w:rPr>
                <w:rFonts w:ascii="Century Gothic" w:hAnsi="Century Gothic" w:cs="Arial"/>
                <w:sz w:val="22"/>
                <w:szCs w:val="22"/>
              </w:rPr>
              <w:t xml:space="preserve"> or risk protection helps.”</w:t>
            </w:r>
          </w:p>
          <w:p w14:paraId="5A394E25" w14:textId="77777777" w:rsidR="007A2273" w:rsidRPr="007A2273" w:rsidRDefault="007A2273" w:rsidP="00322D3E">
            <w:pPr>
              <w:numPr>
                <w:ilvl w:val="0"/>
                <w:numId w:val="12"/>
              </w:numPr>
              <w:rPr>
                <w:rFonts w:ascii="Century Gothic" w:hAnsi="Century Gothic" w:cs="Arial"/>
                <w:sz w:val="22"/>
                <w:szCs w:val="22"/>
              </w:rPr>
            </w:pPr>
            <w:r w:rsidRPr="007A2273">
              <w:rPr>
                <w:rFonts w:ascii="Century Gothic" w:hAnsi="Century Gothic" w:cs="Arial"/>
                <w:sz w:val="22"/>
                <w:szCs w:val="22"/>
              </w:rPr>
              <w:lastRenderedPageBreak/>
              <w:t>“This is the tool, template, or process I can try.”</w:t>
            </w:r>
          </w:p>
          <w:p w14:paraId="360E6A67" w14:textId="77777777" w:rsidR="00AA0CA7" w:rsidRDefault="00AA0CA7" w:rsidP="007A2273">
            <w:pPr>
              <w:rPr>
                <w:rFonts w:ascii="Century Gothic" w:hAnsi="Century Gothic" w:cs="Arial"/>
                <w:sz w:val="22"/>
                <w:szCs w:val="22"/>
              </w:rPr>
            </w:pPr>
          </w:p>
          <w:p w14:paraId="6377C34C" w14:textId="5067B819"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This section will help you shift your thinking from abstract “compliance” to real-world solutions. By mapping common business challenges to practical protections and starter actions, you can start small, test quickly, and see where the real wins are.</w:t>
            </w:r>
          </w:p>
          <w:p w14:paraId="740C58D4" w14:textId="77777777" w:rsidR="007A2273" w:rsidRPr="00924D44" w:rsidRDefault="007A2273" w:rsidP="00924D44">
            <w:pPr>
              <w:rPr>
                <w:rFonts w:ascii="Century Gothic" w:hAnsi="Century Gothic" w:cs="Arial"/>
                <w:sz w:val="22"/>
                <w:szCs w:val="22"/>
              </w:rPr>
            </w:pPr>
          </w:p>
          <w:p w14:paraId="7A9A0EDB" w14:textId="7F3AD706" w:rsidR="00F17A94" w:rsidRDefault="00924D44" w:rsidP="002E30F1">
            <w:pPr>
              <w:jc w:val="both"/>
              <w:rPr>
                <w:rFonts w:ascii="Century Gothic" w:hAnsi="Century Gothic" w:cs="Arial"/>
                <w:b/>
                <w:bCs/>
                <w:sz w:val="22"/>
                <w:szCs w:val="22"/>
                <w:u w:val="single"/>
              </w:rPr>
            </w:pPr>
            <w:r w:rsidRPr="00924D44">
              <w:rPr>
                <w:rFonts w:ascii="Century Gothic" w:hAnsi="Century Gothic" w:cs="Arial"/>
                <w:b/>
                <w:bCs/>
                <w:sz w:val="22"/>
                <w:szCs w:val="22"/>
                <w:u w:val="single"/>
              </w:rPr>
              <w:t>Problem vs Solution Matrix</w:t>
            </w:r>
          </w:p>
          <w:p w14:paraId="4EA4E703" w14:textId="77777777" w:rsidR="00924D44" w:rsidRDefault="00924D44" w:rsidP="002E30F1">
            <w:pPr>
              <w:jc w:val="both"/>
              <w:rPr>
                <w:rFonts w:ascii="Century Gothic" w:hAnsi="Century Gothic" w:cs="Arial"/>
                <w:b/>
                <w:bCs/>
                <w:sz w:val="22"/>
                <w:szCs w:val="22"/>
                <w:u w:val="single"/>
              </w:rPr>
            </w:pPr>
          </w:p>
          <w:tbl>
            <w:tblPr>
              <w:tblStyle w:val="GridTable4"/>
              <w:tblW w:w="0" w:type="auto"/>
              <w:tblLook w:val="04A0" w:firstRow="1" w:lastRow="0" w:firstColumn="1" w:lastColumn="0" w:noHBand="0" w:noVBand="1"/>
            </w:tblPr>
            <w:tblGrid>
              <w:gridCol w:w="1851"/>
              <w:gridCol w:w="2021"/>
              <w:gridCol w:w="2602"/>
              <w:gridCol w:w="2562"/>
              <w:gridCol w:w="1795"/>
            </w:tblGrid>
            <w:tr w:rsidR="007A2273" w:rsidRPr="007A2273" w14:paraId="24F4214B" w14:textId="77777777" w:rsidTr="007A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DB006A" w14:textId="1EABC497" w:rsidR="007A2273" w:rsidRDefault="007A2273" w:rsidP="007A2273">
                  <w:pPr>
                    <w:jc w:val="center"/>
                    <w:rPr>
                      <w:rFonts w:ascii="Times New Roman" w:eastAsia="Times New Roman" w:hAnsi="Times New Roman" w:cs="Times New Roman"/>
                      <w:b w:val="0"/>
                      <w:bCs w:val="0"/>
                      <w:sz w:val="24"/>
                      <w:szCs w:val="24"/>
                      <w:lang w:eastAsia="en-GB"/>
                    </w:rPr>
                  </w:pPr>
                  <w:r w:rsidRPr="007A2273">
                    <w:rPr>
                      <w:rFonts w:ascii="Times New Roman" w:eastAsia="Times New Roman" w:hAnsi="Times New Roman" w:cs="Times New Roman"/>
                      <w:sz w:val="24"/>
                      <w:szCs w:val="24"/>
                      <w:lang w:eastAsia="en-GB"/>
                    </w:rPr>
                    <w:t>Problem</w:t>
                  </w:r>
                  <w:r>
                    <w:rPr>
                      <w:rFonts w:ascii="Times New Roman" w:eastAsia="Times New Roman" w:hAnsi="Times New Roman" w:cs="Times New Roman"/>
                      <w:sz w:val="24"/>
                      <w:szCs w:val="24"/>
                      <w:lang w:eastAsia="en-GB"/>
                    </w:rPr>
                    <w:t>?</w:t>
                  </w:r>
                </w:p>
                <w:p w14:paraId="69863286" w14:textId="2CABEE20" w:rsidR="007A2273" w:rsidRPr="007A2273" w:rsidRDefault="007A2273" w:rsidP="007A2273">
                  <w:pPr>
                    <w:jc w:val="cente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(What you’re struggling with)</w:t>
                  </w:r>
                </w:p>
              </w:tc>
              <w:tc>
                <w:tcPr>
                  <w:tcW w:w="0" w:type="auto"/>
                  <w:hideMark/>
                </w:tcPr>
                <w:p w14:paraId="5C4D3C42"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How Risk/Legal Assists</w:t>
                  </w:r>
                </w:p>
              </w:tc>
              <w:tc>
                <w:tcPr>
                  <w:tcW w:w="0" w:type="auto"/>
                  <w:hideMark/>
                </w:tcPr>
                <w:p w14:paraId="1A0D9A4D"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Starter Tools / Resources (Free/Low-Cost, UK)</w:t>
                  </w:r>
                </w:p>
              </w:tc>
              <w:tc>
                <w:tcPr>
                  <w:tcW w:w="0" w:type="auto"/>
                  <w:hideMark/>
                </w:tcPr>
                <w:p w14:paraId="16E54C26"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First Step / Starter Action</w:t>
                  </w:r>
                </w:p>
              </w:tc>
              <w:tc>
                <w:tcPr>
                  <w:tcW w:w="0" w:type="auto"/>
                  <w:hideMark/>
                </w:tcPr>
                <w:p w14:paraId="75A70EEA" w14:textId="77777777" w:rsidR="007A2273" w:rsidRPr="007A2273" w:rsidRDefault="007A2273" w:rsidP="007A227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Success Metric</w:t>
                  </w:r>
                </w:p>
              </w:tc>
            </w:tr>
            <w:tr w:rsidR="007A2273" w:rsidRPr="007A2273" w14:paraId="132D7052"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ADFE81"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Clients not paying or delaying payment</w:t>
                  </w:r>
                </w:p>
              </w:tc>
              <w:tc>
                <w:tcPr>
                  <w:tcW w:w="0" w:type="auto"/>
                  <w:hideMark/>
                </w:tcPr>
                <w:p w14:paraId="620986E8"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contracts with clear terms, deposits, and late payment clauses</w:t>
                  </w:r>
                </w:p>
              </w:tc>
              <w:tc>
                <w:tcPr>
                  <w:tcW w:w="0" w:type="auto"/>
                  <w:hideMark/>
                </w:tcPr>
                <w:p w14:paraId="22896FA3"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7A2273">
                    <w:rPr>
                      <w:rFonts w:ascii="Times New Roman" w:eastAsia="Times New Roman" w:hAnsi="Times New Roman" w:cs="Times New Roman"/>
                      <w:sz w:val="24"/>
                      <w:szCs w:val="24"/>
                      <w:lang w:eastAsia="en-GB"/>
                    </w:rPr>
                    <w:t>LawDepot</w:t>
                  </w:r>
                  <w:proofErr w:type="spellEnd"/>
                  <w:r w:rsidRPr="007A2273">
                    <w:rPr>
                      <w:rFonts w:ascii="Times New Roman" w:eastAsia="Times New Roman" w:hAnsi="Times New Roman" w:cs="Times New Roman"/>
                      <w:sz w:val="24"/>
                      <w:szCs w:val="24"/>
                      <w:lang w:eastAsia="en-GB"/>
                    </w:rPr>
                    <w:t xml:space="preserve"> / Rocket Lawyer (UK), </w:t>
                  </w:r>
                  <w:proofErr w:type="spellStart"/>
                  <w:r w:rsidRPr="007A2273">
                    <w:rPr>
                      <w:rFonts w:ascii="Times New Roman" w:eastAsia="Times New Roman" w:hAnsi="Times New Roman" w:cs="Times New Roman"/>
                      <w:sz w:val="24"/>
                      <w:szCs w:val="24"/>
                      <w:lang w:eastAsia="en-GB"/>
                    </w:rPr>
                    <w:t>SimplyDocs</w:t>
                  </w:r>
                  <w:proofErr w:type="spellEnd"/>
                  <w:r w:rsidRPr="007A2273">
                    <w:rPr>
                      <w:rFonts w:ascii="Times New Roman" w:eastAsia="Times New Roman" w:hAnsi="Times New Roman" w:cs="Times New Roman"/>
                      <w:sz w:val="24"/>
                      <w:szCs w:val="24"/>
                      <w:lang w:eastAsia="en-GB"/>
                    </w:rPr>
                    <w:t xml:space="preserve"> templates, GOV.UK guidance</w:t>
                  </w:r>
                </w:p>
              </w:tc>
              <w:tc>
                <w:tcPr>
                  <w:tcW w:w="0" w:type="auto"/>
                  <w:hideMark/>
                </w:tcPr>
                <w:p w14:paraId="0D8C95A3"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Add a 30% deposit clause to your contract and a 14-day late payment fee</w:t>
                  </w:r>
                </w:p>
              </w:tc>
              <w:tc>
                <w:tcPr>
                  <w:tcW w:w="0" w:type="auto"/>
                  <w:hideMark/>
                </w:tcPr>
                <w:p w14:paraId="65554463"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Fewer unpaid invoices; improved cash flow</w:t>
                  </w:r>
                </w:p>
              </w:tc>
            </w:tr>
            <w:tr w:rsidR="007A2273" w:rsidRPr="007A2273" w14:paraId="38E88128"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513AB1E9"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Scope creep adding unpaid work</w:t>
                  </w:r>
                </w:p>
              </w:tc>
              <w:tc>
                <w:tcPr>
                  <w:tcW w:w="0" w:type="auto"/>
                  <w:hideMark/>
                </w:tcPr>
                <w:p w14:paraId="53C8135B"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Define scope, milestones, and change clauses in writing</w:t>
                  </w:r>
                </w:p>
              </w:tc>
              <w:tc>
                <w:tcPr>
                  <w:tcW w:w="0" w:type="auto"/>
                  <w:hideMark/>
                </w:tcPr>
                <w:p w14:paraId="3D9B707C"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Contract templates; Project scope statement tools</w:t>
                  </w:r>
                </w:p>
              </w:tc>
              <w:tc>
                <w:tcPr>
                  <w:tcW w:w="0" w:type="auto"/>
                  <w:hideMark/>
                </w:tcPr>
                <w:p w14:paraId="0F372A81"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Add a “change request” clause to proposals</w:t>
                  </w:r>
                </w:p>
              </w:tc>
              <w:tc>
                <w:tcPr>
                  <w:tcW w:w="0" w:type="auto"/>
                  <w:hideMark/>
                </w:tcPr>
                <w:p w14:paraId="52664817"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Less unpaid work; clearer boundaries with clients</w:t>
                  </w:r>
                </w:p>
              </w:tc>
            </w:tr>
            <w:tr w:rsidR="007A2273" w:rsidRPr="007A2273" w14:paraId="7BEEDBD9"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AFBD76"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Worrying about liability if something goes wrong</w:t>
                  </w:r>
                </w:p>
              </w:tc>
              <w:tc>
                <w:tcPr>
                  <w:tcW w:w="0" w:type="auto"/>
                  <w:hideMark/>
                </w:tcPr>
                <w:p w14:paraId="53044137"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Public liability and professional indemnity insurance cover</w:t>
                  </w:r>
                </w:p>
              </w:tc>
              <w:tc>
                <w:tcPr>
                  <w:tcW w:w="0" w:type="auto"/>
                  <w:hideMark/>
                </w:tcPr>
                <w:p w14:paraId="6546C3A7"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Simply Business comparison, Hiscox small business guides</w:t>
                  </w:r>
                </w:p>
              </w:tc>
              <w:tc>
                <w:tcPr>
                  <w:tcW w:w="0" w:type="auto"/>
                  <w:hideMark/>
                </w:tcPr>
                <w:p w14:paraId="66CCD45A"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Get a liability insurance quote for your sector</w:t>
                  </w:r>
                </w:p>
              </w:tc>
              <w:tc>
                <w:tcPr>
                  <w:tcW w:w="0" w:type="auto"/>
                  <w:hideMark/>
                </w:tcPr>
                <w:p w14:paraId="5AFB761B"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Peace of mind; cover in place before incidents</w:t>
                  </w:r>
                </w:p>
              </w:tc>
            </w:tr>
            <w:tr w:rsidR="007A2273" w:rsidRPr="007A2273" w14:paraId="042B2C98"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1574FF35"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Unsure about GDPR obligations</w:t>
                  </w:r>
                </w:p>
              </w:tc>
              <w:tc>
                <w:tcPr>
                  <w:tcW w:w="0" w:type="auto"/>
                  <w:hideMark/>
                </w:tcPr>
                <w:p w14:paraId="446F52F8"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ICO registration, privacy notice, data map</w:t>
                  </w:r>
                </w:p>
              </w:tc>
              <w:tc>
                <w:tcPr>
                  <w:tcW w:w="0" w:type="auto"/>
                  <w:hideMark/>
                </w:tcPr>
                <w:p w14:paraId="7DCECF34"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ICO registration (£40–£60/yr), ICO privacy notice generator</w:t>
                  </w:r>
                </w:p>
              </w:tc>
              <w:tc>
                <w:tcPr>
                  <w:tcW w:w="0" w:type="auto"/>
                  <w:hideMark/>
                </w:tcPr>
                <w:p w14:paraId="01EFF94D"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Register with ICO; draft a one-page privacy policy</w:t>
                  </w:r>
                </w:p>
              </w:tc>
              <w:tc>
                <w:tcPr>
                  <w:tcW w:w="0" w:type="auto"/>
                  <w:hideMark/>
                </w:tcPr>
                <w:p w14:paraId="6E3BB8BD"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GDPR compliance confirmed; client trust increased</w:t>
                  </w:r>
                </w:p>
              </w:tc>
            </w:tr>
            <w:tr w:rsidR="007A2273" w:rsidRPr="007A2273" w14:paraId="31948AA4"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5A6610"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Handling client data on personal devices</w:t>
                  </w:r>
                </w:p>
              </w:tc>
              <w:tc>
                <w:tcPr>
                  <w:tcW w:w="0" w:type="auto"/>
                  <w:hideMark/>
                </w:tcPr>
                <w:p w14:paraId="320A390C"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Secure storage, retention policies, password managers</w:t>
                  </w:r>
                </w:p>
              </w:tc>
              <w:tc>
                <w:tcPr>
                  <w:tcW w:w="0" w:type="auto"/>
                  <w:hideMark/>
                </w:tcPr>
                <w:p w14:paraId="4D3B54E7"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7A2273">
                    <w:rPr>
                      <w:rFonts w:ascii="Times New Roman" w:eastAsia="Times New Roman" w:hAnsi="Times New Roman" w:cs="Times New Roman"/>
                      <w:sz w:val="24"/>
                      <w:szCs w:val="24"/>
                      <w:lang w:eastAsia="en-GB"/>
                    </w:rPr>
                    <w:t>Bitwarden</w:t>
                  </w:r>
                  <w:proofErr w:type="spellEnd"/>
                  <w:r w:rsidRPr="007A2273">
                    <w:rPr>
                      <w:rFonts w:ascii="Times New Roman" w:eastAsia="Times New Roman" w:hAnsi="Times New Roman" w:cs="Times New Roman"/>
                      <w:sz w:val="24"/>
                      <w:szCs w:val="24"/>
                      <w:lang w:eastAsia="en-GB"/>
                    </w:rPr>
                    <w:t xml:space="preserve"> (free), LastPass, encrypted cloud storage</w:t>
                  </w:r>
                </w:p>
              </w:tc>
              <w:tc>
                <w:tcPr>
                  <w:tcW w:w="0" w:type="auto"/>
                  <w:hideMark/>
                </w:tcPr>
                <w:p w14:paraId="7835100F"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Create a data map of what you store and where</w:t>
                  </w:r>
                </w:p>
              </w:tc>
              <w:tc>
                <w:tcPr>
                  <w:tcW w:w="0" w:type="auto"/>
                  <w:hideMark/>
                </w:tcPr>
                <w:p w14:paraId="26B6101A"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Fewer risks of data loss; clear retention rules</w:t>
                  </w:r>
                </w:p>
              </w:tc>
            </w:tr>
            <w:tr w:rsidR="007A2273" w:rsidRPr="007A2273" w14:paraId="05A6CCCD"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2A977D36"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Concerned about using names, logos, or content</w:t>
                  </w:r>
                </w:p>
              </w:tc>
              <w:tc>
                <w:tcPr>
                  <w:tcW w:w="0" w:type="auto"/>
                  <w:hideMark/>
                </w:tcPr>
                <w:p w14:paraId="10AB4CF9"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Basic IP awareness and UKIPO search tools</w:t>
                  </w:r>
                </w:p>
              </w:tc>
              <w:tc>
                <w:tcPr>
                  <w:tcW w:w="0" w:type="auto"/>
                  <w:hideMark/>
                </w:tcPr>
                <w:p w14:paraId="16B4A375"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IPO UK trademark search, GOV.UK copyright guidance</w:t>
                  </w:r>
                </w:p>
              </w:tc>
              <w:tc>
                <w:tcPr>
                  <w:tcW w:w="0" w:type="auto"/>
                  <w:hideMark/>
                </w:tcPr>
                <w:p w14:paraId="2AEF7F6B"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Search your business name/logo on IPO database</w:t>
                  </w:r>
                </w:p>
              </w:tc>
              <w:tc>
                <w:tcPr>
                  <w:tcW w:w="0" w:type="auto"/>
                  <w:hideMark/>
                </w:tcPr>
                <w:p w14:paraId="40F80363"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Confidence name/logo is safe to use</w:t>
                  </w:r>
                </w:p>
              </w:tc>
            </w:tr>
            <w:tr w:rsidR="007A2273" w:rsidRPr="007A2273" w14:paraId="25722F00"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0B9429"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Struggling with tax deadlines and HMRC rules</w:t>
                  </w:r>
                </w:p>
              </w:tc>
              <w:tc>
                <w:tcPr>
                  <w:tcW w:w="0" w:type="auto"/>
                  <w:hideMark/>
                </w:tcPr>
                <w:p w14:paraId="363FD1DF"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reminders, HMRC app, and accounting software</w:t>
                  </w:r>
                </w:p>
              </w:tc>
              <w:tc>
                <w:tcPr>
                  <w:tcW w:w="0" w:type="auto"/>
                  <w:hideMark/>
                </w:tcPr>
                <w:p w14:paraId="49631DEB"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 xml:space="preserve">HMRC app, </w:t>
                  </w:r>
                  <w:proofErr w:type="spellStart"/>
                  <w:r w:rsidRPr="007A2273">
                    <w:rPr>
                      <w:rFonts w:ascii="Times New Roman" w:eastAsia="Times New Roman" w:hAnsi="Times New Roman" w:cs="Times New Roman"/>
                      <w:sz w:val="24"/>
                      <w:szCs w:val="24"/>
                      <w:lang w:eastAsia="en-GB"/>
                    </w:rPr>
                    <w:t>FreeAgent</w:t>
                  </w:r>
                  <w:proofErr w:type="spellEnd"/>
                  <w:r w:rsidRPr="007A2273">
                    <w:rPr>
                      <w:rFonts w:ascii="Times New Roman" w:eastAsia="Times New Roman" w:hAnsi="Times New Roman" w:cs="Times New Roman"/>
                      <w:sz w:val="24"/>
                      <w:szCs w:val="24"/>
                      <w:lang w:eastAsia="en-GB"/>
                    </w:rPr>
                    <w:t xml:space="preserve"> (free with NatWest/Mettle), GOV.UK tax calendar</w:t>
                  </w:r>
                </w:p>
              </w:tc>
              <w:tc>
                <w:tcPr>
                  <w:tcW w:w="0" w:type="auto"/>
                  <w:hideMark/>
                </w:tcPr>
                <w:p w14:paraId="7A7FAC44"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Add HMRC deadlines to your calendar; check if MTD applies</w:t>
                  </w:r>
                </w:p>
              </w:tc>
              <w:tc>
                <w:tcPr>
                  <w:tcW w:w="0" w:type="auto"/>
                  <w:hideMark/>
                </w:tcPr>
                <w:p w14:paraId="0F009C20"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No missed deadlines; reduced penalty risk</w:t>
                  </w:r>
                </w:p>
              </w:tc>
            </w:tr>
            <w:tr w:rsidR="007A2273" w:rsidRPr="007A2273" w14:paraId="33B765D1" w14:textId="77777777" w:rsidTr="007A2273">
              <w:tc>
                <w:tcPr>
                  <w:cnfStyle w:val="001000000000" w:firstRow="0" w:lastRow="0" w:firstColumn="1" w:lastColumn="0" w:oddVBand="0" w:evenVBand="0" w:oddHBand="0" w:evenHBand="0" w:firstRowFirstColumn="0" w:firstRowLastColumn="0" w:lastRowFirstColumn="0" w:lastRowLastColumn="0"/>
                  <w:tcW w:w="0" w:type="auto"/>
                  <w:hideMark/>
                </w:tcPr>
                <w:p w14:paraId="2881CF65"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Nervous about chasing unpaid invoices</w:t>
                  </w:r>
                </w:p>
              </w:tc>
              <w:tc>
                <w:tcPr>
                  <w:tcW w:w="0" w:type="auto"/>
                  <w:hideMark/>
                </w:tcPr>
                <w:p w14:paraId="16FE189B"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Use a written late payment process with staged reminders</w:t>
                  </w:r>
                </w:p>
              </w:tc>
              <w:tc>
                <w:tcPr>
                  <w:tcW w:w="0" w:type="auto"/>
                  <w:hideMark/>
                </w:tcPr>
                <w:p w14:paraId="2D02ADA7"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GOV.UK late payment guidance, pre-drafted reminder templates</w:t>
                  </w:r>
                </w:p>
              </w:tc>
              <w:tc>
                <w:tcPr>
                  <w:tcW w:w="0" w:type="auto"/>
                  <w:hideMark/>
                </w:tcPr>
                <w:p w14:paraId="5ACCB41C"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Draft and save 3 email templates for overdue invoices</w:t>
                  </w:r>
                </w:p>
              </w:tc>
              <w:tc>
                <w:tcPr>
                  <w:tcW w:w="0" w:type="auto"/>
                  <w:hideMark/>
                </w:tcPr>
                <w:p w14:paraId="7A268B35" w14:textId="77777777" w:rsidR="007A2273" w:rsidRPr="007A2273" w:rsidRDefault="007A2273" w:rsidP="007A227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Faster payments; less stress about chasing</w:t>
                  </w:r>
                </w:p>
              </w:tc>
            </w:tr>
            <w:tr w:rsidR="007A2273" w:rsidRPr="007A2273" w14:paraId="6FCE8062" w14:textId="77777777" w:rsidTr="007A2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C9DC9E" w14:textId="77777777" w:rsidR="007A2273" w:rsidRPr="007A2273" w:rsidRDefault="007A2273" w:rsidP="007A2273">
                  <w:pPr>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Stress of unexpected issues or disputes</w:t>
                  </w:r>
                </w:p>
              </w:tc>
              <w:tc>
                <w:tcPr>
                  <w:tcW w:w="0" w:type="auto"/>
                  <w:hideMark/>
                </w:tcPr>
                <w:p w14:paraId="64215D22"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Keep a risk register and incident log</w:t>
                  </w:r>
                </w:p>
              </w:tc>
              <w:tc>
                <w:tcPr>
                  <w:tcW w:w="0" w:type="auto"/>
                  <w:hideMark/>
                </w:tcPr>
                <w:p w14:paraId="6EFEC2FB"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Simple Excel/Word templates; HSE resources</w:t>
                  </w:r>
                </w:p>
              </w:tc>
              <w:tc>
                <w:tcPr>
                  <w:tcW w:w="0" w:type="auto"/>
                  <w:hideMark/>
                </w:tcPr>
                <w:p w14:paraId="3E8B0B06"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Log one risk this week with impact/likelihood score</w:t>
                  </w:r>
                </w:p>
              </w:tc>
              <w:tc>
                <w:tcPr>
                  <w:tcW w:w="0" w:type="auto"/>
                  <w:hideMark/>
                </w:tcPr>
                <w:p w14:paraId="7732B81F" w14:textId="77777777" w:rsidR="007A2273" w:rsidRPr="007A2273" w:rsidRDefault="007A2273" w:rsidP="007A227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7A2273">
                    <w:rPr>
                      <w:rFonts w:ascii="Times New Roman" w:eastAsia="Times New Roman" w:hAnsi="Times New Roman" w:cs="Times New Roman"/>
                      <w:sz w:val="24"/>
                      <w:szCs w:val="24"/>
                      <w:lang w:eastAsia="en-GB"/>
                    </w:rPr>
                    <w:t>Greater visibility; proactive action on risks</w:t>
                  </w:r>
                </w:p>
              </w:tc>
            </w:tr>
          </w:tbl>
          <w:p w14:paraId="4070EA33" w14:textId="77777777" w:rsidR="00924D44" w:rsidRDefault="00924D44" w:rsidP="002E30F1">
            <w:pPr>
              <w:jc w:val="both"/>
              <w:rPr>
                <w:rFonts w:ascii="Century Gothic" w:hAnsi="Century Gothic" w:cs="Arial"/>
                <w:b/>
                <w:bCs/>
                <w:sz w:val="22"/>
                <w:szCs w:val="22"/>
                <w:u w:val="single"/>
              </w:rPr>
            </w:pPr>
          </w:p>
          <w:p w14:paraId="65848BD6" w14:textId="1DAFC15F" w:rsidR="00F44E42" w:rsidRDefault="00F44E42" w:rsidP="002E30F1">
            <w:pPr>
              <w:jc w:val="both"/>
              <w:rPr>
                <w:rFonts w:ascii="Century Gothic" w:hAnsi="Century Gothic" w:cs="Arial"/>
                <w:b/>
                <w:bCs/>
                <w:sz w:val="22"/>
                <w:szCs w:val="22"/>
                <w:u w:val="single"/>
              </w:rPr>
            </w:pPr>
            <w:r>
              <w:rPr>
                <w:rFonts w:ascii="Century Gothic" w:hAnsi="Century Gothic" w:cs="Arial"/>
                <w:b/>
                <w:bCs/>
                <w:sz w:val="22"/>
                <w:szCs w:val="22"/>
                <w:u w:val="single"/>
              </w:rPr>
              <w:t>EXERCISE:</w:t>
            </w:r>
          </w:p>
          <w:p w14:paraId="6CA9F0CD" w14:textId="4E1DA9D5" w:rsidR="00F44E42" w:rsidRPr="00AA0CA7" w:rsidRDefault="00013919" w:rsidP="00AA0CA7">
            <w:pPr>
              <w:rPr>
                <w:rFonts w:ascii="Century Gothic" w:hAnsi="Century Gothic" w:cs="Arial"/>
                <w:sz w:val="22"/>
                <w:szCs w:val="22"/>
              </w:rPr>
            </w:pPr>
            <w:r w:rsidRPr="00013919">
              <w:rPr>
                <w:rFonts w:ascii="Century Gothic" w:hAnsi="Century Gothic" w:cs="Arial"/>
                <w:sz w:val="22"/>
                <w:szCs w:val="22"/>
              </w:rPr>
              <w:t xml:space="preserve">Think of 3 common problems your ideal </w:t>
            </w:r>
            <w:r w:rsidR="00924D44">
              <w:rPr>
                <w:rFonts w:ascii="Century Gothic" w:hAnsi="Century Gothic" w:cs="Arial"/>
                <w:sz w:val="22"/>
                <w:szCs w:val="22"/>
              </w:rPr>
              <w:t>business</w:t>
            </w:r>
            <w:r w:rsidRPr="00013919">
              <w:rPr>
                <w:rFonts w:ascii="Century Gothic" w:hAnsi="Century Gothic" w:cs="Arial"/>
                <w:sz w:val="22"/>
                <w:szCs w:val="22"/>
              </w:rPr>
              <w:t xml:space="preserve"> </w:t>
            </w:r>
            <w:proofErr w:type="gramStart"/>
            <w:r w:rsidRPr="00013919">
              <w:rPr>
                <w:rFonts w:ascii="Century Gothic" w:hAnsi="Century Gothic" w:cs="Arial"/>
                <w:sz w:val="22"/>
                <w:szCs w:val="22"/>
              </w:rPr>
              <w:t>faces, and</w:t>
            </w:r>
            <w:proofErr w:type="gramEnd"/>
            <w:r w:rsidRPr="00013919">
              <w:rPr>
                <w:rFonts w:ascii="Century Gothic" w:hAnsi="Century Gothic" w:cs="Arial"/>
                <w:sz w:val="22"/>
                <w:szCs w:val="22"/>
              </w:rPr>
              <w:t xml:space="preserve"> write down how you</w:t>
            </w:r>
            <w:r w:rsidR="00924D44">
              <w:rPr>
                <w:rFonts w:ascii="Century Gothic" w:hAnsi="Century Gothic" w:cs="Arial"/>
                <w:sz w:val="22"/>
                <w:szCs w:val="22"/>
              </w:rPr>
              <w:t xml:space="preserve"> think </w:t>
            </w:r>
            <w:r w:rsidR="007A2273">
              <w:rPr>
                <w:rFonts w:ascii="Century Gothic" w:hAnsi="Century Gothic" w:cs="Arial"/>
                <w:sz w:val="22"/>
                <w:szCs w:val="22"/>
              </w:rPr>
              <w:t xml:space="preserve">good Risk Management </w:t>
            </w:r>
            <w:r w:rsidR="00924D44">
              <w:rPr>
                <w:rFonts w:ascii="Century Gothic" w:hAnsi="Century Gothic" w:cs="Arial"/>
                <w:sz w:val="22"/>
                <w:szCs w:val="22"/>
              </w:rPr>
              <w:t>could</w:t>
            </w:r>
            <w:r w:rsidRPr="00013919">
              <w:rPr>
                <w:rFonts w:ascii="Century Gothic" w:hAnsi="Century Gothic" w:cs="Arial"/>
                <w:sz w:val="22"/>
                <w:szCs w:val="22"/>
              </w:rPr>
              <w:t xml:space="preserve"> offer a solution to each.</w:t>
            </w:r>
            <w:r w:rsidR="00F44E42" w:rsidRPr="00013919">
              <w:rPr>
                <w:rFonts w:ascii="Century Gothic" w:hAnsi="Century Gothic" w:cs="Arial"/>
                <w:sz w:val="22"/>
                <w:szCs w:val="22"/>
              </w:rPr>
              <w:t xml:space="preserve"> – </w:t>
            </w:r>
            <w:r w:rsidR="00F44E42" w:rsidRPr="00013919">
              <w:rPr>
                <w:rFonts w:ascii="Century Gothic" w:hAnsi="Century Gothic" w:cs="Arial"/>
                <w:sz w:val="22"/>
                <w:szCs w:val="22"/>
                <w:u w:val="single"/>
              </w:rPr>
              <w:t xml:space="preserve">Try to do at least </w:t>
            </w:r>
            <w:r w:rsidRPr="00013919">
              <w:rPr>
                <w:rFonts w:ascii="Century Gothic" w:hAnsi="Century Gothic" w:cs="Arial"/>
                <w:sz w:val="22"/>
                <w:szCs w:val="22"/>
                <w:u w:val="single"/>
              </w:rPr>
              <w:t>3</w:t>
            </w:r>
            <w:r w:rsidR="00F44E42" w:rsidRPr="00013919">
              <w:rPr>
                <w:rFonts w:ascii="Century Gothic" w:hAnsi="Century Gothic" w:cs="Arial"/>
                <w:sz w:val="22"/>
                <w:szCs w:val="22"/>
                <w:u w:val="single"/>
              </w:rPr>
              <w:t xml:space="preserve"> here below!</w:t>
            </w:r>
          </w:p>
          <w:tbl>
            <w:tblPr>
              <w:tblStyle w:val="GridTable4"/>
              <w:tblW w:w="10686" w:type="dxa"/>
              <w:tblLook w:val="04A0" w:firstRow="1" w:lastRow="0" w:firstColumn="1" w:lastColumn="0" w:noHBand="0" w:noVBand="1"/>
            </w:tblPr>
            <w:tblGrid>
              <w:gridCol w:w="5565"/>
              <w:gridCol w:w="5121"/>
            </w:tblGrid>
            <w:tr w:rsidR="00013919" w:rsidRPr="00F44E42" w14:paraId="5E23FFAB" w14:textId="77777777" w:rsidTr="00F44E42">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99EFD1" w14:textId="682890E2" w:rsidR="00013919" w:rsidRPr="00F44E42" w:rsidRDefault="00013919" w:rsidP="00013919">
                  <w:pPr>
                    <w:jc w:val="center"/>
                    <w:rPr>
                      <w:rFonts w:ascii="Times New Roman" w:eastAsia="Times New Roman" w:hAnsi="Times New Roman" w:cs="Times New Roman"/>
                      <w:sz w:val="24"/>
                      <w:szCs w:val="24"/>
                      <w:lang w:eastAsia="en-GB"/>
                    </w:rPr>
                  </w:pPr>
                  <w:r w:rsidRPr="00013919">
                    <w:rPr>
                      <w:rFonts w:ascii="Century Gothic" w:eastAsia="Times New Roman" w:hAnsi="Century Gothic" w:cs="Times New Roman"/>
                      <w:sz w:val="24"/>
                      <w:szCs w:val="24"/>
                      <w:lang w:eastAsia="en-GB"/>
                    </w:rPr>
                    <w:lastRenderedPageBreak/>
                    <w:t>Problem (What they’re struggling with)</w:t>
                  </w:r>
                </w:p>
              </w:tc>
              <w:tc>
                <w:tcPr>
                  <w:tcW w:w="0" w:type="auto"/>
                  <w:vAlign w:val="center"/>
                  <w:hideMark/>
                </w:tcPr>
                <w:p w14:paraId="3F91F9AC" w14:textId="1693222C" w:rsidR="00013919" w:rsidRPr="00F44E42" w:rsidRDefault="00013919" w:rsidP="0001391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13919">
                    <w:rPr>
                      <w:rFonts w:ascii="Century Gothic" w:eastAsia="Times New Roman" w:hAnsi="Century Gothic" w:cs="Times New Roman"/>
                      <w:sz w:val="24"/>
                      <w:szCs w:val="24"/>
                      <w:lang w:eastAsia="en-GB"/>
                    </w:rPr>
                    <w:t>Solution (What you offer that helps)</w:t>
                  </w:r>
                </w:p>
              </w:tc>
            </w:tr>
            <w:tr w:rsidR="00F44E42" w:rsidRPr="00F44E42" w14:paraId="24FA7DCE" w14:textId="77777777" w:rsidTr="00F44E42">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E11317"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41A6543D"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1BD30F5F" w14:textId="77777777" w:rsidTr="00F44E42">
              <w:trPr>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A985CA"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247E4969" w14:textId="77777777" w:rsidR="00F44E42" w:rsidRPr="00F44E42" w:rsidRDefault="00F44E42" w:rsidP="00F44E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718DC497" w14:textId="77777777" w:rsidTr="00F44E42">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D1E8BC"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vAlign w:val="center"/>
                </w:tcPr>
                <w:p w14:paraId="69DA2A18"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62441E7D" w14:textId="77777777" w:rsidTr="00F44E42">
              <w:trPr>
                <w:trHeight w:val="491"/>
              </w:trPr>
              <w:tc>
                <w:tcPr>
                  <w:cnfStyle w:val="001000000000" w:firstRow="0" w:lastRow="0" w:firstColumn="1" w:lastColumn="0" w:oddVBand="0" w:evenVBand="0" w:oddHBand="0" w:evenHBand="0" w:firstRowFirstColumn="0" w:firstRowLastColumn="0" w:lastRowFirstColumn="0" w:lastRowLastColumn="0"/>
                  <w:tcW w:w="0" w:type="auto"/>
                </w:tcPr>
                <w:p w14:paraId="73F915DB" w14:textId="4FBBEE2E"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tcPr>
                <w:p w14:paraId="35C85A7C" w14:textId="77777777" w:rsidR="00F44E42" w:rsidRPr="00F44E42" w:rsidRDefault="00F44E42" w:rsidP="00F44E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4F16BE26" w14:textId="77777777" w:rsidTr="00F44E4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tcPr>
                <w:p w14:paraId="50C2318B" w14:textId="77777777" w:rsidR="00F44E42" w:rsidRPr="00F44E42" w:rsidRDefault="00F44E42" w:rsidP="00F44E42">
                  <w:pPr>
                    <w:jc w:val="center"/>
                    <w:rPr>
                      <w:rFonts w:ascii="Times New Roman" w:eastAsia="Times New Roman" w:hAnsi="Times New Roman" w:cs="Times New Roman"/>
                      <w:b w:val="0"/>
                      <w:bCs w:val="0"/>
                      <w:sz w:val="24"/>
                      <w:szCs w:val="24"/>
                      <w:lang w:eastAsia="en-GB"/>
                    </w:rPr>
                  </w:pPr>
                </w:p>
              </w:tc>
              <w:tc>
                <w:tcPr>
                  <w:tcW w:w="0" w:type="auto"/>
                </w:tcPr>
                <w:p w14:paraId="44F39137" w14:textId="77777777" w:rsidR="00F44E42" w:rsidRPr="00F44E42" w:rsidRDefault="00F44E42" w:rsidP="00F44E4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eastAsia="en-GB"/>
                    </w:rPr>
                  </w:pPr>
                </w:p>
              </w:tc>
            </w:tr>
            <w:tr w:rsidR="00F44E42" w:rsidRPr="00F44E42" w14:paraId="1BCCF3A0" w14:textId="77777777" w:rsidTr="00F44E42">
              <w:tc>
                <w:tcPr>
                  <w:cnfStyle w:val="001000000000" w:firstRow="0" w:lastRow="0" w:firstColumn="1" w:lastColumn="0" w:oddVBand="0" w:evenVBand="0" w:oddHBand="0" w:evenHBand="0" w:firstRowFirstColumn="0" w:firstRowLastColumn="0" w:lastRowFirstColumn="0" w:lastRowLastColumn="0"/>
                  <w:tcW w:w="0" w:type="auto"/>
                  <w:hideMark/>
                </w:tcPr>
                <w:p w14:paraId="26142834" w14:textId="77777777" w:rsidR="00F44E42" w:rsidRPr="00F44E42" w:rsidRDefault="00F44E42" w:rsidP="00F44E42">
                  <w:pPr>
                    <w:jc w:val="center"/>
                    <w:rPr>
                      <w:rFonts w:ascii="Times New Roman" w:eastAsia="Times New Roman" w:hAnsi="Times New Roman" w:cs="Times New Roman"/>
                      <w:sz w:val="24"/>
                      <w:szCs w:val="24"/>
                      <w:lang w:eastAsia="en-GB"/>
                    </w:rPr>
                  </w:pPr>
                </w:p>
              </w:tc>
              <w:tc>
                <w:tcPr>
                  <w:tcW w:w="0" w:type="auto"/>
                  <w:hideMark/>
                </w:tcPr>
                <w:p w14:paraId="6E5707A3" w14:textId="77777777" w:rsidR="00F44E42" w:rsidRPr="00F44E42" w:rsidRDefault="00F44E42" w:rsidP="00F44E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r w:rsidR="00F6363C" w:rsidRPr="00F44E42" w14:paraId="62A50A9A" w14:textId="77777777" w:rsidTr="00F44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AAFAE6" w14:textId="77777777" w:rsidR="00F44E42" w:rsidRPr="00F44E42" w:rsidRDefault="00F44E42" w:rsidP="00F44E42">
                  <w:pPr>
                    <w:rPr>
                      <w:rFonts w:ascii="Times New Roman" w:eastAsia="Times New Roman" w:hAnsi="Times New Roman" w:cs="Times New Roman"/>
                      <w:sz w:val="20"/>
                      <w:szCs w:val="20"/>
                      <w:lang w:eastAsia="en-GB"/>
                    </w:rPr>
                  </w:pPr>
                </w:p>
              </w:tc>
              <w:tc>
                <w:tcPr>
                  <w:tcW w:w="0" w:type="auto"/>
                  <w:hideMark/>
                </w:tcPr>
                <w:p w14:paraId="5A67FEC1" w14:textId="77777777" w:rsidR="00F44E42" w:rsidRPr="00F44E42" w:rsidRDefault="00F44E42" w:rsidP="00F44E4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p>
              </w:tc>
            </w:tr>
            <w:tr w:rsidR="00F44E42" w:rsidRPr="00F44E42" w14:paraId="437B73CA" w14:textId="77777777" w:rsidTr="00F44E42">
              <w:tc>
                <w:tcPr>
                  <w:cnfStyle w:val="001000000000" w:firstRow="0" w:lastRow="0" w:firstColumn="1" w:lastColumn="0" w:oddVBand="0" w:evenVBand="0" w:oddHBand="0" w:evenHBand="0" w:firstRowFirstColumn="0" w:firstRowLastColumn="0" w:lastRowFirstColumn="0" w:lastRowLastColumn="0"/>
                  <w:tcW w:w="0" w:type="auto"/>
                  <w:hideMark/>
                </w:tcPr>
                <w:p w14:paraId="7094A3A3" w14:textId="77777777" w:rsidR="00F44E42" w:rsidRPr="00F44E42" w:rsidRDefault="00F44E42" w:rsidP="00F44E42">
                  <w:pPr>
                    <w:rPr>
                      <w:rFonts w:ascii="Times New Roman" w:eastAsia="Times New Roman" w:hAnsi="Times New Roman" w:cs="Times New Roman"/>
                      <w:sz w:val="20"/>
                      <w:szCs w:val="20"/>
                      <w:lang w:eastAsia="en-GB"/>
                    </w:rPr>
                  </w:pPr>
                </w:p>
              </w:tc>
              <w:tc>
                <w:tcPr>
                  <w:tcW w:w="0" w:type="auto"/>
                  <w:hideMark/>
                </w:tcPr>
                <w:p w14:paraId="1156A16C" w14:textId="77777777" w:rsidR="00F44E42" w:rsidRPr="00F44E42" w:rsidRDefault="00F44E42" w:rsidP="00F44E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tc>
            </w:tr>
          </w:tbl>
          <w:p w14:paraId="49A29073" w14:textId="77777777" w:rsidR="000E096E" w:rsidRDefault="000E096E" w:rsidP="002E30F1">
            <w:pPr>
              <w:jc w:val="both"/>
              <w:rPr>
                <w:rFonts w:ascii="Century Gothic" w:hAnsi="Century Gothic" w:cs="Arial"/>
                <w:b/>
                <w:bCs/>
                <w:i/>
                <w:iCs/>
                <w:sz w:val="22"/>
                <w:szCs w:val="22"/>
              </w:rPr>
            </w:pPr>
          </w:p>
          <w:p w14:paraId="415A4298" w14:textId="77777777" w:rsidR="007A2273" w:rsidRPr="007A2273" w:rsidRDefault="007A2273" w:rsidP="007A2273">
            <w:pPr>
              <w:rPr>
                <w:rFonts w:ascii="Century Gothic" w:hAnsi="Century Gothic" w:cs="Arial"/>
                <w:b/>
                <w:bCs/>
                <w:sz w:val="22"/>
                <w:szCs w:val="22"/>
                <w:u w:val="single"/>
              </w:rPr>
            </w:pPr>
            <w:r w:rsidRPr="007A2273">
              <w:rPr>
                <w:rFonts w:ascii="Century Gothic" w:hAnsi="Century Gothic" w:cs="Arial"/>
                <w:b/>
                <w:bCs/>
                <w:sz w:val="22"/>
                <w:szCs w:val="22"/>
                <w:u w:val="single"/>
              </w:rPr>
              <w:t>Risk &amp; Legal in Practice: From Problem to Protection</w:t>
            </w:r>
          </w:p>
          <w:p w14:paraId="3EB98D7F"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 xml:space="preserve">Why </w:t>
            </w:r>
            <w:proofErr w:type="gramStart"/>
            <w:r w:rsidRPr="007A2273">
              <w:rPr>
                <w:rFonts w:ascii="Century Gothic" w:hAnsi="Century Gothic" w:cs="Arial"/>
                <w:b/>
                <w:bCs/>
                <w:sz w:val="22"/>
                <w:szCs w:val="22"/>
              </w:rPr>
              <w:t>this matters</w:t>
            </w:r>
            <w:proofErr w:type="gramEnd"/>
          </w:p>
          <w:p w14:paraId="6F761787" w14:textId="77777777"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 xml:space="preserve">Risk and legal measures only create value when they solve a </w:t>
            </w:r>
            <w:r w:rsidRPr="007A2273">
              <w:rPr>
                <w:rFonts w:ascii="Century Gothic" w:hAnsi="Century Gothic" w:cs="Arial"/>
                <w:b/>
                <w:bCs/>
                <w:sz w:val="22"/>
                <w:szCs w:val="22"/>
              </w:rPr>
              <w:t>real business problem</w:t>
            </w:r>
            <w:r w:rsidRPr="007A2273">
              <w:rPr>
                <w:rFonts w:ascii="Century Gothic" w:hAnsi="Century Gothic" w:cs="Arial"/>
                <w:sz w:val="22"/>
                <w:szCs w:val="22"/>
              </w:rPr>
              <w:t xml:space="preserve">. Think of contracts, insurance, GDPR, and policies as your </w:t>
            </w:r>
            <w:r w:rsidRPr="007A2273">
              <w:rPr>
                <w:rFonts w:ascii="Century Gothic" w:hAnsi="Century Gothic" w:cs="Arial"/>
                <w:b/>
                <w:bCs/>
                <w:sz w:val="22"/>
                <w:szCs w:val="22"/>
              </w:rPr>
              <w:t>business safeguards</w:t>
            </w:r>
            <w:r w:rsidRPr="007A2273">
              <w:rPr>
                <w:rFonts w:ascii="Century Gothic" w:hAnsi="Century Gothic" w:cs="Arial"/>
                <w:sz w:val="22"/>
                <w:szCs w:val="22"/>
              </w:rPr>
              <w:t>. Start small, cover one risk at a time, and build from there.</w:t>
            </w:r>
          </w:p>
          <w:p w14:paraId="573CA6C2" w14:textId="77777777" w:rsidR="007A2273" w:rsidRDefault="007A2273" w:rsidP="00BD34EC">
            <w:pPr>
              <w:rPr>
                <w:rFonts w:ascii="Century Gothic" w:hAnsi="Century Gothic" w:cs="Arial"/>
                <w:sz w:val="22"/>
                <w:szCs w:val="22"/>
              </w:rPr>
            </w:pPr>
          </w:p>
          <w:p w14:paraId="1CA25B06"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How to frame a problem (fast)</w:t>
            </w:r>
          </w:p>
          <w:p w14:paraId="1B8ABC70" w14:textId="77777777" w:rsidR="007A2273" w:rsidRPr="007A2273" w:rsidRDefault="007A2273" w:rsidP="007A2273">
            <w:pPr>
              <w:rPr>
                <w:rFonts w:ascii="Century Gothic" w:hAnsi="Century Gothic" w:cs="Arial"/>
                <w:sz w:val="22"/>
                <w:szCs w:val="22"/>
              </w:rPr>
            </w:pPr>
            <w:r w:rsidRPr="007A2273">
              <w:rPr>
                <w:rFonts w:ascii="Century Gothic" w:hAnsi="Century Gothic" w:cs="Arial"/>
                <w:sz w:val="22"/>
                <w:szCs w:val="22"/>
              </w:rPr>
              <w:t xml:space="preserve">A clear problem statement = </w:t>
            </w:r>
            <w:r w:rsidRPr="007A2273">
              <w:rPr>
                <w:rFonts w:ascii="Century Gothic" w:hAnsi="Century Gothic" w:cs="Arial"/>
                <w:b/>
                <w:bCs/>
                <w:sz w:val="22"/>
                <w:szCs w:val="22"/>
              </w:rPr>
              <w:t>task + friction + impact</w:t>
            </w:r>
            <w:r w:rsidRPr="007A2273">
              <w:rPr>
                <w:rFonts w:ascii="Century Gothic" w:hAnsi="Century Gothic" w:cs="Arial"/>
                <w:sz w:val="22"/>
                <w:szCs w:val="22"/>
              </w:rPr>
              <w:t>.</w:t>
            </w:r>
            <w:r w:rsidRPr="007A2273">
              <w:rPr>
                <w:rFonts w:ascii="Century Gothic" w:hAnsi="Century Gothic" w:cs="Arial"/>
                <w:sz w:val="22"/>
                <w:szCs w:val="22"/>
              </w:rPr>
              <w:br/>
            </w:r>
            <w:r w:rsidRPr="007A2273">
              <w:rPr>
                <w:rFonts w:ascii="Century Gothic" w:hAnsi="Century Gothic" w:cs="Arial"/>
                <w:i/>
                <w:iCs/>
                <w:sz w:val="22"/>
                <w:szCs w:val="22"/>
              </w:rPr>
              <w:t>Example:</w:t>
            </w:r>
            <w:r w:rsidRPr="007A2273">
              <w:rPr>
                <w:rFonts w:ascii="Century Gothic" w:hAnsi="Century Gothic" w:cs="Arial"/>
                <w:sz w:val="22"/>
                <w:szCs w:val="22"/>
              </w:rPr>
              <w:t xml:space="preserve"> Chasing unpaid invoices (task) takes hours each month (friction), which hurts cash flow and delays growth (impact).</w:t>
            </w:r>
          </w:p>
          <w:p w14:paraId="5C5E202B" w14:textId="77777777" w:rsidR="007A2273" w:rsidRDefault="007A2273" w:rsidP="00BD34EC">
            <w:pPr>
              <w:rPr>
                <w:rFonts w:ascii="Century Gothic" w:hAnsi="Century Gothic" w:cs="Arial"/>
                <w:sz w:val="22"/>
                <w:szCs w:val="22"/>
              </w:rPr>
            </w:pPr>
          </w:p>
          <w:p w14:paraId="0DA4625B"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Where risk &amp; legal usually help</w:t>
            </w:r>
          </w:p>
          <w:p w14:paraId="765DE298" w14:textId="77777777" w:rsidR="007A2273" w:rsidRPr="007A2273" w:rsidRDefault="007A2273" w:rsidP="00322D3E">
            <w:pPr>
              <w:numPr>
                <w:ilvl w:val="0"/>
                <w:numId w:val="13"/>
              </w:numPr>
              <w:rPr>
                <w:rFonts w:ascii="Century Gothic" w:hAnsi="Century Gothic" w:cs="Arial"/>
                <w:sz w:val="22"/>
                <w:szCs w:val="22"/>
              </w:rPr>
            </w:pPr>
            <w:r w:rsidRPr="007A2273">
              <w:rPr>
                <w:rFonts w:ascii="Century Gothic" w:hAnsi="Century Gothic" w:cs="Arial"/>
                <w:b/>
                <w:bCs/>
                <w:sz w:val="22"/>
                <w:szCs w:val="22"/>
              </w:rPr>
              <w:t>Contracts</w:t>
            </w:r>
            <w:r w:rsidRPr="007A2273">
              <w:rPr>
                <w:rFonts w:ascii="Century Gothic" w:hAnsi="Century Gothic" w:cs="Arial"/>
                <w:sz w:val="22"/>
                <w:szCs w:val="22"/>
              </w:rPr>
              <w:t xml:space="preserve"> – set expectations, reduce disputes, and protect cash flow.</w:t>
            </w:r>
          </w:p>
          <w:p w14:paraId="0ACAE180" w14:textId="77777777" w:rsidR="007A2273" w:rsidRPr="007A2273" w:rsidRDefault="007A2273" w:rsidP="00322D3E">
            <w:pPr>
              <w:numPr>
                <w:ilvl w:val="0"/>
                <w:numId w:val="13"/>
              </w:numPr>
              <w:rPr>
                <w:rFonts w:ascii="Century Gothic" w:hAnsi="Century Gothic" w:cs="Arial"/>
                <w:sz w:val="22"/>
                <w:szCs w:val="22"/>
              </w:rPr>
            </w:pPr>
            <w:r w:rsidRPr="007A2273">
              <w:rPr>
                <w:rFonts w:ascii="Century Gothic" w:hAnsi="Century Gothic" w:cs="Arial"/>
                <w:b/>
                <w:bCs/>
                <w:sz w:val="22"/>
                <w:szCs w:val="22"/>
              </w:rPr>
              <w:t>Insurance</w:t>
            </w:r>
            <w:r w:rsidRPr="007A2273">
              <w:rPr>
                <w:rFonts w:ascii="Century Gothic" w:hAnsi="Century Gothic" w:cs="Arial"/>
                <w:sz w:val="22"/>
                <w:szCs w:val="22"/>
              </w:rPr>
              <w:t xml:space="preserve"> – safeguard against accidents, liability, and disruption.</w:t>
            </w:r>
          </w:p>
          <w:p w14:paraId="24399DC7" w14:textId="77777777" w:rsidR="007A2273" w:rsidRPr="007A2273" w:rsidRDefault="007A2273" w:rsidP="00322D3E">
            <w:pPr>
              <w:numPr>
                <w:ilvl w:val="0"/>
                <w:numId w:val="13"/>
              </w:numPr>
              <w:rPr>
                <w:rFonts w:ascii="Century Gothic" w:hAnsi="Century Gothic" w:cs="Arial"/>
                <w:sz w:val="22"/>
                <w:szCs w:val="22"/>
              </w:rPr>
            </w:pPr>
            <w:r w:rsidRPr="007A2273">
              <w:rPr>
                <w:rFonts w:ascii="Century Gothic" w:hAnsi="Century Gothic" w:cs="Arial"/>
                <w:b/>
                <w:bCs/>
                <w:sz w:val="22"/>
                <w:szCs w:val="22"/>
              </w:rPr>
              <w:t>GDPR &amp; Data</w:t>
            </w:r>
            <w:r w:rsidRPr="007A2273">
              <w:rPr>
                <w:rFonts w:ascii="Century Gothic" w:hAnsi="Century Gothic" w:cs="Arial"/>
                <w:sz w:val="22"/>
                <w:szCs w:val="22"/>
              </w:rPr>
              <w:t xml:space="preserve"> – keep client data safe, avoid fines, and build trust.</w:t>
            </w:r>
          </w:p>
          <w:p w14:paraId="5166B090" w14:textId="77777777" w:rsidR="007A2273" w:rsidRPr="007A2273" w:rsidRDefault="007A2273" w:rsidP="00322D3E">
            <w:pPr>
              <w:numPr>
                <w:ilvl w:val="0"/>
                <w:numId w:val="13"/>
              </w:numPr>
              <w:rPr>
                <w:rFonts w:ascii="Century Gothic" w:hAnsi="Century Gothic" w:cs="Arial"/>
                <w:sz w:val="22"/>
                <w:szCs w:val="22"/>
              </w:rPr>
            </w:pPr>
            <w:r w:rsidRPr="007A2273">
              <w:rPr>
                <w:rFonts w:ascii="Century Gothic" w:hAnsi="Century Gothic" w:cs="Arial"/>
                <w:b/>
                <w:bCs/>
                <w:sz w:val="22"/>
                <w:szCs w:val="22"/>
              </w:rPr>
              <w:t>IP Awareness</w:t>
            </w:r>
            <w:r w:rsidRPr="007A2273">
              <w:rPr>
                <w:rFonts w:ascii="Century Gothic" w:hAnsi="Century Gothic" w:cs="Arial"/>
                <w:sz w:val="22"/>
                <w:szCs w:val="22"/>
              </w:rPr>
              <w:t xml:space="preserve"> – prevent misuse of names, logos, or creative work.</w:t>
            </w:r>
          </w:p>
          <w:p w14:paraId="6B9052E9" w14:textId="77777777" w:rsidR="007A2273" w:rsidRPr="007A2273" w:rsidRDefault="007A2273" w:rsidP="00322D3E">
            <w:pPr>
              <w:numPr>
                <w:ilvl w:val="0"/>
                <w:numId w:val="13"/>
              </w:numPr>
              <w:rPr>
                <w:rFonts w:ascii="Century Gothic" w:hAnsi="Century Gothic" w:cs="Arial"/>
                <w:sz w:val="22"/>
                <w:szCs w:val="22"/>
              </w:rPr>
            </w:pPr>
            <w:r w:rsidRPr="007A2273">
              <w:rPr>
                <w:rFonts w:ascii="Century Gothic" w:hAnsi="Century Gothic" w:cs="Arial"/>
                <w:b/>
                <w:bCs/>
                <w:sz w:val="22"/>
                <w:szCs w:val="22"/>
              </w:rPr>
              <w:t>HMRC Compliance</w:t>
            </w:r>
            <w:r w:rsidRPr="007A2273">
              <w:rPr>
                <w:rFonts w:ascii="Century Gothic" w:hAnsi="Century Gothic" w:cs="Arial"/>
                <w:sz w:val="22"/>
                <w:szCs w:val="22"/>
              </w:rPr>
              <w:t xml:space="preserve"> – avoid penalties and keep finances on track.</w:t>
            </w:r>
          </w:p>
          <w:p w14:paraId="72A22BD8" w14:textId="77777777" w:rsidR="007A2273" w:rsidRDefault="007A2273" w:rsidP="00BD34EC">
            <w:pPr>
              <w:rPr>
                <w:rFonts w:ascii="Century Gothic" w:hAnsi="Century Gothic" w:cs="Arial"/>
                <w:sz w:val="22"/>
                <w:szCs w:val="22"/>
              </w:rPr>
            </w:pPr>
          </w:p>
          <w:p w14:paraId="239543A2"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Protection builder you can reuse</w:t>
            </w:r>
          </w:p>
          <w:p w14:paraId="30506483" w14:textId="77777777" w:rsidR="007A2273" w:rsidRPr="007A2273" w:rsidRDefault="007A2273" w:rsidP="007A2273">
            <w:pPr>
              <w:rPr>
                <w:rFonts w:ascii="Century Gothic" w:hAnsi="Century Gothic" w:cs="Arial"/>
                <w:sz w:val="22"/>
                <w:szCs w:val="22"/>
              </w:rPr>
            </w:pPr>
            <w:r w:rsidRPr="007A2273">
              <w:rPr>
                <w:rFonts w:ascii="Century Gothic" w:hAnsi="Century Gothic" w:cs="Arial"/>
                <w:b/>
                <w:bCs/>
                <w:sz w:val="22"/>
                <w:szCs w:val="22"/>
              </w:rPr>
              <w:t>Role + context + risk + safeguard + outcome.</w:t>
            </w:r>
            <w:r w:rsidRPr="007A2273">
              <w:rPr>
                <w:rFonts w:ascii="Century Gothic" w:hAnsi="Century Gothic" w:cs="Arial"/>
                <w:sz w:val="22"/>
                <w:szCs w:val="22"/>
              </w:rPr>
              <w:br/>
            </w:r>
            <w:r w:rsidRPr="007A2273">
              <w:rPr>
                <w:rFonts w:ascii="Century Gothic" w:hAnsi="Century Gothic" w:cs="Arial"/>
                <w:i/>
                <w:iCs/>
                <w:sz w:val="22"/>
                <w:szCs w:val="22"/>
              </w:rPr>
              <w:t>Example preface:</w:t>
            </w:r>
            <w:r w:rsidRPr="007A2273">
              <w:rPr>
                <w:rFonts w:ascii="Century Gothic" w:hAnsi="Century Gothic" w:cs="Arial"/>
                <w:sz w:val="22"/>
                <w:szCs w:val="22"/>
              </w:rPr>
              <w:t xml:space="preserve"> You are my business adviser for a UK SME. Use plain UK English, keep it concise, and explain one safeguard I should prioritise.</w:t>
            </w:r>
          </w:p>
          <w:p w14:paraId="723E6F13" w14:textId="77777777" w:rsidR="007A2273" w:rsidRDefault="007A2273" w:rsidP="00BD34EC">
            <w:pPr>
              <w:rPr>
                <w:rFonts w:ascii="Century Gothic" w:hAnsi="Century Gothic" w:cs="Arial"/>
                <w:sz w:val="22"/>
                <w:szCs w:val="22"/>
              </w:rPr>
            </w:pPr>
          </w:p>
          <w:p w14:paraId="1325589D"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Step-by-step Risk &amp; Legal checklist (quick wins)</w:t>
            </w:r>
          </w:p>
          <w:p w14:paraId="1AC54219"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Know the purpose</w:t>
            </w:r>
            <w:r w:rsidRPr="007A2273">
              <w:rPr>
                <w:rFonts w:ascii="Century Gothic" w:hAnsi="Century Gothic" w:cs="Arial"/>
                <w:sz w:val="22"/>
                <w:szCs w:val="22"/>
              </w:rPr>
              <w:t xml:space="preserve"> – What do you want protection from today (late payments, liability, data loss, disputes)?</w:t>
            </w:r>
          </w:p>
          <w:p w14:paraId="1C85825D"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Focus on one risk</w:t>
            </w:r>
            <w:r w:rsidRPr="007A2273">
              <w:rPr>
                <w:rFonts w:ascii="Century Gothic" w:hAnsi="Century Gothic" w:cs="Arial"/>
                <w:sz w:val="22"/>
                <w:szCs w:val="22"/>
              </w:rPr>
              <w:t xml:space="preserve"> – Don’t try to solve everything at once.</w:t>
            </w:r>
          </w:p>
          <w:p w14:paraId="48E6F5FD"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Pick a free/low-cost tool</w:t>
            </w:r>
            <w:r w:rsidRPr="007A2273">
              <w:rPr>
                <w:rFonts w:ascii="Century Gothic" w:hAnsi="Century Gothic" w:cs="Arial"/>
                <w:sz w:val="22"/>
                <w:szCs w:val="22"/>
              </w:rPr>
              <w:t xml:space="preserve"> – ICO privacy notice generator, GOV.UK templates, </w:t>
            </w:r>
            <w:proofErr w:type="spellStart"/>
            <w:r w:rsidRPr="007A2273">
              <w:rPr>
                <w:rFonts w:ascii="Century Gothic" w:hAnsi="Century Gothic" w:cs="Arial"/>
                <w:sz w:val="22"/>
                <w:szCs w:val="22"/>
              </w:rPr>
              <w:t>SimplyDocs</w:t>
            </w:r>
            <w:proofErr w:type="spellEnd"/>
            <w:r w:rsidRPr="007A2273">
              <w:rPr>
                <w:rFonts w:ascii="Century Gothic" w:hAnsi="Century Gothic" w:cs="Arial"/>
                <w:sz w:val="22"/>
                <w:szCs w:val="22"/>
              </w:rPr>
              <w:t xml:space="preserve"> contracts, HMRC app.</w:t>
            </w:r>
          </w:p>
          <w:p w14:paraId="5F77BA55"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Draft a simple safeguard</w:t>
            </w:r>
            <w:r w:rsidRPr="007A2273">
              <w:rPr>
                <w:rFonts w:ascii="Century Gothic" w:hAnsi="Century Gothic" w:cs="Arial"/>
                <w:sz w:val="22"/>
                <w:szCs w:val="22"/>
              </w:rPr>
              <w:t xml:space="preserve"> – A one-page contract, a privacy policy, or a tax calendar reminder.</w:t>
            </w:r>
          </w:p>
          <w:p w14:paraId="0F343D67"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Check &amp; adapt</w:t>
            </w:r>
            <w:r w:rsidRPr="007A2273">
              <w:rPr>
                <w:rFonts w:ascii="Century Gothic" w:hAnsi="Century Gothic" w:cs="Arial"/>
                <w:sz w:val="22"/>
                <w:szCs w:val="22"/>
              </w:rPr>
              <w:t xml:space="preserve"> – Ensure wording is clear, accurate, and UK-appropriate.</w:t>
            </w:r>
          </w:p>
          <w:p w14:paraId="622448D2"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Measure one thing</w:t>
            </w:r>
            <w:r w:rsidRPr="007A2273">
              <w:rPr>
                <w:rFonts w:ascii="Century Gothic" w:hAnsi="Century Gothic" w:cs="Arial"/>
                <w:sz w:val="22"/>
                <w:szCs w:val="22"/>
              </w:rPr>
              <w:t xml:space="preserve"> – Fewer late payments, safer client data, fewer disputes.</w:t>
            </w:r>
          </w:p>
          <w:p w14:paraId="250A872B"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Save &amp; reuse</w:t>
            </w:r>
            <w:r w:rsidRPr="007A2273">
              <w:rPr>
                <w:rFonts w:ascii="Century Gothic" w:hAnsi="Century Gothic" w:cs="Arial"/>
                <w:sz w:val="22"/>
                <w:szCs w:val="22"/>
              </w:rPr>
              <w:t xml:space="preserve"> – Keep templates and checklists ready for next time.</w:t>
            </w:r>
          </w:p>
          <w:p w14:paraId="1FF03F29" w14:textId="77777777" w:rsidR="007A2273" w:rsidRPr="007A2273" w:rsidRDefault="007A2273" w:rsidP="00322D3E">
            <w:pPr>
              <w:numPr>
                <w:ilvl w:val="0"/>
                <w:numId w:val="14"/>
              </w:numPr>
              <w:rPr>
                <w:rFonts w:ascii="Century Gothic" w:hAnsi="Century Gothic" w:cs="Arial"/>
                <w:sz w:val="22"/>
                <w:szCs w:val="22"/>
              </w:rPr>
            </w:pPr>
            <w:r w:rsidRPr="007A2273">
              <w:rPr>
                <w:rFonts w:ascii="Century Gothic" w:hAnsi="Century Gothic" w:cs="Arial"/>
                <w:b/>
                <w:bCs/>
                <w:sz w:val="22"/>
                <w:szCs w:val="22"/>
              </w:rPr>
              <w:t>Stay safe</w:t>
            </w:r>
            <w:r w:rsidRPr="007A2273">
              <w:rPr>
                <w:rFonts w:ascii="Century Gothic" w:hAnsi="Century Gothic" w:cs="Arial"/>
                <w:sz w:val="22"/>
                <w:szCs w:val="22"/>
              </w:rPr>
              <w:t xml:space="preserve"> – For complex issues, validate with ICO, HMRC, or a legal/finance professional.</w:t>
            </w:r>
          </w:p>
          <w:p w14:paraId="19B0543F" w14:textId="77777777" w:rsidR="007A2273" w:rsidRDefault="007A2273" w:rsidP="00BD34EC">
            <w:pPr>
              <w:rPr>
                <w:rFonts w:ascii="Century Gothic" w:hAnsi="Century Gothic" w:cs="Arial"/>
                <w:sz w:val="22"/>
                <w:szCs w:val="22"/>
              </w:rPr>
            </w:pPr>
          </w:p>
          <w:p w14:paraId="5F1A4928" w14:textId="77777777" w:rsidR="007A2273"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Ready-made starter protections (adapt and apply)</w:t>
            </w:r>
          </w:p>
          <w:p w14:paraId="0E755FC5" w14:textId="77777777" w:rsidR="007A2273" w:rsidRPr="007A2273" w:rsidRDefault="007A2273" w:rsidP="007A2273">
            <w:pPr>
              <w:rPr>
                <w:rFonts w:ascii="Century Gothic" w:hAnsi="Century Gothic" w:cs="Arial"/>
                <w:sz w:val="22"/>
                <w:szCs w:val="22"/>
              </w:rPr>
            </w:pPr>
            <w:r w:rsidRPr="007A2273">
              <w:rPr>
                <w:rFonts w:ascii="Century Gothic" w:hAnsi="Century Gothic" w:cs="Arial"/>
                <w:b/>
                <w:bCs/>
                <w:sz w:val="22"/>
                <w:szCs w:val="22"/>
              </w:rPr>
              <w:t>Contracts &amp; Clients</w:t>
            </w:r>
          </w:p>
          <w:p w14:paraId="47E7D30C" w14:textId="77777777" w:rsidR="007A2273" w:rsidRPr="007A2273" w:rsidRDefault="007A2273" w:rsidP="00322D3E">
            <w:pPr>
              <w:numPr>
                <w:ilvl w:val="0"/>
                <w:numId w:val="15"/>
              </w:numPr>
              <w:rPr>
                <w:rFonts w:ascii="Century Gothic" w:hAnsi="Century Gothic" w:cs="Arial"/>
                <w:sz w:val="22"/>
                <w:szCs w:val="22"/>
              </w:rPr>
            </w:pPr>
            <w:r w:rsidRPr="007A2273">
              <w:rPr>
                <w:rFonts w:ascii="Century Gothic" w:hAnsi="Century Gothic" w:cs="Arial"/>
                <w:sz w:val="22"/>
                <w:szCs w:val="22"/>
              </w:rPr>
              <w:t xml:space="preserve">Add a </w:t>
            </w:r>
            <w:r w:rsidRPr="007A2273">
              <w:rPr>
                <w:rFonts w:ascii="Century Gothic" w:hAnsi="Century Gothic" w:cs="Arial"/>
                <w:b/>
                <w:bCs/>
                <w:sz w:val="22"/>
                <w:szCs w:val="22"/>
              </w:rPr>
              <w:t>deposit clause</w:t>
            </w:r>
            <w:r w:rsidRPr="007A2273">
              <w:rPr>
                <w:rFonts w:ascii="Century Gothic" w:hAnsi="Century Gothic" w:cs="Arial"/>
                <w:sz w:val="22"/>
                <w:szCs w:val="22"/>
              </w:rPr>
              <w:t>: “Work will begin once 30% of the fee is paid.”</w:t>
            </w:r>
          </w:p>
          <w:p w14:paraId="23983BF8" w14:textId="77777777" w:rsidR="007A2273" w:rsidRPr="007A2273" w:rsidRDefault="007A2273" w:rsidP="00322D3E">
            <w:pPr>
              <w:numPr>
                <w:ilvl w:val="0"/>
                <w:numId w:val="15"/>
              </w:numPr>
              <w:rPr>
                <w:rFonts w:ascii="Century Gothic" w:hAnsi="Century Gothic" w:cs="Arial"/>
                <w:sz w:val="22"/>
                <w:szCs w:val="22"/>
              </w:rPr>
            </w:pPr>
            <w:r w:rsidRPr="007A2273">
              <w:rPr>
                <w:rFonts w:ascii="Century Gothic" w:hAnsi="Century Gothic" w:cs="Arial"/>
                <w:sz w:val="22"/>
                <w:szCs w:val="22"/>
              </w:rPr>
              <w:t xml:space="preserve">Add a </w:t>
            </w:r>
            <w:r w:rsidRPr="007A2273">
              <w:rPr>
                <w:rFonts w:ascii="Century Gothic" w:hAnsi="Century Gothic" w:cs="Arial"/>
                <w:b/>
                <w:bCs/>
                <w:sz w:val="22"/>
                <w:szCs w:val="22"/>
              </w:rPr>
              <w:t>scope change clause</w:t>
            </w:r>
            <w:r w:rsidRPr="007A2273">
              <w:rPr>
                <w:rFonts w:ascii="Century Gothic" w:hAnsi="Century Gothic" w:cs="Arial"/>
                <w:sz w:val="22"/>
                <w:szCs w:val="22"/>
              </w:rPr>
              <w:t>: “Any extra work outside scope will be quoted separately.”</w:t>
            </w:r>
          </w:p>
          <w:p w14:paraId="74997600" w14:textId="77777777" w:rsidR="00AA0CA7" w:rsidRDefault="00AA0CA7" w:rsidP="007A2273">
            <w:pPr>
              <w:rPr>
                <w:rFonts w:ascii="Century Gothic" w:hAnsi="Century Gothic" w:cs="Arial"/>
                <w:b/>
                <w:bCs/>
                <w:sz w:val="22"/>
                <w:szCs w:val="22"/>
              </w:rPr>
            </w:pPr>
          </w:p>
          <w:p w14:paraId="22414CF2" w14:textId="63093DEC" w:rsidR="007A2273" w:rsidRPr="007A2273" w:rsidRDefault="007A2273" w:rsidP="007A2273">
            <w:pPr>
              <w:rPr>
                <w:rFonts w:ascii="Century Gothic" w:hAnsi="Century Gothic" w:cs="Arial"/>
                <w:sz w:val="22"/>
                <w:szCs w:val="22"/>
              </w:rPr>
            </w:pPr>
            <w:r w:rsidRPr="007A2273">
              <w:rPr>
                <w:rFonts w:ascii="Century Gothic" w:hAnsi="Century Gothic" w:cs="Arial"/>
                <w:b/>
                <w:bCs/>
                <w:sz w:val="22"/>
                <w:szCs w:val="22"/>
              </w:rPr>
              <w:t>Insurance &amp; Liability</w:t>
            </w:r>
          </w:p>
          <w:p w14:paraId="3E31AE11" w14:textId="77777777" w:rsidR="007A2273" w:rsidRPr="007A2273" w:rsidRDefault="007A2273" w:rsidP="00322D3E">
            <w:pPr>
              <w:numPr>
                <w:ilvl w:val="0"/>
                <w:numId w:val="16"/>
              </w:numPr>
              <w:rPr>
                <w:rFonts w:ascii="Century Gothic" w:hAnsi="Century Gothic" w:cs="Arial"/>
                <w:sz w:val="22"/>
                <w:szCs w:val="22"/>
              </w:rPr>
            </w:pPr>
            <w:r w:rsidRPr="007A2273">
              <w:rPr>
                <w:rFonts w:ascii="Century Gothic" w:hAnsi="Century Gothic" w:cs="Arial"/>
                <w:sz w:val="22"/>
                <w:szCs w:val="22"/>
              </w:rPr>
              <w:lastRenderedPageBreak/>
              <w:t xml:space="preserve">Review if you need </w:t>
            </w:r>
            <w:r w:rsidRPr="007A2273">
              <w:rPr>
                <w:rFonts w:ascii="Century Gothic" w:hAnsi="Century Gothic" w:cs="Arial"/>
                <w:b/>
                <w:bCs/>
                <w:sz w:val="22"/>
                <w:szCs w:val="22"/>
              </w:rPr>
              <w:t>public liability</w:t>
            </w:r>
            <w:r w:rsidRPr="007A2273">
              <w:rPr>
                <w:rFonts w:ascii="Century Gothic" w:hAnsi="Century Gothic" w:cs="Arial"/>
                <w:sz w:val="22"/>
                <w:szCs w:val="22"/>
              </w:rPr>
              <w:t xml:space="preserve"> (working with the public) or </w:t>
            </w:r>
            <w:r w:rsidRPr="007A2273">
              <w:rPr>
                <w:rFonts w:ascii="Century Gothic" w:hAnsi="Century Gothic" w:cs="Arial"/>
                <w:b/>
                <w:bCs/>
                <w:sz w:val="22"/>
                <w:szCs w:val="22"/>
              </w:rPr>
              <w:t>professional indemnity</w:t>
            </w:r>
            <w:r w:rsidRPr="007A2273">
              <w:rPr>
                <w:rFonts w:ascii="Century Gothic" w:hAnsi="Century Gothic" w:cs="Arial"/>
                <w:sz w:val="22"/>
                <w:szCs w:val="22"/>
              </w:rPr>
              <w:t xml:space="preserve"> (giving advice).</w:t>
            </w:r>
          </w:p>
          <w:p w14:paraId="12EF86F7" w14:textId="77777777" w:rsidR="007A2273" w:rsidRPr="007A2273" w:rsidRDefault="007A2273" w:rsidP="00322D3E">
            <w:pPr>
              <w:numPr>
                <w:ilvl w:val="0"/>
                <w:numId w:val="16"/>
              </w:numPr>
              <w:rPr>
                <w:rFonts w:ascii="Century Gothic" w:hAnsi="Century Gothic" w:cs="Arial"/>
                <w:sz w:val="22"/>
                <w:szCs w:val="22"/>
              </w:rPr>
            </w:pPr>
            <w:r w:rsidRPr="007A2273">
              <w:rPr>
                <w:rFonts w:ascii="Century Gothic" w:hAnsi="Century Gothic" w:cs="Arial"/>
                <w:sz w:val="22"/>
                <w:szCs w:val="22"/>
              </w:rPr>
              <w:t xml:space="preserve">Note the </w:t>
            </w:r>
            <w:r w:rsidRPr="007A2273">
              <w:rPr>
                <w:rFonts w:ascii="Century Gothic" w:hAnsi="Century Gothic" w:cs="Arial"/>
                <w:b/>
                <w:bCs/>
                <w:sz w:val="22"/>
                <w:szCs w:val="22"/>
              </w:rPr>
              <w:t>renewal date</w:t>
            </w:r>
            <w:r w:rsidRPr="007A2273">
              <w:rPr>
                <w:rFonts w:ascii="Century Gothic" w:hAnsi="Century Gothic" w:cs="Arial"/>
                <w:sz w:val="22"/>
                <w:szCs w:val="22"/>
              </w:rPr>
              <w:t xml:space="preserve"> and set a reminder to review cover.</w:t>
            </w:r>
          </w:p>
          <w:p w14:paraId="3DE53406" w14:textId="77777777" w:rsidR="00AA0CA7" w:rsidRDefault="00AA0CA7" w:rsidP="007A2273">
            <w:pPr>
              <w:rPr>
                <w:rFonts w:ascii="Century Gothic" w:hAnsi="Century Gothic" w:cs="Arial"/>
                <w:b/>
                <w:bCs/>
                <w:sz w:val="22"/>
                <w:szCs w:val="22"/>
              </w:rPr>
            </w:pPr>
          </w:p>
          <w:p w14:paraId="0A195B78" w14:textId="62C4AA9C" w:rsidR="007A2273" w:rsidRPr="007A2273" w:rsidRDefault="00AA0CA7" w:rsidP="007A2273">
            <w:pPr>
              <w:rPr>
                <w:rFonts w:ascii="Century Gothic" w:hAnsi="Century Gothic" w:cs="Arial"/>
                <w:sz w:val="22"/>
                <w:szCs w:val="22"/>
              </w:rPr>
            </w:pPr>
            <w:r>
              <w:rPr>
                <w:rFonts w:ascii="Century Gothic" w:hAnsi="Century Gothic" w:cs="Arial"/>
                <w:b/>
                <w:bCs/>
                <w:sz w:val="22"/>
                <w:szCs w:val="22"/>
              </w:rPr>
              <w:t>General Data Protection Regulation [</w:t>
            </w:r>
            <w:r w:rsidR="007A2273" w:rsidRPr="007A2273">
              <w:rPr>
                <w:rFonts w:ascii="Century Gothic" w:hAnsi="Century Gothic" w:cs="Arial"/>
                <w:b/>
                <w:bCs/>
                <w:sz w:val="22"/>
                <w:szCs w:val="22"/>
              </w:rPr>
              <w:t>GDPR</w:t>
            </w:r>
            <w:r>
              <w:rPr>
                <w:rFonts w:ascii="Century Gothic" w:hAnsi="Century Gothic" w:cs="Arial"/>
                <w:b/>
                <w:bCs/>
                <w:sz w:val="22"/>
                <w:szCs w:val="22"/>
              </w:rPr>
              <w:t>]</w:t>
            </w:r>
            <w:r w:rsidR="007A2273" w:rsidRPr="007A2273">
              <w:rPr>
                <w:rFonts w:ascii="Century Gothic" w:hAnsi="Century Gothic" w:cs="Arial"/>
                <w:b/>
                <w:bCs/>
                <w:sz w:val="22"/>
                <w:szCs w:val="22"/>
              </w:rPr>
              <w:t xml:space="preserve"> &amp; Data</w:t>
            </w:r>
          </w:p>
          <w:p w14:paraId="09D6C4BE" w14:textId="77777777" w:rsidR="007A2273" w:rsidRPr="007A2273" w:rsidRDefault="007A2273" w:rsidP="00322D3E">
            <w:pPr>
              <w:numPr>
                <w:ilvl w:val="0"/>
                <w:numId w:val="17"/>
              </w:numPr>
              <w:rPr>
                <w:rFonts w:ascii="Century Gothic" w:hAnsi="Century Gothic" w:cs="Arial"/>
                <w:sz w:val="22"/>
                <w:szCs w:val="22"/>
              </w:rPr>
            </w:pPr>
            <w:r w:rsidRPr="007A2273">
              <w:rPr>
                <w:rFonts w:ascii="Century Gothic" w:hAnsi="Century Gothic" w:cs="Arial"/>
                <w:sz w:val="22"/>
                <w:szCs w:val="22"/>
              </w:rPr>
              <w:t xml:space="preserve">Use the ICO’s free </w:t>
            </w:r>
            <w:r w:rsidRPr="007A2273">
              <w:rPr>
                <w:rFonts w:ascii="Century Gothic" w:hAnsi="Century Gothic" w:cs="Arial"/>
                <w:b/>
                <w:bCs/>
                <w:sz w:val="22"/>
                <w:szCs w:val="22"/>
              </w:rPr>
              <w:t>privacy notice generator</w:t>
            </w:r>
            <w:r w:rsidRPr="007A2273">
              <w:rPr>
                <w:rFonts w:ascii="Century Gothic" w:hAnsi="Century Gothic" w:cs="Arial"/>
                <w:sz w:val="22"/>
                <w:szCs w:val="22"/>
              </w:rPr>
              <w:t xml:space="preserve"> to create a one-page policy.</w:t>
            </w:r>
          </w:p>
          <w:p w14:paraId="0F465EB4" w14:textId="77777777" w:rsidR="007A2273" w:rsidRPr="007A2273" w:rsidRDefault="007A2273" w:rsidP="00322D3E">
            <w:pPr>
              <w:numPr>
                <w:ilvl w:val="0"/>
                <w:numId w:val="17"/>
              </w:numPr>
              <w:rPr>
                <w:rFonts w:ascii="Century Gothic" w:hAnsi="Century Gothic" w:cs="Arial"/>
                <w:sz w:val="22"/>
                <w:szCs w:val="22"/>
              </w:rPr>
            </w:pPr>
            <w:r w:rsidRPr="007A2273">
              <w:rPr>
                <w:rFonts w:ascii="Century Gothic" w:hAnsi="Century Gothic" w:cs="Arial"/>
                <w:sz w:val="22"/>
                <w:szCs w:val="22"/>
              </w:rPr>
              <w:t xml:space="preserve">Create a </w:t>
            </w:r>
            <w:r w:rsidRPr="007A2273">
              <w:rPr>
                <w:rFonts w:ascii="Century Gothic" w:hAnsi="Century Gothic" w:cs="Arial"/>
                <w:b/>
                <w:bCs/>
                <w:sz w:val="22"/>
                <w:szCs w:val="22"/>
              </w:rPr>
              <w:t>data map</w:t>
            </w:r>
            <w:r w:rsidRPr="007A2273">
              <w:rPr>
                <w:rFonts w:ascii="Century Gothic" w:hAnsi="Century Gothic" w:cs="Arial"/>
                <w:sz w:val="22"/>
                <w:szCs w:val="22"/>
              </w:rPr>
              <w:t>: what personal data you hold, where it’s stored, who can access it, and how long you keep it.</w:t>
            </w:r>
          </w:p>
          <w:p w14:paraId="12F7E73F" w14:textId="77777777" w:rsidR="00AA0CA7" w:rsidRDefault="00AA0CA7" w:rsidP="007A2273">
            <w:pPr>
              <w:rPr>
                <w:rFonts w:ascii="Century Gothic" w:hAnsi="Century Gothic" w:cs="Arial"/>
                <w:b/>
                <w:bCs/>
                <w:sz w:val="22"/>
                <w:szCs w:val="22"/>
              </w:rPr>
            </w:pPr>
          </w:p>
          <w:p w14:paraId="19ABE347" w14:textId="1D099077" w:rsidR="007A2273" w:rsidRPr="007A2273" w:rsidRDefault="007A2273" w:rsidP="007A2273">
            <w:pPr>
              <w:rPr>
                <w:rFonts w:ascii="Century Gothic" w:hAnsi="Century Gothic" w:cs="Arial"/>
                <w:sz w:val="22"/>
                <w:szCs w:val="22"/>
              </w:rPr>
            </w:pPr>
            <w:r w:rsidRPr="007A2273">
              <w:rPr>
                <w:rFonts w:ascii="Century Gothic" w:hAnsi="Century Gothic" w:cs="Arial"/>
                <w:b/>
                <w:bCs/>
                <w:sz w:val="22"/>
                <w:szCs w:val="22"/>
              </w:rPr>
              <w:t>Finance &amp; HMRC</w:t>
            </w:r>
          </w:p>
          <w:p w14:paraId="723AE3FF" w14:textId="77777777" w:rsidR="007A2273" w:rsidRPr="007A2273" w:rsidRDefault="007A2273" w:rsidP="00322D3E">
            <w:pPr>
              <w:numPr>
                <w:ilvl w:val="0"/>
                <w:numId w:val="18"/>
              </w:numPr>
              <w:rPr>
                <w:rFonts w:ascii="Century Gothic" w:hAnsi="Century Gothic" w:cs="Arial"/>
                <w:sz w:val="22"/>
                <w:szCs w:val="22"/>
              </w:rPr>
            </w:pPr>
            <w:r w:rsidRPr="007A2273">
              <w:rPr>
                <w:rFonts w:ascii="Century Gothic" w:hAnsi="Century Gothic" w:cs="Arial"/>
                <w:sz w:val="22"/>
                <w:szCs w:val="22"/>
              </w:rPr>
              <w:t xml:space="preserve">Download the </w:t>
            </w:r>
            <w:r w:rsidRPr="007A2273">
              <w:rPr>
                <w:rFonts w:ascii="Century Gothic" w:hAnsi="Century Gothic" w:cs="Arial"/>
                <w:b/>
                <w:bCs/>
                <w:sz w:val="22"/>
                <w:szCs w:val="22"/>
              </w:rPr>
              <w:t>HMRC app</w:t>
            </w:r>
            <w:r w:rsidRPr="007A2273">
              <w:rPr>
                <w:rFonts w:ascii="Century Gothic" w:hAnsi="Century Gothic" w:cs="Arial"/>
                <w:sz w:val="22"/>
                <w:szCs w:val="22"/>
              </w:rPr>
              <w:t xml:space="preserve"> to track payments and deadlines.</w:t>
            </w:r>
          </w:p>
          <w:p w14:paraId="5849993C" w14:textId="77777777" w:rsidR="007A2273" w:rsidRPr="007A2273" w:rsidRDefault="007A2273" w:rsidP="00322D3E">
            <w:pPr>
              <w:numPr>
                <w:ilvl w:val="0"/>
                <w:numId w:val="18"/>
              </w:numPr>
              <w:rPr>
                <w:rFonts w:ascii="Century Gothic" w:hAnsi="Century Gothic" w:cs="Arial"/>
                <w:sz w:val="22"/>
                <w:szCs w:val="22"/>
              </w:rPr>
            </w:pPr>
            <w:r w:rsidRPr="007A2273">
              <w:rPr>
                <w:rFonts w:ascii="Century Gothic" w:hAnsi="Century Gothic" w:cs="Arial"/>
                <w:sz w:val="22"/>
                <w:szCs w:val="22"/>
              </w:rPr>
              <w:t xml:space="preserve">Create a monthly </w:t>
            </w:r>
            <w:r w:rsidRPr="007A2273">
              <w:rPr>
                <w:rFonts w:ascii="Century Gothic" w:hAnsi="Century Gothic" w:cs="Arial"/>
                <w:b/>
                <w:bCs/>
                <w:sz w:val="22"/>
                <w:szCs w:val="22"/>
              </w:rPr>
              <w:t>tax provision rule</w:t>
            </w:r>
            <w:r w:rsidRPr="007A2273">
              <w:rPr>
                <w:rFonts w:ascii="Century Gothic" w:hAnsi="Century Gothic" w:cs="Arial"/>
                <w:sz w:val="22"/>
                <w:szCs w:val="22"/>
              </w:rPr>
              <w:t>: transfer 20–30% of profit to a separate account.</w:t>
            </w:r>
          </w:p>
          <w:p w14:paraId="7ED292C6" w14:textId="77777777" w:rsidR="00AA0CA7" w:rsidRDefault="00AA0CA7" w:rsidP="007A2273">
            <w:pPr>
              <w:rPr>
                <w:rFonts w:ascii="Century Gothic" w:hAnsi="Century Gothic" w:cs="Arial"/>
                <w:b/>
                <w:bCs/>
                <w:sz w:val="22"/>
                <w:szCs w:val="22"/>
              </w:rPr>
            </w:pPr>
          </w:p>
          <w:p w14:paraId="277463E1" w14:textId="407261F9" w:rsidR="00AA0CA7" w:rsidRPr="007A2273" w:rsidRDefault="007A2273" w:rsidP="007A2273">
            <w:pPr>
              <w:rPr>
                <w:rFonts w:ascii="Century Gothic" w:hAnsi="Century Gothic" w:cs="Arial"/>
                <w:b/>
                <w:bCs/>
                <w:sz w:val="22"/>
                <w:szCs w:val="22"/>
              </w:rPr>
            </w:pPr>
            <w:r w:rsidRPr="007A2273">
              <w:rPr>
                <w:rFonts w:ascii="Century Gothic" w:hAnsi="Century Gothic" w:cs="Arial"/>
                <w:b/>
                <w:bCs/>
                <w:sz w:val="22"/>
                <w:szCs w:val="22"/>
              </w:rPr>
              <w:t>Intellectual Property</w:t>
            </w:r>
            <w:r w:rsidR="00AA0CA7">
              <w:rPr>
                <w:rFonts w:ascii="Century Gothic" w:hAnsi="Century Gothic" w:cs="Arial"/>
                <w:b/>
                <w:bCs/>
                <w:sz w:val="22"/>
                <w:szCs w:val="22"/>
              </w:rPr>
              <w:t xml:space="preserve"> [IP]</w:t>
            </w:r>
          </w:p>
          <w:p w14:paraId="7DCB05BF" w14:textId="77777777" w:rsidR="007A2273" w:rsidRPr="007A2273" w:rsidRDefault="007A2273" w:rsidP="00322D3E">
            <w:pPr>
              <w:numPr>
                <w:ilvl w:val="0"/>
                <w:numId w:val="19"/>
              </w:numPr>
              <w:rPr>
                <w:rFonts w:ascii="Century Gothic" w:hAnsi="Century Gothic" w:cs="Arial"/>
                <w:sz w:val="22"/>
                <w:szCs w:val="22"/>
              </w:rPr>
            </w:pPr>
            <w:r w:rsidRPr="007A2273">
              <w:rPr>
                <w:rFonts w:ascii="Century Gothic" w:hAnsi="Century Gothic" w:cs="Arial"/>
                <w:sz w:val="22"/>
                <w:szCs w:val="22"/>
              </w:rPr>
              <w:t xml:space="preserve">Search your business name/logo on the </w:t>
            </w:r>
            <w:r w:rsidRPr="007A2273">
              <w:rPr>
                <w:rFonts w:ascii="Century Gothic" w:hAnsi="Century Gothic" w:cs="Arial"/>
                <w:b/>
                <w:bCs/>
                <w:sz w:val="22"/>
                <w:szCs w:val="22"/>
              </w:rPr>
              <w:t>IPO trademark search tool</w:t>
            </w:r>
            <w:r w:rsidRPr="007A2273">
              <w:rPr>
                <w:rFonts w:ascii="Century Gothic" w:hAnsi="Century Gothic" w:cs="Arial"/>
                <w:sz w:val="22"/>
                <w:szCs w:val="22"/>
              </w:rPr>
              <w:t xml:space="preserve"> before investing in branding.</w:t>
            </w:r>
          </w:p>
          <w:p w14:paraId="70A87109" w14:textId="77777777" w:rsidR="007A2273" w:rsidRPr="007A2273" w:rsidRDefault="007A2273" w:rsidP="00322D3E">
            <w:pPr>
              <w:numPr>
                <w:ilvl w:val="0"/>
                <w:numId w:val="19"/>
              </w:numPr>
              <w:rPr>
                <w:rFonts w:ascii="Century Gothic" w:hAnsi="Century Gothic" w:cs="Arial"/>
                <w:sz w:val="22"/>
                <w:szCs w:val="22"/>
              </w:rPr>
            </w:pPr>
            <w:r w:rsidRPr="007A2273">
              <w:rPr>
                <w:rFonts w:ascii="Century Gothic" w:hAnsi="Century Gothic" w:cs="Arial"/>
                <w:sz w:val="22"/>
                <w:szCs w:val="22"/>
              </w:rPr>
              <w:t xml:space="preserve">Use </w:t>
            </w:r>
            <w:r w:rsidRPr="007A2273">
              <w:rPr>
                <w:rFonts w:ascii="Century Gothic" w:hAnsi="Century Gothic" w:cs="Arial"/>
                <w:b/>
                <w:bCs/>
                <w:sz w:val="22"/>
                <w:szCs w:val="22"/>
              </w:rPr>
              <w:t>Creative Commons licences</w:t>
            </w:r>
            <w:r w:rsidRPr="007A2273">
              <w:rPr>
                <w:rFonts w:ascii="Century Gothic" w:hAnsi="Century Gothic" w:cs="Arial"/>
                <w:sz w:val="22"/>
                <w:szCs w:val="22"/>
              </w:rPr>
              <w:t xml:space="preserve"> when sharing or using content.</w:t>
            </w:r>
          </w:p>
          <w:p w14:paraId="6D977C68" w14:textId="77777777" w:rsidR="007A2273" w:rsidRPr="007A2273" w:rsidRDefault="007A2273" w:rsidP="00BD34EC">
            <w:pPr>
              <w:rPr>
                <w:rFonts w:ascii="Century Gothic" w:hAnsi="Century Gothic" w:cs="Arial"/>
                <w:sz w:val="22"/>
                <w:szCs w:val="22"/>
              </w:rPr>
            </w:pPr>
          </w:p>
          <w:p w14:paraId="30465DE8" w14:textId="5EEF0E1A" w:rsidR="00BD34EC" w:rsidRPr="00BD34EC" w:rsidRDefault="00BD34EC" w:rsidP="00BD34EC">
            <w:pPr>
              <w:rPr>
                <w:rFonts w:ascii="Century Gothic" w:hAnsi="Century Gothic" w:cs="Arial"/>
                <w:b/>
                <w:bCs/>
                <w:sz w:val="22"/>
                <w:szCs w:val="22"/>
                <w:u w:val="single"/>
              </w:rPr>
            </w:pPr>
            <w:r w:rsidRPr="00BD34EC">
              <w:rPr>
                <w:rFonts w:ascii="Century Gothic" w:hAnsi="Century Gothic" w:cs="Arial"/>
                <w:b/>
                <w:bCs/>
                <w:sz w:val="22"/>
                <w:szCs w:val="22"/>
                <w:u w:val="single"/>
              </w:rPr>
              <w:t xml:space="preserve">Expanded Problem → </w:t>
            </w:r>
            <w:r w:rsidR="007A2273">
              <w:rPr>
                <w:rFonts w:ascii="Century Gothic" w:hAnsi="Century Gothic" w:cs="Arial"/>
                <w:b/>
                <w:bCs/>
                <w:sz w:val="22"/>
                <w:szCs w:val="22"/>
                <w:u w:val="single"/>
              </w:rPr>
              <w:t>Risk Mitigation</w:t>
            </w:r>
            <w:r w:rsidRPr="00BD34EC">
              <w:rPr>
                <w:rFonts w:ascii="Century Gothic" w:hAnsi="Century Gothic" w:cs="Arial"/>
                <w:b/>
                <w:bCs/>
                <w:sz w:val="22"/>
                <w:szCs w:val="22"/>
                <w:u w:val="single"/>
              </w:rPr>
              <w:t xml:space="preserve"> </w:t>
            </w:r>
            <w:r w:rsidR="004123CF">
              <w:rPr>
                <w:rFonts w:ascii="Century Gothic" w:hAnsi="Century Gothic" w:cs="Arial"/>
                <w:b/>
                <w:bCs/>
                <w:sz w:val="22"/>
                <w:szCs w:val="22"/>
                <w:u w:val="single"/>
              </w:rPr>
              <w:t xml:space="preserve">&amp; Legal </w:t>
            </w:r>
            <w:r w:rsidRPr="00BD34EC">
              <w:rPr>
                <w:rFonts w:ascii="Century Gothic" w:hAnsi="Century Gothic" w:cs="Arial"/>
                <w:b/>
                <w:bCs/>
                <w:sz w:val="22"/>
                <w:szCs w:val="22"/>
                <w:u w:val="single"/>
              </w:rPr>
              <w:t>Solution Matrix for SMEs</w:t>
            </w:r>
          </w:p>
          <w:p w14:paraId="31A03911" w14:textId="77777777" w:rsidR="00BD34EC" w:rsidRPr="00BD34EC" w:rsidRDefault="00BD34EC" w:rsidP="00BD34EC">
            <w:pPr>
              <w:rPr>
                <w:rFonts w:ascii="Century Gothic" w:hAnsi="Century Gothic" w:cs="Arial"/>
                <w:sz w:val="22"/>
                <w:szCs w:val="22"/>
              </w:rPr>
            </w:pPr>
          </w:p>
          <w:tbl>
            <w:tblPr>
              <w:tblStyle w:val="GridTable4"/>
              <w:tblW w:w="0" w:type="auto"/>
              <w:tblLook w:val="04A0" w:firstRow="1" w:lastRow="0" w:firstColumn="1" w:lastColumn="0" w:noHBand="0" w:noVBand="1"/>
            </w:tblPr>
            <w:tblGrid>
              <w:gridCol w:w="1828"/>
              <w:gridCol w:w="2306"/>
              <w:gridCol w:w="2848"/>
              <w:gridCol w:w="1963"/>
              <w:gridCol w:w="1886"/>
            </w:tblGrid>
            <w:tr w:rsidR="004123CF" w:rsidRPr="004123CF" w14:paraId="16C0F188" w14:textId="77777777" w:rsidTr="00412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393B5" w14:textId="77777777" w:rsidR="004123CF" w:rsidRPr="004123CF" w:rsidRDefault="004123CF" w:rsidP="004123CF">
                  <w:pPr>
                    <w:jc w:val="cente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Problem (task + friction + impact)</w:t>
                  </w:r>
                </w:p>
              </w:tc>
              <w:tc>
                <w:tcPr>
                  <w:tcW w:w="0" w:type="auto"/>
                  <w:hideMark/>
                </w:tcPr>
                <w:p w14:paraId="7EF660F7"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How Risk/Legal Assists</w:t>
                  </w:r>
                </w:p>
              </w:tc>
              <w:tc>
                <w:tcPr>
                  <w:tcW w:w="0" w:type="auto"/>
                  <w:hideMark/>
                </w:tcPr>
                <w:p w14:paraId="4CF2D83E"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Starter Tools / Resources (UK, free/low-cost)</w:t>
                  </w:r>
                </w:p>
              </w:tc>
              <w:tc>
                <w:tcPr>
                  <w:tcW w:w="0" w:type="auto"/>
                  <w:hideMark/>
                </w:tcPr>
                <w:p w14:paraId="1B5EADC0"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First Step / Action</w:t>
                  </w:r>
                </w:p>
              </w:tc>
              <w:tc>
                <w:tcPr>
                  <w:tcW w:w="0" w:type="auto"/>
                  <w:hideMark/>
                </w:tcPr>
                <w:p w14:paraId="1A3C4F75"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Success Metric</w:t>
                  </w:r>
                </w:p>
              </w:tc>
            </w:tr>
            <w:tr w:rsidR="004123CF" w:rsidRPr="004123CF" w14:paraId="58B63A55"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FEA076"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Clients delay or avoid payment</w:t>
                  </w:r>
                </w:p>
              </w:tc>
              <w:tc>
                <w:tcPr>
                  <w:tcW w:w="0" w:type="auto"/>
                  <w:hideMark/>
                </w:tcPr>
                <w:p w14:paraId="7D5E8F3A"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Clear contracts with deposit and late payment clauses</w:t>
                  </w:r>
                </w:p>
              </w:tc>
              <w:tc>
                <w:tcPr>
                  <w:tcW w:w="0" w:type="auto"/>
                  <w:hideMark/>
                </w:tcPr>
                <w:p w14:paraId="2FA9A566"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4123CF">
                    <w:rPr>
                      <w:rFonts w:ascii="Times New Roman" w:eastAsia="Times New Roman" w:hAnsi="Times New Roman" w:cs="Times New Roman"/>
                      <w:sz w:val="24"/>
                      <w:szCs w:val="24"/>
                      <w:lang w:eastAsia="en-GB"/>
                    </w:rPr>
                    <w:t>SimplyDocs</w:t>
                  </w:r>
                  <w:proofErr w:type="spellEnd"/>
                  <w:r w:rsidRPr="004123CF">
                    <w:rPr>
                      <w:rFonts w:ascii="Times New Roman" w:eastAsia="Times New Roman" w:hAnsi="Times New Roman" w:cs="Times New Roman"/>
                      <w:sz w:val="24"/>
                      <w:szCs w:val="24"/>
                      <w:lang w:eastAsia="en-GB"/>
                    </w:rPr>
                    <w:t xml:space="preserve">, </w:t>
                  </w:r>
                  <w:proofErr w:type="spellStart"/>
                  <w:r w:rsidRPr="004123CF">
                    <w:rPr>
                      <w:rFonts w:ascii="Times New Roman" w:eastAsia="Times New Roman" w:hAnsi="Times New Roman" w:cs="Times New Roman"/>
                      <w:sz w:val="24"/>
                      <w:szCs w:val="24"/>
                      <w:lang w:eastAsia="en-GB"/>
                    </w:rPr>
                    <w:t>LawDepot</w:t>
                  </w:r>
                  <w:proofErr w:type="spellEnd"/>
                  <w:r w:rsidRPr="004123CF">
                    <w:rPr>
                      <w:rFonts w:ascii="Times New Roman" w:eastAsia="Times New Roman" w:hAnsi="Times New Roman" w:cs="Times New Roman"/>
                      <w:sz w:val="24"/>
                      <w:szCs w:val="24"/>
                      <w:lang w:eastAsia="en-GB"/>
                    </w:rPr>
                    <w:t>, GOV.UK</w:t>
                  </w:r>
                </w:p>
              </w:tc>
              <w:tc>
                <w:tcPr>
                  <w:tcW w:w="0" w:type="auto"/>
                  <w:hideMark/>
                </w:tcPr>
                <w:p w14:paraId="1A3B183E"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Add deposit clause + 14-day late payment terms</w:t>
                  </w:r>
                </w:p>
              </w:tc>
              <w:tc>
                <w:tcPr>
                  <w:tcW w:w="0" w:type="auto"/>
                  <w:hideMark/>
                </w:tcPr>
                <w:p w14:paraId="681DC25C"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Invoices paid faster; cash flow improves</w:t>
                  </w:r>
                </w:p>
              </w:tc>
            </w:tr>
            <w:tr w:rsidR="004123CF" w:rsidRPr="004123CF" w14:paraId="70A48FDD" w14:textId="77777777" w:rsidTr="004123CF">
              <w:tc>
                <w:tcPr>
                  <w:cnfStyle w:val="001000000000" w:firstRow="0" w:lastRow="0" w:firstColumn="1" w:lastColumn="0" w:oddVBand="0" w:evenVBand="0" w:oddHBand="0" w:evenHBand="0" w:firstRowFirstColumn="0" w:firstRowLastColumn="0" w:lastRowFirstColumn="0" w:lastRowLastColumn="0"/>
                  <w:tcW w:w="0" w:type="auto"/>
                  <w:hideMark/>
                </w:tcPr>
                <w:p w14:paraId="61E8B2D5"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Scope creep adds unpaid work</w:t>
                  </w:r>
                </w:p>
              </w:tc>
              <w:tc>
                <w:tcPr>
                  <w:tcW w:w="0" w:type="auto"/>
                  <w:hideMark/>
                </w:tcPr>
                <w:p w14:paraId="37217B0F"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Contracts define scope, deliverables, and change requests</w:t>
                  </w:r>
                </w:p>
              </w:tc>
              <w:tc>
                <w:tcPr>
                  <w:tcW w:w="0" w:type="auto"/>
                  <w:hideMark/>
                </w:tcPr>
                <w:p w14:paraId="1A7AB496"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Contract templates, GOV.UK guidance</w:t>
                  </w:r>
                </w:p>
              </w:tc>
              <w:tc>
                <w:tcPr>
                  <w:tcW w:w="0" w:type="auto"/>
                  <w:hideMark/>
                </w:tcPr>
                <w:p w14:paraId="706E9291"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Add scope clause to proposals</w:t>
                  </w:r>
                </w:p>
              </w:tc>
              <w:tc>
                <w:tcPr>
                  <w:tcW w:w="0" w:type="auto"/>
                  <w:hideMark/>
                </w:tcPr>
                <w:p w14:paraId="5CF9A7BB"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Reduced unpaid overtime</w:t>
                  </w:r>
                </w:p>
              </w:tc>
            </w:tr>
            <w:tr w:rsidR="004123CF" w:rsidRPr="004123CF" w14:paraId="6DDAE8EA"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3016CE"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Worry about liability at client sites</w:t>
                  </w:r>
                </w:p>
              </w:tc>
              <w:tc>
                <w:tcPr>
                  <w:tcW w:w="0" w:type="auto"/>
                  <w:hideMark/>
                </w:tcPr>
                <w:p w14:paraId="73E7D10C"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Public liability insurance cover</w:t>
                  </w:r>
                </w:p>
              </w:tc>
              <w:tc>
                <w:tcPr>
                  <w:tcW w:w="0" w:type="auto"/>
                  <w:hideMark/>
                </w:tcPr>
                <w:p w14:paraId="1F4BAF13"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 xml:space="preserve">Simply Business, </w:t>
                  </w:r>
                  <w:proofErr w:type="spellStart"/>
                  <w:r w:rsidRPr="004123CF">
                    <w:rPr>
                      <w:rFonts w:ascii="Times New Roman" w:eastAsia="Times New Roman" w:hAnsi="Times New Roman" w:cs="Times New Roman"/>
                      <w:sz w:val="24"/>
                      <w:szCs w:val="24"/>
                      <w:lang w:eastAsia="en-GB"/>
                    </w:rPr>
                    <w:t>MoneySuperMarket</w:t>
                  </w:r>
                  <w:proofErr w:type="spellEnd"/>
                  <w:r w:rsidRPr="004123CF">
                    <w:rPr>
                      <w:rFonts w:ascii="Times New Roman" w:eastAsia="Times New Roman" w:hAnsi="Times New Roman" w:cs="Times New Roman"/>
                      <w:sz w:val="24"/>
                      <w:szCs w:val="24"/>
                      <w:lang w:eastAsia="en-GB"/>
                    </w:rPr>
                    <w:t>, Hiscox guides</w:t>
                  </w:r>
                </w:p>
              </w:tc>
              <w:tc>
                <w:tcPr>
                  <w:tcW w:w="0" w:type="auto"/>
                  <w:hideMark/>
                </w:tcPr>
                <w:p w14:paraId="35882D2A"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Compare quotes for liability cover</w:t>
                  </w:r>
                </w:p>
              </w:tc>
              <w:tc>
                <w:tcPr>
                  <w:tcW w:w="0" w:type="auto"/>
                  <w:hideMark/>
                </w:tcPr>
                <w:p w14:paraId="4439861D"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Peace of mind; cover in place</w:t>
                  </w:r>
                </w:p>
              </w:tc>
            </w:tr>
            <w:tr w:rsidR="004123CF" w:rsidRPr="004123CF" w14:paraId="5C0F7FA9" w14:textId="77777777" w:rsidTr="004123CF">
              <w:tc>
                <w:tcPr>
                  <w:cnfStyle w:val="001000000000" w:firstRow="0" w:lastRow="0" w:firstColumn="1" w:lastColumn="0" w:oddVBand="0" w:evenVBand="0" w:oddHBand="0" w:evenHBand="0" w:firstRowFirstColumn="0" w:firstRowLastColumn="0" w:lastRowFirstColumn="0" w:lastRowLastColumn="0"/>
                  <w:tcW w:w="0" w:type="auto"/>
                  <w:hideMark/>
                </w:tcPr>
                <w:p w14:paraId="022645CF"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Unsure if GDPR applies</w:t>
                  </w:r>
                </w:p>
              </w:tc>
              <w:tc>
                <w:tcPr>
                  <w:tcW w:w="0" w:type="auto"/>
                  <w:hideMark/>
                </w:tcPr>
                <w:p w14:paraId="1150BFCA"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ICO registration + privacy notice</w:t>
                  </w:r>
                </w:p>
              </w:tc>
              <w:tc>
                <w:tcPr>
                  <w:tcW w:w="0" w:type="auto"/>
                  <w:hideMark/>
                </w:tcPr>
                <w:p w14:paraId="61DA5497"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ICO.org.uk (£40–£60), ICO privacy notice generator</w:t>
                  </w:r>
                </w:p>
              </w:tc>
              <w:tc>
                <w:tcPr>
                  <w:tcW w:w="0" w:type="auto"/>
                  <w:hideMark/>
                </w:tcPr>
                <w:p w14:paraId="0FEC1C25"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Register with ICO, draft a notice</w:t>
                  </w:r>
                </w:p>
              </w:tc>
              <w:tc>
                <w:tcPr>
                  <w:tcW w:w="0" w:type="auto"/>
                  <w:hideMark/>
                </w:tcPr>
                <w:p w14:paraId="70007182"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GDPR compliance secured</w:t>
                  </w:r>
                </w:p>
              </w:tc>
            </w:tr>
            <w:tr w:rsidR="004123CF" w:rsidRPr="004123CF" w14:paraId="21A76EBB"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A164EA"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Client data stored on personal laptop</w:t>
                  </w:r>
                </w:p>
              </w:tc>
              <w:tc>
                <w:tcPr>
                  <w:tcW w:w="0" w:type="auto"/>
                  <w:hideMark/>
                </w:tcPr>
                <w:p w14:paraId="1FA93BC7"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Data map + password manager</w:t>
                  </w:r>
                </w:p>
              </w:tc>
              <w:tc>
                <w:tcPr>
                  <w:tcW w:w="0" w:type="auto"/>
                  <w:hideMark/>
                </w:tcPr>
                <w:p w14:paraId="3A6701CF"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 xml:space="preserve">ICO tools, </w:t>
                  </w:r>
                  <w:proofErr w:type="spellStart"/>
                  <w:r w:rsidRPr="004123CF">
                    <w:rPr>
                      <w:rFonts w:ascii="Times New Roman" w:eastAsia="Times New Roman" w:hAnsi="Times New Roman" w:cs="Times New Roman"/>
                      <w:sz w:val="24"/>
                      <w:szCs w:val="24"/>
                      <w:lang w:eastAsia="en-GB"/>
                    </w:rPr>
                    <w:t>Bitwarden</w:t>
                  </w:r>
                  <w:proofErr w:type="spellEnd"/>
                  <w:r w:rsidRPr="004123CF">
                    <w:rPr>
                      <w:rFonts w:ascii="Times New Roman" w:eastAsia="Times New Roman" w:hAnsi="Times New Roman" w:cs="Times New Roman"/>
                      <w:sz w:val="24"/>
                      <w:szCs w:val="24"/>
                      <w:lang w:eastAsia="en-GB"/>
                    </w:rPr>
                    <w:t xml:space="preserve"> free plan</w:t>
                  </w:r>
                </w:p>
              </w:tc>
              <w:tc>
                <w:tcPr>
                  <w:tcW w:w="0" w:type="auto"/>
                  <w:hideMark/>
                </w:tcPr>
                <w:p w14:paraId="1CBD24BD"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Map data and install password manager</w:t>
                  </w:r>
                </w:p>
              </w:tc>
              <w:tc>
                <w:tcPr>
                  <w:tcW w:w="0" w:type="auto"/>
                  <w:hideMark/>
                </w:tcPr>
                <w:p w14:paraId="1F372587"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Safer storage; reduced breach risk</w:t>
                  </w:r>
                </w:p>
              </w:tc>
            </w:tr>
            <w:tr w:rsidR="004123CF" w:rsidRPr="004123CF" w14:paraId="2854CB97" w14:textId="77777777" w:rsidTr="004123CF">
              <w:tc>
                <w:tcPr>
                  <w:cnfStyle w:val="001000000000" w:firstRow="0" w:lastRow="0" w:firstColumn="1" w:lastColumn="0" w:oddVBand="0" w:evenVBand="0" w:oddHBand="0" w:evenHBand="0" w:firstRowFirstColumn="0" w:firstRowLastColumn="0" w:lastRowFirstColumn="0" w:lastRowLastColumn="0"/>
                  <w:tcW w:w="0" w:type="auto"/>
                  <w:hideMark/>
                </w:tcPr>
                <w:p w14:paraId="2F4FC8BD"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Concern over name/logo use</w:t>
                  </w:r>
                </w:p>
              </w:tc>
              <w:tc>
                <w:tcPr>
                  <w:tcW w:w="0" w:type="auto"/>
                  <w:hideMark/>
                </w:tcPr>
                <w:p w14:paraId="22D4B51B"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Trademark search at IPO</w:t>
                  </w:r>
                </w:p>
              </w:tc>
              <w:tc>
                <w:tcPr>
                  <w:tcW w:w="0" w:type="auto"/>
                  <w:hideMark/>
                </w:tcPr>
                <w:p w14:paraId="55349A5C"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IPO UK trademark search</w:t>
                  </w:r>
                </w:p>
              </w:tc>
              <w:tc>
                <w:tcPr>
                  <w:tcW w:w="0" w:type="auto"/>
                  <w:hideMark/>
                </w:tcPr>
                <w:p w14:paraId="5E12952F"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Search business name/logo</w:t>
                  </w:r>
                </w:p>
              </w:tc>
              <w:tc>
                <w:tcPr>
                  <w:tcW w:w="0" w:type="auto"/>
                  <w:hideMark/>
                </w:tcPr>
                <w:p w14:paraId="09F21D25"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Confidence name/logo is safe</w:t>
                  </w:r>
                </w:p>
              </w:tc>
            </w:tr>
            <w:tr w:rsidR="004123CF" w:rsidRPr="004123CF" w14:paraId="1CDFAFA8"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132DB4"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Fear of HMRC penalties</w:t>
                  </w:r>
                </w:p>
              </w:tc>
              <w:tc>
                <w:tcPr>
                  <w:tcW w:w="0" w:type="auto"/>
                  <w:hideMark/>
                </w:tcPr>
                <w:p w14:paraId="72CD4806"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HMRC app + tax calendar reminders</w:t>
                  </w:r>
                </w:p>
              </w:tc>
              <w:tc>
                <w:tcPr>
                  <w:tcW w:w="0" w:type="auto"/>
                  <w:hideMark/>
                </w:tcPr>
                <w:p w14:paraId="48511520"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HMRC app, GOV.UK deadlines</w:t>
                  </w:r>
                </w:p>
              </w:tc>
              <w:tc>
                <w:tcPr>
                  <w:tcW w:w="0" w:type="auto"/>
                  <w:hideMark/>
                </w:tcPr>
                <w:p w14:paraId="69A44BB5"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Add deadlines to calendar</w:t>
                  </w:r>
                </w:p>
              </w:tc>
              <w:tc>
                <w:tcPr>
                  <w:tcW w:w="0" w:type="auto"/>
                  <w:hideMark/>
                </w:tcPr>
                <w:p w14:paraId="5EF94BD9"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No missed filings; no fines</w:t>
                  </w:r>
                </w:p>
              </w:tc>
            </w:tr>
            <w:tr w:rsidR="004123CF" w:rsidRPr="004123CF" w14:paraId="0B95531E" w14:textId="77777777" w:rsidTr="004123CF">
              <w:tc>
                <w:tcPr>
                  <w:cnfStyle w:val="001000000000" w:firstRow="0" w:lastRow="0" w:firstColumn="1" w:lastColumn="0" w:oddVBand="0" w:evenVBand="0" w:oddHBand="0" w:evenHBand="0" w:firstRowFirstColumn="0" w:firstRowLastColumn="0" w:lastRowFirstColumn="0" w:lastRowLastColumn="0"/>
                  <w:tcW w:w="0" w:type="auto"/>
                  <w:hideMark/>
                </w:tcPr>
                <w:p w14:paraId="4C62821E"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Nervous about chasing late invoices</w:t>
                  </w:r>
                </w:p>
              </w:tc>
              <w:tc>
                <w:tcPr>
                  <w:tcW w:w="0" w:type="auto"/>
                  <w:hideMark/>
                </w:tcPr>
                <w:p w14:paraId="7A269AAD"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Written reminder templates</w:t>
                  </w:r>
                </w:p>
              </w:tc>
              <w:tc>
                <w:tcPr>
                  <w:tcW w:w="0" w:type="auto"/>
                  <w:hideMark/>
                </w:tcPr>
                <w:p w14:paraId="3608E0A0"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GOV.UK late payment guidance</w:t>
                  </w:r>
                </w:p>
              </w:tc>
              <w:tc>
                <w:tcPr>
                  <w:tcW w:w="0" w:type="auto"/>
                  <w:hideMark/>
                </w:tcPr>
                <w:p w14:paraId="0D9E24AF"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Draft 3 reminder templates</w:t>
                  </w:r>
                </w:p>
              </w:tc>
              <w:tc>
                <w:tcPr>
                  <w:tcW w:w="0" w:type="auto"/>
                  <w:hideMark/>
                </w:tcPr>
                <w:p w14:paraId="06F1F6CA"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Faster collections</w:t>
                  </w:r>
                </w:p>
              </w:tc>
            </w:tr>
            <w:tr w:rsidR="004123CF" w:rsidRPr="004123CF" w14:paraId="0D8BCBF4"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24E0F"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No process for accidents or issues</w:t>
                  </w:r>
                </w:p>
              </w:tc>
              <w:tc>
                <w:tcPr>
                  <w:tcW w:w="0" w:type="auto"/>
                  <w:hideMark/>
                </w:tcPr>
                <w:p w14:paraId="3F997D13"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Risk register &amp; incident log</w:t>
                  </w:r>
                </w:p>
              </w:tc>
              <w:tc>
                <w:tcPr>
                  <w:tcW w:w="0" w:type="auto"/>
                  <w:hideMark/>
                </w:tcPr>
                <w:p w14:paraId="7E6023D5"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HSE templates, Excel/Word</w:t>
                  </w:r>
                </w:p>
              </w:tc>
              <w:tc>
                <w:tcPr>
                  <w:tcW w:w="0" w:type="auto"/>
                  <w:hideMark/>
                </w:tcPr>
                <w:p w14:paraId="494B8BBA"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Log one risk this week</w:t>
                  </w:r>
                </w:p>
              </w:tc>
              <w:tc>
                <w:tcPr>
                  <w:tcW w:w="0" w:type="auto"/>
                  <w:hideMark/>
                </w:tcPr>
                <w:p w14:paraId="723C4764"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Greater visibility, action taken</w:t>
                  </w:r>
                </w:p>
              </w:tc>
            </w:tr>
          </w:tbl>
          <w:p w14:paraId="006648BC" w14:textId="77777777" w:rsidR="00BD34EC" w:rsidRPr="004123CF" w:rsidRDefault="00BD34EC" w:rsidP="002611D8">
            <w:pPr>
              <w:jc w:val="both"/>
              <w:rPr>
                <w:rFonts w:ascii="Century Gothic" w:hAnsi="Century Gothic" w:cs="Arial"/>
                <w:sz w:val="22"/>
                <w:szCs w:val="22"/>
              </w:rPr>
            </w:pPr>
          </w:p>
          <w:p w14:paraId="48D82895" w14:textId="77777777" w:rsidR="000816B6" w:rsidRPr="00817719" w:rsidRDefault="000816B6" w:rsidP="00DE6CAA">
            <w:pPr>
              <w:rPr>
                <w:rFonts w:ascii="Century Gothic" w:hAnsi="Century Gothic" w:cs="Arial"/>
                <w:sz w:val="22"/>
                <w:szCs w:val="22"/>
              </w:rPr>
            </w:pPr>
          </w:p>
          <w:p w14:paraId="026F6709" w14:textId="19C4A52B" w:rsidR="004123CF" w:rsidRPr="004123CF" w:rsidRDefault="004123CF" w:rsidP="004123CF">
            <w:pPr>
              <w:rPr>
                <w:rFonts w:ascii="Century Gothic" w:hAnsi="Century Gothic" w:cs="Arial"/>
                <w:b/>
                <w:bCs/>
                <w:sz w:val="22"/>
                <w:szCs w:val="22"/>
              </w:rPr>
            </w:pPr>
            <w:r>
              <w:rPr>
                <w:rFonts w:ascii="Century Gothic" w:hAnsi="Century Gothic" w:cs="Arial"/>
                <w:b/>
                <w:bCs/>
                <w:sz w:val="22"/>
                <w:szCs w:val="22"/>
              </w:rPr>
              <w:lastRenderedPageBreak/>
              <w:t>E</w:t>
            </w:r>
            <w:r w:rsidRPr="004123CF">
              <w:rPr>
                <w:rFonts w:ascii="Century Gothic" w:hAnsi="Century Gothic" w:cs="Arial"/>
                <w:b/>
                <w:bCs/>
                <w:sz w:val="22"/>
                <w:szCs w:val="22"/>
              </w:rPr>
              <w:t>xtra Risk &amp; Legal Resources for SMEs</w:t>
            </w:r>
          </w:p>
          <w:p w14:paraId="06D07161" w14:textId="77777777" w:rsidR="004123CF" w:rsidRDefault="004123CF" w:rsidP="004123CF">
            <w:pPr>
              <w:rPr>
                <w:rFonts w:ascii="Century Gothic" w:hAnsi="Century Gothic" w:cs="Arial"/>
                <w:sz w:val="22"/>
                <w:szCs w:val="22"/>
              </w:rPr>
            </w:pPr>
            <w:r w:rsidRPr="004123CF">
              <w:rPr>
                <w:rFonts w:ascii="Century Gothic" w:hAnsi="Century Gothic" w:cs="Arial"/>
                <w:sz w:val="22"/>
                <w:szCs w:val="22"/>
              </w:rPr>
              <w:t>This section is designed to give you practical, low-cost ways to protect your business straight away. You do not need to be a lawyer, and you do not need a big budget. Each exercise, checklist, and table has been created with small business owners in mind — people who are busy, often working solo, and want protections that give peace of mind without adding stress. Use the examples, copy the templates, and adapt them to your own style. The aim is not perfection, but progress: small, regular steps that make your business safer and more resilient.</w:t>
            </w:r>
          </w:p>
          <w:p w14:paraId="4F5190E1" w14:textId="77777777" w:rsidR="004123CF" w:rsidRDefault="004123CF" w:rsidP="004123CF">
            <w:pPr>
              <w:rPr>
                <w:rFonts w:ascii="Century Gothic" w:hAnsi="Century Gothic" w:cs="Arial"/>
                <w:sz w:val="22"/>
                <w:szCs w:val="22"/>
              </w:rPr>
            </w:pPr>
          </w:p>
          <w:p w14:paraId="2A5A25EF" w14:textId="77777777" w:rsidR="004123CF" w:rsidRPr="004123CF" w:rsidRDefault="004123CF" w:rsidP="004123CF">
            <w:pPr>
              <w:rPr>
                <w:rFonts w:ascii="Century Gothic" w:hAnsi="Century Gothic" w:cs="Arial"/>
                <w:b/>
                <w:bCs/>
                <w:sz w:val="22"/>
                <w:szCs w:val="22"/>
              </w:rPr>
            </w:pPr>
            <w:r w:rsidRPr="004123CF">
              <w:rPr>
                <w:rFonts w:ascii="Century Gothic" w:hAnsi="Century Gothic" w:cs="Arial"/>
                <w:b/>
                <w:bCs/>
                <w:sz w:val="22"/>
                <w:szCs w:val="22"/>
              </w:rPr>
              <w:t>1) Risk &amp; Legal Quick Wins</w:t>
            </w:r>
          </w:p>
          <w:p w14:paraId="5F6E00B0" w14:textId="77777777" w:rsidR="004123CF" w:rsidRPr="004123CF" w:rsidRDefault="004123CF" w:rsidP="004123CF">
            <w:pPr>
              <w:rPr>
                <w:rFonts w:ascii="Century Gothic" w:hAnsi="Century Gothic" w:cs="Arial"/>
                <w:sz w:val="22"/>
                <w:szCs w:val="22"/>
              </w:rPr>
            </w:pPr>
            <w:r w:rsidRPr="004123CF">
              <w:rPr>
                <w:rFonts w:ascii="Century Gothic" w:hAnsi="Century Gothic" w:cs="Arial"/>
                <w:sz w:val="22"/>
                <w:szCs w:val="22"/>
              </w:rPr>
              <w:t>Small tasks that take minutes but save you major problems later.</w:t>
            </w:r>
          </w:p>
          <w:p w14:paraId="1A1D48FD" w14:textId="77777777" w:rsidR="004123CF" w:rsidRPr="004123CF" w:rsidRDefault="004123CF" w:rsidP="004123CF">
            <w:pPr>
              <w:rPr>
                <w:rFonts w:ascii="Century Gothic" w:hAnsi="Century Gothic" w:cs="Arial"/>
                <w:sz w:val="22"/>
                <w:szCs w:val="22"/>
              </w:rPr>
            </w:pPr>
            <w:r w:rsidRPr="004123CF">
              <w:rPr>
                <w:rFonts w:ascii="Century Gothic" w:hAnsi="Century Gothic" w:cs="Arial"/>
                <w:b/>
                <w:bCs/>
                <w:sz w:val="22"/>
                <w:szCs w:val="22"/>
              </w:rPr>
              <w:t>Contracts &amp; Clients</w:t>
            </w:r>
          </w:p>
          <w:p w14:paraId="7085DEB6" w14:textId="77777777" w:rsidR="004123CF" w:rsidRPr="004123CF" w:rsidRDefault="004123CF" w:rsidP="00322D3E">
            <w:pPr>
              <w:numPr>
                <w:ilvl w:val="0"/>
                <w:numId w:val="20"/>
              </w:numPr>
              <w:rPr>
                <w:rFonts w:ascii="Century Gothic" w:hAnsi="Century Gothic" w:cs="Arial"/>
                <w:sz w:val="22"/>
                <w:szCs w:val="22"/>
              </w:rPr>
            </w:pPr>
            <w:r w:rsidRPr="004123CF">
              <w:rPr>
                <w:rFonts w:ascii="Century Gothic" w:hAnsi="Century Gothic" w:cs="Arial"/>
                <w:sz w:val="22"/>
                <w:szCs w:val="22"/>
              </w:rPr>
              <w:t xml:space="preserve">Add a deposit clause to your terms. Template: </w:t>
            </w:r>
            <w:r w:rsidRPr="004123CF">
              <w:rPr>
                <w:rFonts w:ascii="Century Gothic" w:hAnsi="Century Gothic" w:cs="Arial"/>
                <w:i/>
                <w:iCs/>
                <w:sz w:val="22"/>
                <w:szCs w:val="22"/>
              </w:rPr>
              <w:t>“Work will begin once 30% of the total fee has been paid.”</w:t>
            </w:r>
          </w:p>
          <w:p w14:paraId="5ABDCCEC" w14:textId="77777777" w:rsidR="004123CF" w:rsidRPr="004123CF" w:rsidRDefault="004123CF" w:rsidP="00322D3E">
            <w:pPr>
              <w:numPr>
                <w:ilvl w:val="0"/>
                <w:numId w:val="20"/>
              </w:numPr>
              <w:rPr>
                <w:rFonts w:ascii="Century Gothic" w:hAnsi="Century Gothic" w:cs="Arial"/>
                <w:sz w:val="22"/>
                <w:szCs w:val="22"/>
              </w:rPr>
            </w:pPr>
            <w:r w:rsidRPr="004123CF">
              <w:rPr>
                <w:rFonts w:ascii="Century Gothic" w:hAnsi="Century Gothic" w:cs="Arial"/>
                <w:sz w:val="22"/>
                <w:szCs w:val="22"/>
              </w:rPr>
              <w:t>Create three reminder email templates for late payments: one friendly, one firm, one final.</w:t>
            </w:r>
          </w:p>
          <w:p w14:paraId="3E6B6DA6" w14:textId="77777777" w:rsidR="004123CF" w:rsidRPr="004123CF" w:rsidRDefault="004123CF" w:rsidP="004123CF">
            <w:pPr>
              <w:rPr>
                <w:rFonts w:ascii="Century Gothic" w:hAnsi="Century Gothic" w:cs="Arial"/>
                <w:sz w:val="22"/>
                <w:szCs w:val="22"/>
              </w:rPr>
            </w:pPr>
            <w:r w:rsidRPr="004123CF">
              <w:rPr>
                <w:rFonts w:ascii="Century Gothic" w:hAnsi="Century Gothic" w:cs="Arial"/>
                <w:b/>
                <w:bCs/>
                <w:sz w:val="22"/>
                <w:szCs w:val="22"/>
              </w:rPr>
              <w:t>Insurance</w:t>
            </w:r>
          </w:p>
          <w:p w14:paraId="3A5A5312" w14:textId="77777777" w:rsidR="004123CF" w:rsidRPr="004123CF" w:rsidRDefault="004123CF" w:rsidP="00322D3E">
            <w:pPr>
              <w:numPr>
                <w:ilvl w:val="0"/>
                <w:numId w:val="21"/>
              </w:numPr>
              <w:rPr>
                <w:rFonts w:ascii="Century Gothic" w:hAnsi="Century Gothic" w:cs="Arial"/>
                <w:sz w:val="22"/>
                <w:szCs w:val="22"/>
              </w:rPr>
            </w:pPr>
            <w:r w:rsidRPr="004123CF">
              <w:rPr>
                <w:rFonts w:ascii="Century Gothic" w:hAnsi="Century Gothic" w:cs="Arial"/>
                <w:sz w:val="22"/>
                <w:szCs w:val="22"/>
              </w:rPr>
              <w:t>Check your current insurance renewal date and note it in your calendar.</w:t>
            </w:r>
          </w:p>
          <w:p w14:paraId="3631A43E" w14:textId="77777777" w:rsidR="004123CF" w:rsidRPr="004123CF" w:rsidRDefault="004123CF" w:rsidP="00322D3E">
            <w:pPr>
              <w:numPr>
                <w:ilvl w:val="0"/>
                <w:numId w:val="21"/>
              </w:numPr>
              <w:rPr>
                <w:rFonts w:ascii="Century Gothic" w:hAnsi="Century Gothic" w:cs="Arial"/>
                <w:sz w:val="22"/>
                <w:szCs w:val="22"/>
              </w:rPr>
            </w:pPr>
            <w:r w:rsidRPr="004123CF">
              <w:rPr>
                <w:rFonts w:ascii="Century Gothic" w:hAnsi="Century Gothic" w:cs="Arial"/>
                <w:sz w:val="22"/>
                <w:szCs w:val="22"/>
              </w:rPr>
              <w:t xml:space="preserve">Use a comparison site (Simply Business, </w:t>
            </w:r>
            <w:proofErr w:type="spellStart"/>
            <w:r w:rsidRPr="004123CF">
              <w:rPr>
                <w:rFonts w:ascii="Century Gothic" w:hAnsi="Century Gothic" w:cs="Arial"/>
                <w:sz w:val="22"/>
                <w:szCs w:val="22"/>
              </w:rPr>
              <w:t>MoneySuperMarket</w:t>
            </w:r>
            <w:proofErr w:type="spellEnd"/>
            <w:r w:rsidRPr="004123CF">
              <w:rPr>
                <w:rFonts w:ascii="Century Gothic" w:hAnsi="Century Gothic" w:cs="Arial"/>
                <w:sz w:val="22"/>
                <w:szCs w:val="22"/>
              </w:rPr>
              <w:t>) to get one new quote.</w:t>
            </w:r>
          </w:p>
          <w:p w14:paraId="2976BC09" w14:textId="77777777" w:rsidR="004123CF" w:rsidRPr="004123CF" w:rsidRDefault="004123CF" w:rsidP="004123CF">
            <w:pPr>
              <w:rPr>
                <w:rFonts w:ascii="Century Gothic" w:hAnsi="Century Gothic" w:cs="Arial"/>
                <w:sz w:val="22"/>
                <w:szCs w:val="22"/>
              </w:rPr>
            </w:pPr>
            <w:r w:rsidRPr="004123CF">
              <w:rPr>
                <w:rFonts w:ascii="Century Gothic" w:hAnsi="Century Gothic" w:cs="Arial"/>
                <w:b/>
                <w:bCs/>
                <w:sz w:val="22"/>
                <w:szCs w:val="22"/>
              </w:rPr>
              <w:t>GDPR &amp; Data</w:t>
            </w:r>
          </w:p>
          <w:p w14:paraId="4B18731F" w14:textId="77777777" w:rsidR="004123CF" w:rsidRPr="004123CF" w:rsidRDefault="004123CF" w:rsidP="00322D3E">
            <w:pPr>
              <w:numPr>
                <w:ilvl w:val="0"/>
                <w:numId w:val="22"/>
              </w:numPr>
              <w:rPr>
                <w:rFonts w:ascii="Century Gothic" w:hAnsi="Century Gothic" w:cs="Arial"/>
                <w:sz w:val="22"/>
                <w:szCs w:val="22"/>
              </w:rPr>
            </w:pPr>
            <w:r w:rsidRPr="004123CF">
              <w:rPr>
                <w:rFonts w:ascii="Century Gothic" w:hAnsi="Century Gothic" w:cs="Arial"/>
                <w:sz w:val="22"/>
                <w:szCs w:val="22"/>
              </w:rPr>
              <w:t>Register with the ICO if you handle customer data (£40–£60 per year).</w:t>
            </w:r>
          </w:p>
          <w:p w14:paraId="04053B8A" w14:textId="77777777" w:rsidR="004123CF" w:rsidRPr="004123CF" w:rsidRDefault="004123CF" w:rsidP="00322D3E">
            <w:pPr>
              <w:numPr>
                <w:ilvl w:val="0"/>
                <w:numId w:val="22"/>
              </w:numPr>
              <w:rPr>
                <w:rFonts w:ascii="Century Gothic" w:hAnsi="Century Gothic" w:cs="Arial"/>
                <w:sz w:val="22"/>
                <w:szCs w:val="22"/>
              </w:rPr>
            </w:pPr>
            <w:r w:rsidRPr="004123CF">
              <w:rPr>
                <w:rFonts w:ascii="Century Gothic" w:hAnsi="Century Gothic" w:cs="Arial"/>
                <w:sz w:val="22"/>
                <w:szCs w:val="22"/>
              </w:rPr>
              <w:t>Use the ICO’s free privacy notice generator to create a plain-English policy for your website.</w:t>
            </w:r>
          </w:p>
          <w:p w14:paraId="57C9D75A" w14:textId="77777777" w:rsidR="004123CF" w:rsidRPr="004123CF" w:rsidRDefault="004123CF" w:rsidP="004123CF">
            <w:pPr>
              <w:rPr>
                <w:rFonts w:ascii="Century Gothic" w:hAnsi="Century Gothic" w:cs="Arial"/>
                <w:sz w:val="22"/>
                <w:szCs w:val="22"/>
              </w:rPr>
            </w:pPr>
            <w:r w:rsidRPr="004123CF">
              <w:rPr>
                <w:rFonts w:ascii="Century Gothic" w:hAnsi="Century Gothic" w:cs="Arial"/>
                <w:b/>
                <w:bCs/>
                <w:sz w:val="22"/>
                <w:szCs w:val="22"/>
              </w:rPr>
              <w:t>Finance &amp; HMRC</w:t>
            </w:r>
          </w:p>
          <w:p w14:paraId="755776B4" w14:textId="77777777" w:rsidR="004123CF" w:rsidRPr="004123CF" w:rsidRDefault="004123CF" w:rsidP="00322D3E">
            <w:pPr>
              <w:numPr>
                <w:ilvl w:val="0"/>
                <w:numId w:val="23"/>
              </w:numPr>
              <w:rPr>
                <w:rFonts w:ascii="Century Gothic" w:hAnsi="Century Gothic" w:cs="Arial"/>
                <w:sz w:val="22"/>
                <w:szCs w:val="22"/>
              </w:rPr>
            </w:pPr>
            <w:r w:rsidRPr="004123CF">
              <w:rPr>
                <w:rFonts w:ascii="Century Gothic" w:hAnsi="Century Gothic" w:cs="Arial"/>
                <w:sz w:val="22"/>
                <w:szCs w:val="22"/>
              </w:rPr>
              <w:t>Download the free HMRC app and log in to check your next deadline.</w:t>
            </w:r>
          </w:p>
          <w:p w14:paraId="3771BD85" w14:textId="77777777" w:rsidR="004123CF" w:rsidRPr="004123CF" w:rsidRDefault="004123CF" w:rsidP="00322D3E">
            <w:pPr>
              <w:numPr>
                <w:ilvl w:val="0"/>
                <w:numId w:val="23"/>
              </w:numPr>
              <w:rPr>
                <w:rFonts w:ascii="Century Gothic" w:hAnsi="Century Gothic" w:cs="Arial"/>
                <w:sz w:val="22"/>
                <w:szCs w:val="22"/>
              </w:rPr>
            </w:pPr>
            <w:r w:rsidRPr="004123CF">
              <w:rPr>
                <w:rFonts w:ascii="Century Gothic" w:hAnsi="Century Gothic" w:cs="Arial"/>
                <w:sz w:val="22"/>
                <w:szCs w:val="22"/>
              </w:rPr>
              <w:t>Set a monthly reminder to transfer 20–30% of income into a “tax pot” account.</w:t>
            </w:r>
          </w:p>
          <w:p w14:paraId="218060F9" w14:textId="77777777" w:rsidR="004123CF" w:rsidRPr="004123CF" w:rsidRDefault="004123CF" w:rsidP="004123CF">
            <w:pPr>
              <w:rPr>
                <w:rFonts w:ascii="Century Gothic" w:hAnsi="Century Gothic" w:cs="Arial"/>
                <w:sz w:val="22"/>
                <w:szCs w:val="22"/>
              </w:rPr>
            </w:pPr>
            <w:r w:rsidRPr="004123CF">
              <w:rPr>
                <w:rFonts w:ascii="Century Gothic" w:hAnsi="Century Gothic" w:cs="Arial"/>
                <w:b/>
                <w:bCs/>
                <w:sz w:val="22"/>
                <w:szCs w:val="22"/>
              </w:rPr>
              <w:t>Intellectual Property</w:t>
            </w:r>
          </w:p>
          <w:p w14:paraId="5514F923" w14:textId="77777777" w:rsidR="004123CF" w:rsidRPr="004123CF" w:rsidRDefault="004123CF" w:rsidP="00322D3E">
            <w:pPr>
              <w:numPr>
                <w:ilvl w:val="0"/>
                <w:numId w:val="24"/>
              </w:numPr>
              <w:rPr>
                <w:rFonts w:ascii="Century Gothic" w:hAnsi="Century Gothic" w:cs="Arial"/>
                <w:sz w:val="22"/>
                <w:szCs w:val="22"/>
              </w:rPr>
            </w:pPr>
            <w:r w:rsidRPr="004123CF">
              <w:rPr>
                <w:rFonts w:ascii="Century Gothic" w:hAnsi="Century Gothic" w:cs="Arial"/>
                <w:sz w:val="22"/>
                <w:szCs w:val="22"/>
              </w:rPr>
              <w:t>Search your business name and logo on the UK IPO Trademark Search tool.</w:t>
            </w:r>
          </w:p>
          <w:p w14:paraId="20A694E6" w14:textId="77777777" w:rsidR="004123CF" w:rsidRPr="004123CF" w:rsidRDefault="004123CF" w:rsidP="00322D3E">
            <w:pPr>
              <w:numPr>
                <w:ilvl w:val="0"/>
                <w:numId w:val="24"/>
              </w:numPr>
              <w:rPr>
                <w:rFonts w:ascii="Century Gothic" w:hAnsi="Century Gothic" w:cs="Arial"/>
                <w:sz w:val="22"/>
                <w:szCs w:val="22"/>
              </w:rPr>
            </w:pPr>
            <w:r w:rsidRPr="004123CF">
              <w:rPr>
                <w:rFonts w:ascii="Century Gothic" w:hAnsi="Century Gothic" w:cs="Arial"/>
                <w:sz w:val="22"/>
                <w:szCs w:val="22"/>
              </w:rPr>
              <w:t>Review your website and materials — add a copyright line at the bottom of each page (</w:t>
            </w:r>
            <w:r w:rsidRPr="004123CF">
              <w:rPr>
                <w:rFonts w:ascii="Century Gothic" w:hAnsi="Century Gothic" w:cs="Arial"/>
                <w:i/>
                <w:iCs/>
                <w:sz w:val="22"/>
                <w:szCs w:val="22"/>
              </w:rPr>
              <w:t>“© [Business Name] [Year]. All rights reserved.”</w:t>
            </w:r>
            <w:r w:rsidRPr="004123CF">
              <w:rPr>
                <w:rFonts w:ascii="Century Gothic" w:hAnsi="Century Gothic" w:cs="Arial"/>
                <w:sz w:val="22"/>
                <w:szCs w:val="22"/>
              </w:rPr>
              <w:t>).</w:t>
            </w:r>
          </w:p>
          <w:p w14:paraId="31AB0596" w14:textId="77777777" w:rsidR="004123CF" w:rsidRPr="004123CF" w:rsidRDefault="004123CF" w:rsidP="004123CF">
            <w:pPr>
              <w:rPr>
                <w:rFonts w:ascii="Century Gothic" w:hAnsi="Century Gothic" w:cs="Arial"/>
                <w:sz w:val="22"/>
                <w:szCs w:val="22"/>
              </w:rPr>
            </w:pPr>
            <w:r w:rsidRPr="004123CF">
              <w:rPr>
                <w:rFonts w:ascii="Century Gothic" w:hAnsi="Century Gothic" w:cs="Arial"/>
                <w:b/>
                <w:bCs/>
                <w:sz w:val="22"/>
                <w:szCs w:val="22"/>
              </w:rPr>
              <w:t>Wellbeing &amp; Boundaries</w:t>
            </w:r>
          </w:p>
          <w:p w14:paraId="090210A8" w14:textId="77777777" w:rsidR="004123CF" w:rsidRPr="004123CF" w:rsidRDefault="004123CF" w:rsidP="00322D3E">
            <w:pPr>
              <w:numPr>
                <w:ilvl w:val="0"/>
                <w:numId w:val="25"/>
              </w:numPr>
              <w:rPr>
                <w:rFonts w:ascii="Century Gothic" w:hAnsi="Century Gothic" w:cs="Arial"/>
                <w:sz w:val="22"/>
                <w:szCs w:val="22"/>
              </w:rPr>
            </w:pPr>
            <w:r w:rsidRPr="004123CF">
              <w:rPr>
                <w:rFonts w:ascii="Century Gothic" w:hAnsi="Century Gothic" w:cs="Arial"/>
                <w:sz w:val="22"/>
                <w:szCs w:val="22"/>
              </w:rPr>
              <w:t>Write down your top 3 business risks that cause stress. Circle the one you can act on this week.</w:t>
            </w:r>
          </w:p>
          <w:p w14:paraId="2F45A33F" w14:textId="77777777" w:rsidR="004123CF" w:rsidRPr="004123CF" w:rsidRDefault="004123CF" w:rsidP="00322D3E">
            <w:pPr>
              <w:numPr>
                <w:ilvl w:val="0"/>
                <w:numId w:val="25"/>
              </w:numPr>
              <w:rPr>
                <w:rFonts w:ascii="Century Gothic" w:hAnsi="Century Gothic" w:cs="Arial"/>
                <w:sz w:val="22"/>
                <w:szCs w:val="22"/>
              </w:rPr>
            </w:pPr>
            <w:r w:rsidRPr="004123CF">
              <w:rPr>
                <w:rFonts w:ascii="Century Gothic" w:hAnsi="Century Gothic" w:cs="Arial"/>
                <w:sz w:val="22"/>
                <w:szCs w:val="22"/>
              </w:rPr>
              <w:t>Create a short checklist for when to say “no” to work that feels risky (e.g. no contract, unclear scope, unpaid deposits).</w:t>
            </w:r>
          </w:p>
          <w:p w14:paraId="53ED90ED" w14:textId="77777777" w:rsidR="004123CF" w:rsidRPr="004123CF" w:rsidRDefault="004123CF" w:rsidP="004123CF">
            <w:pPr>
              <w:rPr>
                <w:rFonts w:ascii="Century Gothic" w:hAnsi="Century Gothic" w:cs="Arial"/>
                <w:sz w:val="22"/>
                <w:szCs w:val="22"/>
              </w:rPr>
            </w:pPr>
          </w:p>
          <w:p w14:paraId="009887D9" w14:textId="14CCD3F9" w:rsidR="00DE1EC2" w:rsidRDefault="00DE1EC2" w:rsidP="00DE1EC2">
            <w:pPr>
              <w:rPr>
                <w:rFonts w:ascii="Century Gothic" w:hAnsi="Century Gothic" w:cs="Arial"/>
                <w:b/>
                <w:bCs/>
                <w:sz w:val="22"/>
                <w:szCs w:val="22"/>
              </w:rPr>
            </w:pPr>
            <w:r w:rsidRPr="00DE1EC2">
              <w:rPr>
                <w:rFonts w:ascii="Century Gothic" w:hAnsi="Century Gothic" w:cs="Arial"/>
                <w:b/>
                <w:bCs/>
                <w:sz w:val="22"/>
                <w:szCs w:val="22"/>
              </w:rPr>
              <w:t>Quick wins table</w:t>
            </w:r>
          </w:p>
          <w:tbl>
            <w:tblPr>
              <w:tblStyle w:val="GridTable4"/>
              <w:tblW w:w="0" w:type="auto"/>
              <w:tblLook w:val="04A0" w:firstRow="1" w:lastRow="0" w:firstColumn="1" w:lastColumn="0" w:noHBand="0" w:noVBand="1"/>
            </w:tblPr>
            <w:tblGrid>
              <w:gridCol w:w="2103"/>
              <w:gridCol w:w="6135"/>
              <w:gridCol w:w="2593"/>
            </w:tblGrid>
            <w:tr w:rsidR="004123CF" w:rsidRPr="004123CF" w14:paraId="7A4DEF24" w14:textId="77777777" w:rsidTr="004123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6A09F" w14:textId="77777777" w:rsidR="004123CF" w:rsidRPr="004123CF" w:rsidRDefault="004123CF" w:rsidP="004123CF">
                  <w:pPr>
                    <w:jc w:val="cente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Task</w:t>
                  </w:r>
                </w:p>
              </w:tc>
              <w:tc>
                <w:tcPr>
                  <w:tcW w:w="0" w:type="auto"/>
                  <w:hideMark/>
                </w:tcPr>
                <w:p w14:paraId="355CC523"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Copy-paste action/template</w:t>
                  </w:r>
                </w:p>
              </w:tc>
              <w:tc>
                <w:tcPr>
                  <w:tcW w:w="0" w:type="auto"/>
                  <w:hideMark/>
                </w:tcPr>
                <w:p w14:paraId="43038D3B" w14:textId="77777777" w:rsidR="004123CF" w:rsidRPr="004123CF" w:rsidRDefault="004123CF" w:rsidP="004123C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Typical risk/stress reduced</w:t>
                  </w:r>
                </w:p>
              </w:tc>
            </w:tr>
            <w:tr w:rsidR="004123CF" w:rsidRPr="004123CF" w14:paraId="6C0FD4B8"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DC28B3"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Add a deposit clause</w:t>
                  </w:r>
                </w:p>
              </w:tc>
              <w:tc>
                <w:tcPr>
                  <w:tcW w:w="0" w:type="auto"/>
                  <w:hideMark/>
                </w:tcPr>
                <w:p w14:paraId="0B120ECE"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“Work will begin once 30% of the fee has been paid. Balance due in staged payments.”</w:t>
                  </w:r>
                </w:p>
              </w:tc>
              <w:tc>
                <w:tcPr>
                  <w:tcW w:w="0" w:type="auto"/>
                  <w:hideMark/>
                </w:tcPr>
                <w:p w14:paraId="4ECEBC04"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Reduces risk of non-payment</w:t>
                  </w:r>
                </w:p>
              </w:tc>
            </w:tr>
            <w:tr w:rsidR="004123CF" w:rsidRPr="004123CF" w14:paraId="2DB74376" w14:textId="77777777" w:rsidTr="004123CF">
              <w:tc>
                <w:tcPr>
                  <w:cnfStyle w:val="001000000000" w:firstRow="0" w:lastRow="0" w:firstColumn="1" w:lastColumn="0" w:oddVBand="0" w:evenVBand="0" w:oddHBand="0" w:evenHBand="0" w:firstRowFirstColumn="0" w:firstRowLastColumn="0" w:lastRowFirstColumn="0" w:lastRowLastColumn="0"/>
                  <w:tcW w:w="0" w:type="auto"/>
                  <w:hideMark/>
                </w:tcPr>
                <w:p w14:paraId="36608CEF"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Draft a late payment reminder</w:t>
                  </w:r>
                </w:p>
              </w:tc>
              <w:tc>
                <w:tcPr>
                  <w:tcW w:w="0" w:type="auto"/>
                  <w:hideMark/>
                </w:tcPr>
                <w:p w14:paraId="310B6A7E"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“This is a polite reminder that invoice £[amount] was due on [date]. Please arrange payment within 7 days to avoid late fees.”</w:t>
                  </w:r>
                </w:p>
              </w:tc>
              <w:tc>
                <w:tcPr>
                  <w:tcW w:w="0" w:type="auto"/>
                  <w:hideMark/>
                </w:tcPr>
                <w:p w14:paraId="1E012A0F"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Speeds up overdue payments</w:t>
                  </w:r>
                </w:p>
              </w:tc>
            </w:tr>
            <w:tr w:rsidR="004123CF" w:rsidRPr="004123CF" w14:paraId="7B3514C5"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3E0AE"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Create a privacy notice</w:t>
                  </w:r>
                </w:p>
              </w:tc>
              <w:tc>
                <w:tcPr>
                  <w:tcW w:w="0" w:type="auto"/>
                  <w:hideMark/>
                </w:tcPr>
                <w:p w14:paraId="2BEF52BF"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Use ICO’s free privacy notice generator (ico.org.uk)</w:t>
                  </w:r>
                </w:p>
              </w:tc>
              <w:tc>
                <w:tcPr>
                  <w:tcW w:w="0" w:type="auto"/>
                  <w:hideMark/>
                </w:tcPr>
                <w:p w14:paraId="17463392"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Builds GDPR compliance and client trust</w:t>
                  </w:r>
                </w:p>
              </w:tc>
            </w:tr>
            <w:tr w:rsidR="004123CF" w:rsidRPr="004123CF" w14:paraId="52B62A41" w14:textId="77777777" w:rsidTr="004123CF">
              <w:tc>
                <w:tcPr>
                  <w:cnfStyle w:val="001000000000" w:firstRow="0" w:lastRow="0" w:firstColumn="1" w:lastColumn="0" w:oddVBand="0" w:evenVBand="0" w:oddHBand="0" w:evenHBand="0" w:firstRowFirstColumn="0" w:firstRowLastColumn="0" w:lastRowFirstColumn="0" w:lastRowLastColumn="0"/>
                  <w:tcW w:w="0" w:type="auto"/>
                  <w:hideMark/>
                </w:tcPr>
                <w:p w14:paraId="3E6AB444"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Check insurance cover</w:t>
                  </w:r>
                </w:p>
              </w:tc>
              <w:tc>
                <w:tcPr>
                  <w:tcW w:w="0" w:type="auto"/>
                  <w:hideMark/>
                </w:tcPr>
                <w:p w14:paraId="1E92615B"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Set a calendar reminder: “Review insurance policy and renewal terms before [renewal date].”</w:t>
                  </w:r>
                </w:p>
              </w:tc>
              <w:tc>
                <w:tcPr>
                  <w:tcW w:w="0" w:type="auto"/>
                  <w:hideMark/>
                </w:tcPr>
                <w:p w14:paraId="70ADB2ED" w14:textId="77777777" w:rsidR="004123CF" w:rsidRPr="004123CF" w:rsidRDefault="004123CF" w:rsidP="004123C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Ensures cover is always valid</w:t>
                  </w:r>
                </w:p>
              </w:tc>
            </w:tr>
            <w:tr w:rsidR="004123CF" w:rsidRPr="004123CF" w14:paraId="392FF8D7" w14:textId="77777777" w:rsidTr="00412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FD8B4" w14:textId="77777777" w:rsidR="004123CF" w:rsidRPr="004123CF" w:rsidRDefault="004123CF" w:rsidP="004123CF">
                  <w:pPr>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Search for IP conflicts</w:t>
                  </w:r>
                </w:p>
              </w:tc>
              <w:tc>
                <w:tcPr>
                  <w:tcW w:w="0" w:type="auto"/>
                  <w:hideMark/>
                </w:tcPr>
                <w:p w14:paraId="10A94A1C"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Use IPO UK trademark search for “[Business Name/Logo]”</w:t>
                  </w:r>
                </w:p>
              </w:tc>
              <w:tc>
                <w:tcPr>
                  <w:tcW w:w="0" w:type="auto"/>
                  <w:hideMark/>
                </w:tcPr>
                <w:p w14:paraId="498CCA0C" w14:textId="77777777" w:rsidR="004123CF" w:rsidRPr="004123CF" w:rsidRDefault="004123CF" w:rsidP="004123C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4123CF">
                    <w:rPr>
                      <w:rFonts w:ascii="Times New Roman" w:eastAsia="Times New Roman" w:hAnsi="Times New Roman" w:cs="Times New Roman"/>
                      <w:sz w:val="24"/>
                      <w:szCs w:val="24"/>
                      <w:lang w:eastAsia="en-GB"/>
                    </w:rPr>
                    <w:t>Prevents brand disputes or rebranding costs</w:t>
                  </w:r>
                </w:p>
              </w:tc>
            </w:tr>
          </w:tbl>
          <w:p w14:paraId="3F78F91E" w14:textId="77777777" w:rsidR="004123CF" w:rsidRDefault="004123CF" w:rsidP="00DE1EC2">
            <w:pPr>
              <w:rPr>
                <w:rFonts w:ascii="Century Gothic" w:hAnsi="Century Gothic" w:cs="Arial"/>
                <w:b/>
                <w:bCs/>
                <w:sz w:val="22"/>
                <w:szCs w:val="22"/>
              </w:rPr>
            </w:pPr>
          </w:p>
          <w:p w14:paraId="089FAC4C"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rPr>
              <w:t>Common Risk &amp; Legal Mistakes to Avoid</w:t>
            </w:r>
          </w:p>
          <w:p w14:paraId="70A19960"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xml:space="preserve">Many small business owners make risk and legal mistakes not through carelessness, but because they simply don’t know what’s required. The rules can feel unclear and day-to-day pressures mean things like contracts, GDPR, insurance, or financial records get overlooked. Yet these gaps can lead to fines, disputes, or lost income. The good news is most are simple and affordable to fix once identified. The </w:t>
            </w:r>
            <w:r w:rsidRPr="00FC7CE9">
              <w:rPr>
                <w:rFonts w:ascii="Century Gothic" w:hAnsi="Century Gothic" w:cs="Arial"/>
                <w:sz w:val="22"/>
                <w:szCs w:val="22"/>
              </w:rPr>
              <w:lastRenderedPageBreak/>
              <w:t>list and matrix that follow highlight the top 20 mistakes SMEs often make through lack of awareness, along with practical first steps to protect your time, money, and reputation.</w:t>
            </w:r>
          </w:p>
          <w:p w14:paraId="70C6B849" w14:textId="77777777" w:rsidR="004123CF" w:rsidRDefault="004123CF" w:rsidP="00DE1EC2">
            <w:pPr>
              <w:rPr>
                <w:rFonts w:ascii="Century Gothic" w:hAnsi="Century Gothic" w:cs="Arial"/>
                <w:sz w:val="22"/>
                <w:szCs w:val="22"/>
              </w:rPr>
            </w:pPr>
          </w:p>
          <w:p w14:paraId="063A4CCA" w14:textId="77777777" w:rsidR="00FC7CE9" w:rsidRPr="00FC7CE9" w:rsidRDefault="00FC7CE9" w:rsidP="00FC7CE9">
            <w:pPr>
              <w:rPr>
                <w:rFonts w:ascii="Century Gothic" w:hAnsi="Century Gothic" w:cs="Arial"/>
                <w:b/>
                <w:bCs/>
                <w:sz w:val="22"/>
                <w:szCs w:val="22"/>
                <w:u w:val="single"/>
              </w:rPr>
            </w:pPr>
            <w:r w:rsidRPr="00FC7CE9">
              <w:rPr>
                <w:rFonts w:ascii="Century Gothic" w:hAnsi="Century Gothic" w:cs="Arial"/>
                <w:b/>
                <w:bCs/>
                <w:sz w:val="22"/>
                <w:szCs w:val="22"/>
                <w:u w:val="single"/>
              </w:rPr>
              <w:t>Top 20 Common Risk &amp; Legal Mistakes SMEs Make</w:t>
            </w:r>
          </w:p>
          <w:p w14:paraId="05A098D5"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Not registering with the ICO</w:t>
            </w:r>
            <w:r w:rsidRPr="00FC7CE9">
              <w:rPr>
                <w:rFonts w:ascii="Century Gothic" w:hAnsi="Century Gothic" w:cs="Arial"/>
                <w:sz w:val="22"/>
                <w:szCs w:val="22"/>
              </w:rPr>
              <w:t xml:space="preserve"> – Not realising that handling client data (emails, bookings, payments) requires registration.</w:t>
            </w:r>
          </w:p>
          <w:p w14:paraId="7D13E6BC"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Assuming GDPR doesn’t apply</w:t>
            </w:r>
            <w:r w:rsidRPr="00FC7CE9">
              <w:rPr>
                <w:rFonts w:ascii="Century Gothic" w:hAnsi="Century Gothic" w:cs="Arial"/>
                <w:sz w:val="22"/>
                <w:szCs w:val="22"/>
              </w:rPr>
              <w:t xml:space="preserve"> – Believing it only affects large companies, when all SMEs must comply.</w:t>
            </w:r>
          </w:p>
          <w:p w14:paraId="7F87C5CF"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Poor financial record keeping</w:t>
            </w:r>
            <w:r w:rsidRPr="00FC7CE9">
              <w:rPr>
                <w:rFonts w:ascii="Century Gothic" w:hAnsi="Century Gothic" w:cs="Arial"/>
                <w:sz w:val="22"/>
                <w:szCs w:val="22"/>
              </w:rPr>
              <w:t xml:space="preserve"> – Receipts and invoices left until tax time, risking penalties and missed reliefs.</w:t>
            </w:r>
          </w:p>
          <w:p w14:paraId="16BC9ECC"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No clear contract or terms</w:t>
            </w:r>
            <w:r w:rsidRPr="00FC7CE9">
              <w:rPr>
                <w:rFonts w:ascii="Century Gothic" w:hAnsi="Century Gothic" w:cs="Arial"/>
                <w:sz w:val="22"/>
                <w:szCs w:val="22"/>
              </w:rPr>
              <w:t xml:space="preserve"> – Relying on handshake deals, leading to disputes and scope creep.</w:t>
            </w:r>
          </w:p>
          <w:p w14:paraId="5D24B0AE"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Scope creep creates unpaid work</w:t>
            </w:r>
            <w:r w:rsidRPr="00FC7CE9">
              <w:rPr>
                <w:rFonts w:ascii="Century Gothic" w:hAnsi="Century Gothic" w:cs="Arial"/>
                <w:sz w:val="22"/>
                <w:szCs w:val="22"/>
              </w:rPr>
              <w:t xml:space="preserve"> – Failing to set boundaries or change clauses in contracts.</w:t>
            </w:r>
          </w:p>
          <w:p w14:paraId="639AE25E"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Skipping insurance cover</w:t>
            </w:r>
            <w:r w:rsidRPr="00FC7CE9">
              <w:rPr>
                <w:rFonts w:ascii="Century Gothic" w:hAnsi="Century Gothic" w:cs="Arial"/>
                <w:sz w:val="22"/>
                <w:szCs w:val="22"/>
              </w:rPr>
              <w:t xml:space="preserve"> – Avoiding costs, leaving personal assets exposed if something goes wrong.</w:t>
            </w:r>
          </w:p>
          <w:p w14:paraId="47EB2436"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Relying on one client for most income</w:t>
            </w:r>
            <w:r w:rsidRPr="00FC7CE9">
              <w:rPr>
                <w:rFonts w:ascii="Century Gothic" w:hAnsi="Century Gothic" w:cs="Arial"/>
                <w:sz w:val="22"/>
                <w:szCs w:val="22"/>
              </w:rPr>
              <w:t xml:space="preserve"> – Not realising the risk of overdependence.</w:t>
            </w:r>
          </w:p>
          <w:p w14:paraId="22D91352"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Missing HMRC or Companies House deadlines</w:t>
            </w:r>
            <w:r w:rsidRPr="00FC7CE9">
              <w:rPr>
                <w:rFonts w:ascii="Century Gothic" w:hAnsi="Century Gothic" w:cs="Arial"/>
                <w:sz w:val="22"/>
                <w:szCs w:val="22"/>
              </w:rPr>
              <w:t xml:space="preserve"> – Lack of reminders and unclear duties.</w:t>
            </w:r>
          </w:p>
          <w:p w14:paraId="7CC6F33F"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Mixing personal and business money</w:t>
            </w:r>
            <w:r w:rsidRPr="00FC7CE9">
              <w:rPr>
                <w:rFonts w:ascii="Century Gothic" w:hAnsi="Century Gothic" w:cs="Arial"/>
                <w:sz w:val="22"/>
                <w:szCs w:val="22"/>
              </w:rPr>
              <w:t xml:space="preserve"> – Using one bank account, making tracking and tax harder.</w:t>
            </w:r>
          </w:p>
          <w:p w14:paraId="776EBC82"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No privacy notice or cookie policy</w:t>
            </w:r>
            <w:r w:rsidRPr="00FC7CE9">
              <w:rPr>
                <w:rFonts w:ascii="Century Gothic" w:hAnsi="Century Gothic" w:cs="Arial"/>
                <w:sz w:val="22"/>
                <w:szCs w:val="22"/>
              </w:rPr>
              <w:t xml:space="preserve"> – Running a site or collecting data without informing customers.</w:t>
            </w:r>
          </w:p>
          <w:p w14:paraId="6E42B48B"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Using unlicensed images or AI content</w:t>
            </w:r>
            <w:r w:rsidRPr="00FC7CE9">
              <w:rPr>
                <w:rFonts w:ascii="Century Gothic" w:hAnsi="Century Gothic" w:cs="Arial"/>
                <w:sz w:val="22"/>
                <w:szCs w:val="22"/>
              </w:rPr>
              <w:t xml:space="preserve"> – Risking copyright infringement by copying content online.</w:t>
            </w:r>
          </w:p>
          <w:p w14:paraId="1015394D"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Not checking the IPO register for names/logos</w:t>
            </w:r>
            <w:r w:rsidRPr="00FC7CE9">
              <w:rPr>
                <w:rFonts w:ascii="Century Gothic" w:hAnsi="Century Gothic" w:cs="Arial"/>
                <w:sz w:val="22"/>
                <w:szCs w:val="22"/>
              </w:rPr>
              <w:t xml:space="preserve"> – Launching a brand without checking trademarks.</w:t>
            </w:r>
          </w:p>
          <w:p w14:paraId="1943FBBE"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Storing client data on unsecured devices</w:t>
            </w:r>
            <w:r w:rsidRPr="00FC7CE9">
              <w:rPr>
                <w:rFonts w:ascii="Century Gothic" w:hAnsi="Century Gothic" w:cs="Arial"/>
                <w:sz w:val="22"/>
                <w:szCs w:val="22"/>
              </w:rPr>
              <w:t xml:space="preserve"> – Weak passwords, no backups, all files on one laptop.</w:t>
            </w:r>
          </w:p>
          <w:p w14:paraId="601D6769"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Not reviewing tool privacy settings</w:t>
            </w:r>
            <w:r w:rsidRPr="00FC7CE9">
              <w:rPr>
                <w:rFonts w:ascii="Century Gothic" w:hAnsi="Century Gothic" w:cs="Arial"/>
                <w:sz w:val="22"/>
                <w:szCs w:val="22"/>
              </w:rPr>
              <w:t xml:space="preserve"> – Default settings often share or store data outside the UK.</w:t>
            </w:r>
          </w:p>
          <w:p w14:paraId="63151A9B"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Weak approach to overdue invoices</w:t>
            </w:r>
            <w:r w:rsidRPr="00FC7CE9">
              <w:rPr>
                <w:rFonts w:ascii="Century Gothic" w:hAnsi="Century Gothic" w:cs="Arial"/>
                <w:sz w:val="22"/>
                <w:szCs w:val="22"/>
              </w:rPr>
              <w:t xml:space="preserve"> – Not chasing or unaware of rights to add late payment fees.</w:t>
            </w:r>
          </w:p>
          <w:p w14:paraId="3BAAA8FD" w14:textId="77777777" w:rsidR="00FC7CE9" w:rsidRPr="00FC7CE9" w:rsidRDefault="00FC7CE9" w:rsidP="00322D3E">
            <w:pPr>
              <w:numPr>
                <w:ilvl w:val="0"/>
                <w:numId w:val="26"/>
              </w:numPr>
              <w:rPr>
                <w:rFonts w:ascii="Century Gothic" w:hAnsi="Century Gothic" w:cs="Arial"/>
                <w:sz w:val="22"/>
                <w:szCs w:val="22"/>
              </w:rPr>
            </w:pPr>
            <w:proofErr w:type="spellStart"/>
            <w:r w:rsidRPr="00FC7CE9">
              <w:rPr>
                <w:rFonts w:ascii="Century Gothic" w:hAnsi="Century Gothic" w:cs="Arial"/>
                <w:b/>
                <w:bCs/>
                <w:sz w:val="22"/>
                <w:szCs w:val="22"/>
              </w:rPr>
              <w:t>Underpricing</w:t>
            </w:r>
            <w:proofErr w:type="spellEnd"/>
            <w:r w:rsidRPr="00FC7CE9">
              <w:rPr>
                <w:rFonts w:ascii="Century Gothic" w:hAnsi="Century Gothic" w:cs="Arial"/>
                <w:b/>
                <w:bCs/>
                <w:sz w:val="22"/>
                <w:szCs w:val="22"/>
              </w:rPr>
              <w:t xml:space="preserve"> and unclear packages</w:t>
            </w:r>
            <w:r w:rsidRPr="00FC7CE9">
              <w:rPr>
                <w:rFonts w:ascii="Century Gothic" w:hAnsi="Century Gothic" w:cs="Arial"/>
                <w:sz w:val="22"/>
                <w:szCs w:val="22"/>
              </w:rPr>
              <w:t xml:space="preserve"> – Quotes vary each time, no consistent value proposition.</w:t>
            </w:r>
          </w:p>
          <w:p w14:paraId="1D21D558"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Ignoring health &amp; safety basics</w:t>
            </w:r>
            <w:r w:rsidRPr="00FC7CE9">
              <w:rPr>
                <w:rFonts w:ascii="Century Gothic" w:hAnsi="Century Gothic" w:cs="Arial"/>
                <w:sz w:val="22"/>
                <w:szCs w:val="22"/>
              </w:rPr>
              <w:t xml:space="preserve"> – Believing it doesn’t apply to small businesses, skipping risk assessments.</w:t>
            </w:r>
          </w:p>
          <w:p w14:paraId="360245DE"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No incident log or risk register</w:t>
            </w:r>
            <w:r w:rsidRPr="00FC7CE9">
              <w:rPr>
                <w:rFonts w:ascii="Century Gothic" w:hAnsi="Century Gothic" w:cs="Arial"/>
                <w:sz w:val="22"/>
                <w:szCs w:val="22"/>
              </w:rPr>
              <w:t xml:space="preserve"> – Not recording risks, so issues repeat.</w:t>
            </w:r>
          </w:p>
          <w:p w14:paraId="103F38A2" w14:textId="77777777" w:rsidR="00FC7CE9" w:rsidRP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Poor client communication</w:t>
            </w:r>
            <w:r w:rsidRPr="00FC7CE9">
              <w:rPr>
                <w:rFonts w:ascii="Century Gothic" w:hAnsi="Century Gothic" w:cs="Arial"/>
                <w:sz w:val="22"/>
                <w:szCs w:val="22"/>
              </w:rPr>
              <w:t xml:space="preserve"> – Vague updates or assumptions leading to disputes.</w:t>
            </w:r>
          </w:p>
          <w:p w14:paraId="646C504D" w14:textId="77777777" w:rsidR="00FC7CE9" w:rsidRDefault="00FC7CE9" w:rsidP="00322D3E">
            <w:pPr>
              <w:numPr>
                <w:ilvl w:val="0"/>
                <w:numId w:val="26"/>
              </w:numPr>
              <w:rPr>
                <w:rFonts w:ascii="Century Gothic" w:hAnsi="Century Gothic" w:cs="Arial"/>
                <w:sz w:val="22"/>
                <w:szCs w:val="22"/>
              </w:rPr>
            </w:pPr>
            <w:r w:rsidRPr="00FC7CE9">
              <w:rPr>
                <w:rFonts w:ascii="Century Gothic" w:hAnsi="Century Gothic" w:cs="Arial"/>
                <w:b/>
                <w:bCs/>
                <w:sz w:val="22"/>
                <w:szCs w:val="22"/>
              </w:rPr>
              <w:t>Legal structure misunderstood</w:t>
            </w:r>
            <w:r w:rsidRPr="00FC7CE9">
              <w:rPr>
                <w:rFonts w:ascii="Century Gothic" w:hAnsi="Century Gothic" w:cs="Arial"/>
                <w:sz w:val="22"/>
                <w:szCs w:val="22"/>
              </w:rPr>
              <w:t xml:space="preserve"> – Not understanding duties or liabilities of sole trader vs limited company.</w:t>
            </w:r>
          </w:p>
          <w:p w14:paraId="58423933" w14:textId="77777777" w:rsidR="00FC7CE9" w:rsidRDefault="00FC7CE9" w:rsidP="00DE1EC2">
            <w:pPr>
              <w:rPr>
                <w:rFonts w:ascii="Century Gothic" w:hAnsi="Century Gothic" w:cs="Arial"/>
                <w:sz w:val="22"/>
                <w:szCs w:val="22"/>
              </w:rPr>
            </w:pPr>
          </w:p>
          <w:tbl>
            <w:tblPr>
              <w:tblStyle w:val="GridTable4"/>
              <w:tblW w:w="0" w:type="auto"/>
              <w:tblLook w:val="04A0" w:firstRow="1" w:lastRow="0" w:firstColumn="1" w:lastColumn="0" w:noHBand="0" w:noVBand="1"/>
            </w:tblPr>
            <w:tblGrid>
              <w:gridCol w:w="3707"/>
              <w:gridCol w:w="3774"/>
              <w:gridCol w:w="3350"/>
            </w:tblGrid>
            <w:tr w:rsidR="00FC7CE9" w:rsidRPr="00FC7CE9" w14:paraId="16020D7B" w14:textId="77777777" w:rsidTr="00FC7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EBA6D5" w14:textId="77777777" w:rsidR="00FC7CE9" w:rsidRPr="00FC7CE9" w:rsidRDefault="00FC7CE9" w:rsidP="00FC7CE9">
                  <w:pPr>
                    <w:jc w:val="cente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Mistake</w:t>
                  </w:r>
                </w:p>
              </w:tc>
              <w:tc>
                <w:tcPr>
                  <w:tcW w:w="0" w:type="auto"/>
                  <w:hideMark/>
                </w:tcPr>
                <w:p w14:paraId="746BF29F" w14:textId="77777777" w:rsidR="00FC7CE9" w:rsidRPr="00FC7CE9" w:rsidRDefault="00FC7CE9" w:rsidP="00FC7C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Why it happens</w:t>
                  </w:r>
                </w:p>
              </w:tc>
              <w:tc>
                <w:tcPr>
                  <w:tcW w:w="0" w:type="auto"/>
                  <w:hideMark/>
                </w:tcPr>
                <w:p w14:paraId="6C47B545" w14:textId="77777777" w:rsidR="00FC7CE9" w:rsidRPr="00FC7CE9" w:rsidRDefault="00FC7CE9" w:rsidP="00FC7C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First fix</w:t>
                  </w:r>
                </w:p>
              </w:tc>
            </w:tr>
            <w:tr w:rsidR="00FC7CE9" w:rsidRPr="00FC7CE9" w14:paraId="5BC10D19"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CBF36F"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Not registering with the ICO</w:t>
                  </w:r>
                </w:p>
              </w:tc>
              <w:tc>
                <w:tcPr>
                  <w:tcW w:w="0" w:type="auto"/>
                  <w:hideMark/>
                </w:tcPr>
                <w:p w14:paraId="1646DBAB"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Don’t know that data handling requires registration</w:t>
                  </w:r>
                </w:p>
              </w:tc>
              <w:tc>
                <w:tcPr>
                  <w:tcW w:w="0" w:type="auto"/>
                  <w:hideMark/>
                </w:tcPr>
                <w:p w14:paraId="3765E9A4"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Register online (£40–£60)</w:t>
                  </w:r>
                </w:p>
              </w:tc>
            </w:tr>
            <w:tr w:rsidR="00FC7CE9" w:rsidRPr="00FC7CE9" w14:paraId="6BA1A9DA"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18204DBA"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Assuming GDPR doesn’t apply</w:t>
                  </w:r>
                </w:p>
              </w:tc>
              <w:tc>
                <w:tcPr>
                  <w:tcW w:w="0" w:type="auto"/>
                  <w:hideMark/>
                </w:tcPr>
                <w:p w14:paraId="2A52A3A6"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Think it’s only for big firms</w:t>
                  </w:r>
                </w:p>
              </w:tc>
              <w:tc>
                <w:tcPr>
                  <w:tcW w:w="0" w:type="auto"/>
                  <w:hideMark/>
                </w:tcPr>
                <w:p w14:paraId="3F5CF14B"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Draft a privacy notice and data map</w:t>
                  </w:r>
                </w:p>
              </w:tc>
            </w:tr>
            <w:tr w:rsidR="00FC7CE9" w:rsidRPr="00FC7CE9" w14:paraId="12B74FF7"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FE07B5"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Poor financial record keeping</w:t>
                  </w:r>
                </w:p>
              </w:tc>
              <w:tc>
                <w:tcPr>
                  <w:tcW w:w="0" w:type="auto"/>
                  <w:hideMark/>
                </w:tcPr>
                <w:p w14:paraId="337A79CE"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Only look at receipts at tax time</w:t>
                  </w:r>
                </w:p>
              </w:tc>
              <w:tc>
                <w:tcPr>
                  <w:tcW w:w="0" w:type="auto"/>
                  <w:hideMark/>
                </w:tcPr>
                <w:p w14:paraId="7C9F9F83"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 xml:space="preserve">Use HMRC app or </w:t>
                  </w:r>
                  <w:proofErr w:type="spellStart"/>
                  <w:r w:rsidRPr="00FC7CE9">
                    <w:rPr>
                      <w:rFonts w:ascii="Times New Roman" w:eastAsia="Times New Roman" w:hAnsi="Times New Roman" w:cs="Times New Roman"/>
                      <w:sz w:val="24"/>
                      <w:szCs w:val="24"/>
                      <w:lang w:eastAsia="en-GB"/>
                    </w:rPr>
                    <w:t>FreeAgent</w:t>
                  </w:r>
                  <w:proofErr w:type="spellEnd"/>
                  <w:r w:rsidRPr="00FC7CE9">
                    <w:rPr>
                      <w:rFonts w:ascii="Times New Roman" w:eastAsia="Times New Roman" w:hAnsi="Times New Roman" w:cs="Times New Roman"/>
                      <w:sz w:val="24"/>
                      <w:szCs w:val="24"/>
                      <w:lang w:eastAsia="en-GB"/>
                    </w:rPr>
                    <w:t xml:space="preserve"> monthly</w:t>
                  </w:r>
                </w:p>
              </w:tc>
            </w:tr>
            <w:tr w:rsidR="00FC7CE9" w:rsidRPr="00FC7CE9" w14:paraId="091DB50E"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1D837573"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 clear contract or terms</w:t>
                  </w:r>
                </w:p>
              </w:tc>
              <w:tc>
                <w:tcPr>
                  <w:tcW w:w="0" w:type="auto"/>
                  <w:hideMark/>
                </w:tcPr>
                <w:p w14:paraId="573D7187"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Start work on handshake/email</w:t>
                  </w:r>
                </w:p>
              </w:tc>
              <w:tc>
                <w:tcPr>
                  <w:tcW w:w="0" w:type="auto"/>
                  <w:hideMark/>
                </w:tcPr>
                <w:p w14:paraId="6B391D16"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Use a contract template with scope &amp; fees</w:t>
                  </w:r>
                </w:p>
              </w:tc>
            </w:tr>
            <w:tr w:rsidR="00FC7CE9" w:rsidRPr="00FC7CE9" w14:paraId="6CC6319F"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B78877"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Scope creep creates unpaid work</w:t>
                  </w:r>
                </w:p>
              </w:tc>
              <w:tc>
                <w:tcPr>
                  <w:tcW w:w="0" w:type="auto"/>
                  <w:hideMark/>
                </w:tcPr>
                <w:p w14:paraId="42FB27C7"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 change clauses in terms</w:t>
                  </w:r>
                </w:p>
              </w:tc>
              <w:tc>
                <w:tcPr>
                  <w:tcW w:w="0" w:type="auto"/>
                  <w:hideMark/>
                </w:tcPr>
                <w:p w14:paraId="3831E25F"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Add a change request clause</w:t>
                  </w:r>
                </w:p>
              </w:tc>
            </w:tr>
            <w:tr w:rsidR="00FC7CE9" w:rsidRPr="00FC7CE9" w14:paraId="32CAB557"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0A6A9C2C"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Skipping insurance cover</w:t>
                  </w:r>
                </w:p>
              </w:tc>
              <w:tc>
                <w:tcPr>
                  <w:tcW w:w="0" w:type="auto"/>
                  <w:hideMark/>
                </w:tcPr>
                <w:p w14:paraId="36F5FDC1"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Want to save money</w:t>
                  </w:r>
                </w:p>
              </w:tc>
              <w:tc>
                <w:tcPr>
                  <w:tcW w:w="0" w:type="auto"/>
                  <w:hideMark/>
                </w:tcPr>
                <w:p w14:paraId="1614B0AE"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Compare quotes for liability cover</w:t>
                  </w:r>
                </w:p>
              </w:tc>
            </w:tr>
            <w:tr w:rsidR="00FC7CE9" w:rsidRPr="00FC7CE9" w14:paraId="5E051FBE"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9B91F0"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Relying on one client for most income</w:t>
                  </w:r>
                </w:p>
              </w:tc>
              <w:tc>
                <w:tcPr>
                  <w:tcW w:w="0" w:type="auto"/>
                  <w:hideMark/>
                </w:tcPr>
                <w:p w14:paraId="5C3A7B07"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Don’t see concentration risk</w:t>
                  </w:r>
                </w:p>
              </w:tc>
              <w:tc>
                <w:tcPr>
                  <w:tcW w:w="0" w:type="auto"/>
                  <w:hideMark/>
                </w:tcPr>
                <w:p w14:paraId="4A8EA963"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Aim to build 3–5 active clients</w:t>
                  </w:r>
                </w:p>
              </w:tc>
            </w:tr>
            <w:tr w:rsidR="00FC7CE9" w:rsidRPr="00FC7CE9" w14:paraId="065400C1"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059FA1A1"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lastRenderedPageBreak/>
                    <w:t>Missing HMRC/Companies House deadlines</w:t>
                  </w:r>
                </w:p>
              </w:tc>
              <w:tc>
                <w:tcPr>
                  <w:tcW w:w="0" w:type="auto"/>
                  <w:hideMark/>
                </w:tcPr>
                <w:p w14:paraId="58085CA7"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 system or reminders</w:t>
                  </w:r>
                </w:p>
              </w:tc>
              <w:tc>
                <w:tcPr>
                  <w:tcW w:w="0" w:type="auto"/>
                  <w:hideMark/>
                </w:tcPr>
                <w:p w14:paraId="53D7513A"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Add filing dates to calendar</w:t>
                  </w:r>
                </w:p>
              </w:tc>
            </w:tr>
            <w:tr w:rsidR="00FC7CE9" w:rsidRPr="00FC7CE9" w14:paraId="6B63B876"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ADA80E"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Mixing personal &amp; business money</w:t>
                  </w:r>
                </w:p>
              </w:tc>
              <w:tc>
                <w:tcPr>
                  <w:tcW w:w="0" w:type="auto"/>
                  <w:hideMark/>
                </w:tcPr>
                <w:p w14:paraId="241506EA"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Using one bank account</w:t>
                  </w:r>
                </w:p>
              </w:tc>
              <w:tc>
                <w:tcPr>
                  <w:tcW w:w="0" w:type="auto"/>
                  <w:hideMark/>
                </w:tcPr>
                <w:p w14:paraId="55B71314"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Open a business account</w:t>
                  </w:r>
                </w:p>
              </w:tc>
            </w:tr>
            <w:tr w:rsidR="00FC7CE9" w:rsidRPr="00FC7CE9" w14:paraId="63DC11F9"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6BA86AAB"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 privacy notice or cookie policy</w:t>
                  </w:r>
                </w:p>
              </w:tc>
              <w:tc>
                <w:tcPr>
                  <w:tcW w:w="0" w:type="auto"/>
                  <w:hideMark/>
                </w:tcPr>
                <w:p w14:paraId="3711203A"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Unaware of requirement</w:t>
                  </w:r>
                </w:p>
              </w:tc>
              <w:tc>
                <w:tcPr>
                  <w:tcW w:w="0" w:type="auto"/>
                  <w:hideMark/>
                </w:tcPr>
                <w:p w14:paraId="270E1F86"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Use ICO privacy generator</w:t>
                  </w:r>
                </w:p>
              </w:tc>
            </w:tr>
            <w:tr w:rsidR="00FC7CE9" w:rsidRPr="00FC7CE9" w14:paraId="43A31102"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AA6370"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Using unlicensed images/AI content</w:t>
                  </w:r>
                </w:p>
              </w:tc>
              <w:tc>
                <w:tcPr>
                  <w:tcW w:w="0" w:type="auto"/>
                  <w:hideMark/>
                </w:tcPr>
                <w:p w14:paraId="7FB57B54"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Copy from Google or AI without checking</w:t>
                  </w:r>
                </w:p>
              </w:tc>
              <w:tc>
                <w:tcPr>
                  <w:tcW w:w="0" w:type="auto"/>
                  <w:hideMark/>
                </w:tcPr>
                <w:p w14:paraId="704935D5"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Use licensed or free stock content</w:t>
                  </w:r>
                </w:p>
              </w:tc>
            </w:tr>
            <w:tr w:rsidR="00FC7CE9" w:rsidRPr="00FC7CE9" w14:paraId="50B25FC1"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61D05177"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Not checking IPO register</w:t>
                  </w:r>
                </w:p>
              </w:tc>
              <w:tc>
                <w:tcPr>
                  <w:tcW w:w="0" w:type="auto"/>
                  <w:hideMark/>
                </w:tcPr>
                <w:p w14:paraId="0FD236F9"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Launching brand without due diligence</w:t>
                  </w:r>
                </w:p>
              </w:tc>
              <w:tc>
                <w:tcPr>
                  <w:tcW w:w="0" w:type="auto"/>
                  <w:hideMark/>
                </w:tcPr>
                <w:p w14:paraId="0E93A1C9"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Search IPO trademark register</w:t>
                  </w:r>
                </w:p>
              </w:tc>
            </w:tr>
            <w:tr w:rsidR="00FC7CE9" w:rsidRPr="00FC7CE9" w14:paraId="7599DD73"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1050BE"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Storing client data insecurely</w:t>
                  </w:r>
                </w:p>
              </w:tc>
              <w:tc>
                <w:tcPr>
                  <w:tcW w:w="0" w:type="auto"/>
                  <w:hideMark/>
                </w:tcPr>
                <w:p w14:paraId="1AF67CDD"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All on one device, no backups</w:t>
                  </w:r>
                </w:p>
              </w:tc>
              <w:tc>
                <w:tcPr>
                  <w:tcW w:w="0" w:type="auto"/>
                  <w:hideMark/>
                </w:tcPr>
                <w:p w14:paraId="7D20FD14"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Use password manager + cloud storage</w:t>
                  </w:r>
                </w:p>
              </w:tc>
            </w:tr>
            <w:tr w:rsidR="00FC7CE9" w:rsidRPr="00FC7CE9" w14:paraId="3A6E1F51"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2AD18847"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Not reviewing tool privacy settings</w:t>
                  </w:r>
                </w:p>
              </w:tc>
              <w:tc>
                <w:tcPr>
                  <w:tcW w:w="0" w:type="auto"/>
                  <w:hideMark/>
                </w:tcPr>
                <w:p w14:paraId="4365DD3D"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Stick with defaults</w:t>
                  </w:r>
                </w:p>
              </w:tc>
              <w:tc>
                <w:tcPr>
                  <w:tcW w:w="0" w:type="auto"/>
                  <w:hideMark/>
                </w:tcPr>
                <w:p w14:paraId="35E55802"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Review app policies &amp; adjust settings</w:t>
                  </w:r>
                </w:p>
              </w:tc>
            </w:tr>
            <w:tr w:rsidR="00FC7CE9" w:rsidRPr="00FC7CE9" w14:paraId="177003EB"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B4310E"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Weak overdue invoice chasing</w:t>
                  </w:r>
                </w:p>
              </w:tc>
              <w:tc>
                <w:tcPr>
                  <w:tcW w:w="0" w:type="auto"/>
                  <w:hideMark/>
                </w:tcPr>
                <w:p w14:paraId="74CABCA0"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Feel awkward or unaware of rights</w:t>
                  </w:r>
                </w:p>
              </w:tc>
              <w:tc>
                <w:tcPr>
                  <w:tcW w:w="0" w:type="auto"/>
                  <w:hideMark/>
                </w:tcPr>
                <w:p w14:paraId="20B33E76"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Save reminder templates + add late fee clause</w:t>
                  </w:r>
                </w:p>
              </w:tc>
            </w:tr>
            <w:tr w:rsidR="00FC7CE9" w:rsidRPr="00FC7CE9" w14:paraId="4761FE55"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3F531A0D" w14:textId="77777777" w:rsidR="00FC7CE9" w:rsidRPr="00FC7CE9" w:rsidRDefault="00FC7CE9" w:rsidP="00FC7CE9">
                  <w:pPr>
                    <w:rPr>
                      <w:rFonts w:ascii="Times New Roman" w:eastAsia="Times New Roman" w:hAnsi="Times New Roman" w:cs="Times New Roman"/>
                      <w:sz w:val="24"/>
                      <w:szCs w:val="24"/>
                      <w:lang w:eastAsia="en-GB"/>
                    </w:rPr>
                  </w:pPr>
                  <w:proofErr w:type="spellStart"/>
                  <w:r w:rsidRPr="00FC7CE9">
                    <w:rPr>
                      <w:rFonts w:ascii="Times New Roman" w:eastAsia="Times New Roman" w:hAnsi="Times New Roman" w:cs="Times New Roman"/>
                      <w:sz w:val="24"/>
                      <w:szCs w:val="24"/>
                      <w:lang w:eastAsia="en-GB"/>
                    </w:rPr>
                    <w:t>Underpricing</w:t>
                  </w:r>
                  <w:proofErr w:type="spellEnd"/>
                  <w:r w:rsidRPr="00FC7CE9">
                    <w:rPr>
                      <w:rFonts w:ascii="Times New Roman" w:eastAsia="Times New Roman" w:hAnsi="Times New Roman" w:cs="Times New Roman"/>
                      <w:sz w:val="24"/>
                      <w:szCs w:val="24"/>
                      <w:lang w:eastAsia="en-GB"/>
                    </w:rPr>
                    <w:t xml:space="preserve"> &amp; unclear packages</w:t>
                  </w:r>
                </w:p>
              </w:tc>
              <w:tc>
                <w:tcPr>
                  <w:tcW w:w="0" w:type="auto"/>
                  <w:hideMark/>
                </w:tcPr>
                <w:p w14:paraId="721B29BB"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Guesswork on quotes</w:t>
                  </w:r>
                </w:p>
              </w:tc>
              <w:tc>
                <w:tcPr>
                  <w:tcW w:w="0" w:type="auto"/>
                  <w:hideMark/>
                </w:tcPr>
                <w:p w14:paraId="171CCFF1"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Create 3-tier package with inclusions</w:t>
                  </w:r>
                </w:p>
              </w:tc>
            </w:tr>
            <w:tr w:rsidR="00FC7CE9" w:rsidRPr="00FC7CE9" w14:paraId="0B98795F"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66DC0C"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Ignoring health &amp; safety basics</w:t>
                  </w:r>
                </w:p>
              </w:tc>
              <w:tc>
                <w:tcPr>
                  <w:tcW w:w="0" w:type="auto"/>
                  <w:hideMark/>
                </w:tcPr>
                <w:p w14:paraId="261471AE"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Believe it doesn’t apply</w:t>
                  </w:r>
                </w:p>
              </w:tc>
              <w:tc>
                <w:tcPr>
                  <w:tcW w:w="0" w:type="auto"/>
                  <w:hideMark/>
                </w:tcPr>
                <w:p w14:paraId="7959F853"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 a simple risk assessment</w:t>
                  </w:r>
                </w:p>
              </w:tc>
            </w:tr>
            <w:tr w:rsidR="00FC7CE9" w:rsidRPr="00FC7CE9" w14:paraId="0D420C24"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7374F6AB"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No incident log/risk register</w:t>
                  </w:r>
                </w:p>
              </w:tc>
              <w:tc>
                <w:tcPr>
                  <w:tcW w:w="0" w:type="auto"/>
                  <w:hideMark/>
                </w:tcPr>
                <w:p w14:paraId="6927F10F"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Think it’s only for corporates</w:t>
                  </w:r>
                </w:p>
              </w:tc>
              <w:tc>
                <w:tcPr>
                  <w:tcW w:w="0" w:type="auto"/>
                  <w:hideMark/>
                </w:tcPr>
                <w:p w14:paraId="3C57BEDE"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Start 1-page risk register</w:t>
                  </w:r>
                </w:p>
              </w:tc>
            </w:tr>
            <w:tr w:rsidR="00FC7CE9" w:rsidRPr="00FC7CE9" w14:paraId="2BF0F8D4"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D86B1D"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Poor client communication</w:t>
                  </w:r>
                </w:p>
              </w:tc>
              <w:tc>
                <w:tcPr>
                  <w:tcW w:w="0" w:type="auto"/>
                  <w:hideMark/>
                </w:tcPr>
                <w:p w14:paraId="3E920D8E"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Vague, reactive updates</w:t>
                  </w:r>
                </w:p>
              </w:tc>
              <w:tc>
                <w:tcPr>
                  <w:tcW w:w="0" w:type="auto"/>
                  <w:hideMark/>
                </w:tcPr>
                <w:p w14:paraId="041EC825"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Use written scope confirmations</w:t>
                  </w:r>
                </w:p>
              </w:tc>
            </w:tr>
            <w:tr w:rsidR="00FC7CE9" w:rsidRPr="00FC7CE9" w14:paraId="77F272BD"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56869822"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Legal structure misunderstood</w:t>
                  </w:r>
                </w:p>
              </w:tc>
              <w:tc>
                <w:tcPr>
                  <w:tcW w:w="0" w:type="auto"/>
                  <w:hideMark/>
                </w:tcPr>
                <w:p w14:paraId="04873642"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Don’t know liabilities</w:t>
                  </w:r>
                </w:p>
              </w:tc>
              <w:tc>
                <w:tcPr>
                  <w:tcW w:w="0" w:type="auto"/>
                  <w:hideMark/>
                </w:tcPr>
                <w:p w14:paraId="523936A6"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Research duties; document why current fits</w:t>
                  </w:r>
                </w:p>
              </w:tc>
            </w:tr>
          </w:tbl>
          <w:p w14:paraId="09DEDEF3" w14:textId="77777777" w:rsidR="00FC7CE9" w:rsidRPr="00DE1EC2" w:rsidRDefault="00FC7CE9" w:rsidP="00DE1EC2">
            <w:pPr>
              <w:rPr>
                <w:rFonts w:ascii="Century Gothic" w:hAnsi="Century Gothic" w:cs="Arial"/>
                <w:sz w:val="22"/>
                <w:szCs w:val="22"/>
              </w:rPr>
            </w:pPr>
          </w:p>
          <w:p w14:paraId="77DF40C3" w14:textId="77777777" w:rsidR="00FC7CE9" w:rsidRPr="00FC7CE9" w:rsidRDefault="00FC7CE9" w:rsidP="00FC7CE9">
            <w:pPr>
              <w:rPr>
                <w:rFonts w:ascii="Century Gothic" w:hAnsi="Century Gothic" w:cs="Arial"/>
                <w:b/>
                <w:bCs/>
                <w:sz w:val="22"/>
                <w:szCs w:val="22"/>
                <w:u w:val="single"/>
              </w:rPr>
            </w:pPr>
            <w:r w:rsidRPr="00FC7CE9">
              <w:rPr>
                <w:rFonts w:ascii="Century Gothic" w:hAnsi="Century Gothic" w:cs="Arial"/>
                <w:b/>
                <w:bCs/>
                <w:sz w:val="22"/>
                <w:szCs w:val="22"/>
                <w:u w:val="single"/>
              </w:rPr>
              <w:t>Risk &amp; Legal in Everyday Business Routines</w:t>
            </w:r>
          </w:p>
          <w:p w14:paraId="4AC4821C"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rPr>
              <w:t>Daily rhythm (example)</w:t>
            </w:r>
          </w:p>
          <w:p w14:paraId="6FC03D04" w14:textId="77777777" w:rsidR="00FC7CE9" w:rsidRPr="00FC7CE9" w:rsidRDefault="00FC7CE9" w:rsidP="00322D3E">
            <w:pPr>
              <w:numPr>
                <w:ilvl w:val="0"/>
                <w:numId w:val="27"/>
              </w:numPr>
              <w:rPr>
                <w:rFonts w:ascii="Century Gothic" w:hAnsi="Century Gothic" w:cs="Arial"/>
                <w:sz w:val="22"/>
                <w:szCs w:val="22"/>
              </w:rPr>
            </w:pPr>
            <w:r w:rsidRPr="00FC7CE9">
              <w:rPr>
                <w:rFonts w:ascii="Century Gothic" w:hAnsi="Century Gothic" w:cs="Arial"/>
                <w:b/>
                <w:bCs/>
                <w:sz w:val="22"/>
                <w:szCs w:val="22"/>
              </w:rPr>
              <w:t>Morning:</w:t>
            </w:r>
            <w:r w:rsidRPr="00FC7CE9">
              <w:rPr>
                <w:rFonts w:ascii="Century Gothic" w:hAnsi="Century Gothic" w:cs="Arial"/>
                <w:sz w:val="22"/>
                <w:szCs w:val="22"/>
              </w:rPr>
              <w:t xml:space="preserve"> Review your risks. </w:t>
            </w:r>
            <w:r w:rsidRPr="00FC7CE9">
              <w:rPr>
                <w:rFonts w:ascii="Century Gothic" w:hAnsi="Century Gothic" w:cs="Arial"/>
                <w:i/>
                <w:iCs/>
                <w:sz w:val="22"/>
                <w:szCs w:val="22"/>
              </w:rPr>
              <w:t>“List the top three risks I should watch today based on these jobs/clients.”</w:t>
            </w:r>
          </w:p>
          <w:p w14:paraId="3CF1C248" w14:textId="77777777" w:rsidR="00FC7CE9" w:rsidRPr="00FC7CE9" w:rsidRDefault="00FC7CE9" w:rsidP="00322D3E">
            <w:pPr>
              <w:numPr>
                <w:ilvl w:val="0"/>
                <w:numId w:val="27"/>
              </w:numPr>
              <w:rPr>
                <w:rFonts w:ascii="Century Gothic" w:hAnsi="Century Gothic" w:cs="Arial"/>
                <w:sz w:val="22"/>
                <w:szCs w:val="22"/>
              </w:rPr>
            </w:pPr>
            <w:r w:rsidRPr="00FC7CE9">
              <w:rPr>
                <w:rFonts w:ascii="Century Gothic" w:hAnsi="Century Gothic" w:cs="Arial"/>
                <w:b/>
                <w:bCs/>
                <w:sz w:val="22"/>
                <w:szCs w:val="22"/>
              </w:rPr>
              <w:t>Midday:</w:t>
            </w:r>
            <w:r w:rsidRPr="00FC7CE9">
              <w:rPr>
                <w:rFonts w:ascii="Century Gothic" w:hAnsi="Century Gothic" w:cs="Arial"/>
                <w:sz w:val="22"/>
                <w:szCs w:val="22"/>
              </w:rPr>
              <w:t xml:space="preserve"> Quick data check. </w:t>
            </w:r>
            <w:r w:rsidRPr="00FC7CE9">
              <w:rPr>
                <w:rFonts w:ascii="Century Gothic" w:hAnsi="Century Gothic" w:cs="Arial"/>
                <w:i/>
                <w:iCs/>
                <w:sz w:val="22"/>
                <w:szCs w:val="22"/>
              </w:rPr>
              <w:t>“Check that I am only holding today’s customer details that I actually need and delete any extras.”</w:t>
            </w:r>
          </w:p>
          <w:p w14:paraId="21B71980" w14:textId="77777777" w:rsidR="00FC7CE9" w:rsidRPr="00FC7CE9" w:rsidRDefault="00FC7CE9" w:rsidP="00322D3E">
            <w:pPr>
              <w:numPr>
                <w:ilvl w:val="0"/>
                <w:numId w:val="27"/>
              </w:numPr>
              <w:rPr>
                <w:rFonts w:ascii="Century Gothic" w:hAnsi="Century Gothic" w:cs="Arial"/>
                <w:sz w:val="22"/>
                <w:szCs w:val="22"/>
              </w:rPr>
            </w:pPr>
            <w:r w:rsidRPr="00FC7CE9">
              <w:rPr>
                <w:rFonts w:ascii="Century Gothic" w:hAnsi="Century Gothic" w:cs="Arial"/>
                <w:b/>
                <w:bCs/>
                <w:sz w:val="22"/>
                <w:szCs w:val="22"/>
              </w:rPr>
              <w:t>Afternoon:</w:t>
            </w:r>
            <w:r w:rsidRPr="00FC7CE9">
              <w:rPr>
                <w:rFonts w:ascii="Century Gothic" w:hAnsi="Century Gothic" w:cs="Arial"/>
                <w:sz w:val="22"/>
                <w:szCs w:val="22"/>
              </w:rPr>
              <w:t xml:space="preserve"> Contract confidence. </w:t>
            </w:r>
            <w:r w:rsidRPr="00FC7CE9">
              <w:rPr>
                <w:rFonts w:ascii="Century Gothic" w:hAnsi="Century Gothic" w:cs="Arial"/>
                <w:i/>
                <w:iCs/>
                <w:sz w:val="22"/>
                <w:szCs w:val="22"/>
              </w:rPr>
              <w:t>“Review the terms I am about to send — does it clearly state scope, fees, and payment deadlines?”</w:t>
            </w:r>
          </w:p>
          <w:p w14:paraId="085A1912" w14:textId="77777777" w:rsidR="00FC7CE9" w:rsidRPr="00FC7CE9" w:rsidRDefault="00FC7CE9" w:rsidP="00322D3E">
            <w:pPr>
              <w:numPr>
                <w:ilvl w:val="0"/>
                <w:numId w:val="27"/>
              </w:numPr>
              <w:rPr>
                <w:rFonts w:ascii="Century Gothic" w:hAnsi="Century Gothic" w:cs="Arial"/>
                <w:sz w:val="22"/>
                <w:szCs w:val="22"/>
              </w:rPr>
            </w:pPr>
            <w:r w:rsidRPr="00FC7CE9">
              <w:rPr>
                <w:rFonts w:ascii="Century Gothic" w:hAnsi="Century Gothic" w:cs="Arial"/>
                <w:b/>
                <w:bCs/>
                <w:sz w:val="22"/>
                <w:szCs w:val="22"/>
              </w:rPr>
              <w:t>End of day:</w:t>
            </w:r>
            <w:r w:rsidRPr="00FC7CE9">
              <w:rPr>
                <w:rFonts w:ascii="Century Gothic" w:hAnsi="Century Gothic" w:cs="Arial"/>
                <w:sz w:val="22"/>
                <w:szCs w:val="22"/>
              </w:rPr>
              <w:t xml:space="preserve"> Finance tidy-up. </w:t>
            </w:r>
            <w:r w:rsidRPr="00FC7CE9">
              <w:rPr>
                <w:rFonts w:ascii="Century Gothic" w:hAnsi="Century Gothic" w:cs="Arial"/>
                <w:i/>
                <w:iCs/>
                <w:sz w:val="22"/>
                <w:szCs w:val="22"/>
              </w:rPr>
              <w:t>“Log today’s invoices and receipts so I don’t fall behind.”</w:t>
            </w:r>
          </w:p>
          <w:p w14:paraId="03808BA7"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rPr>
              <w:t>Weekly rhythm (example)</w:t>
            </w:r>
          </w:p>
          <w:p w14:paraId="757A3D69" w14:textId="77777777" w:rsidR="00FC7CE9" w:rsidRPr="00FC7CE9" w:rsidRDefault="00FC7CE9" w:rsidP="00322D3E">
            <w:pPr>
              <w:numPr>
                <w:ilvl w:val="0"/>
                <w:numId w:val="28"/>
              </w:numPr>
              <w:rPr>
                <w:rFonts w:ascii="Century Gothic" w:hAnsi="Century Gothic" w:cs="Arial"/>
                <w:sz w:val="22"/>
                <w:szCs w:val="22"/>
              </w:rPr>
            </w:pPr>
            <w:r w:rsidRPr="00FC7CE9">
              <w:rPr>
                <w:rFonts w:ascii="Century Gothic" w:hAnsi="Century Gothic" w:cs="Arial"/>
                <w:b/>
                <w:bCs/>
                <w:sz w:val="22"/>
                <w:szCs w:val="22"/>
              </w:rPr>
              <w:t>Monday:</w:t>
            </w:r>
            <w:r w:rsidRPr="00FC7CE9">
              <w:rPr>
                <w:rFonts w:ascii="Century Gothic" w:hAnsi="Century Gothic" w:cs="Arial"/>
                <w:sz w:val="22"/>
                <w:szCs w:val="22"/>
              </w:rPr>
              <w:t xml:space="preserve"> Insurance check. </w:t>
            </w:r>
            <w:r w:rsidRPr="00FC7CE9">
              <w:rPr>
                <w:rFonts w:ascii="Century Gothic" w:hAnsi="Century Gothic" w:cs="Arial"/>
                <w:i/>
                <w:iCs/>
                <w:sz w:val="22"/>
                <w:szCs w:val="22"/>
              </w:rPr>
              <w:t>“Review my cover and note if any new services, staff, or equipment need adding.”</w:t>
            </w:r>
          </w:p>
          <w:p w14:paraId="6D92EABD" w14:textId="77777777" w:rsidR="00FC7CE9" w:rsidRPr="00FC7CE9" w:rsidRDefault="00FC7CE9" w:rsidP="00322D3E">
            <w:pPr>
              <w:numPr>
                <w:ilvl w:val="0"/>
                <w:numId w:val="28"/>
              </w:numPr>
              <w:rPr>
                <w:rFonts w:ascii="Century Gothic" w:hAnsi="Century Gothic" w:cs="Arial"/>
                <w:sz w:val="22"/>
                <w:szCs w:val="22"/>
              </w:rPr>
            </w:pPr>
            <w:r w:rsidRPr="00FC7CE9">
              <w:rPr>
                <w:rFonts w:ascii="Century Gothic" w:hAnsi="Century Gothic" w:cs="Arial"/>
                <w:b/>
                <w:bCs/>
                <w:sz w:val="22"/>
                <w:szCs w:val="22"/>
              </w:rPr>
              <w:t>Tuesday:</w:t>
            </w:r>
            <w:r w:rsidRPr="00FC7CE9">
              <w:rPr>
                <w:rFonts w:ascii="Century Gothic" w:hAnsi="Century Gothic" w:cs="Arial"/>
                <w:sz w:val="22"/>
                <w:szCs w:val="22"/>
              </w:rPr>
              <w:t xml:space="preserve"> GDPR focus. </w:t>
            </w:r>
            <w:r w:rsidRPr="00FC7CE9">
              <w:rPr>
                <w:rFonts w:ascii="Century Gothic" w:hAnsi="Century Gothic" w:cs="Arial"/>
                <w:i/>
                <w:iCs/>
                <w:sz w:val="22"/>
                <w:szCs w:val="22"/>
              </w:rPr>
              <w:t>“Update or review my privacy notice and check if I’ve collected any unnecessary customer data.”</w:t>
            </w:r>
          </w:p>
          <w:p w14:paraId="38444FC5" w14:textId="77777777" w:rsidR="00FC7CE9" w:rsidRPr="00FC7CE9" w:rsidRDefault="00FC7CE9" w:rsidP="00322D3E">
            <w:pPr>
              <w:numPr>
                <w:ilvl w:val="0"/>
                <w:numId w:val="28"/>
              </w:numPr>
              <w:rPr>
                <w:rFonts w:ascii="Century Gothic" w:hAnsi="Century Gothic" w:cs="Arial"/>
                <w:sz w:val="22"/>
                <w:szCs w:val="22"/>
              </w:rPr>
            </w:pPr>
            <w:r w:rsidRPr="00FC7CE9">
              <w:rPr>
                <w:rFonts w:ascii="Century Gothic" w:hAnsi="Century Gothic" w:cs="Arial"/>
                <w:b/>
                <w:bCs/>
                <w:sz w:val="22"/>
                <w:szCs w:val="22"/>
              </w:rPr>
              <w:t>Wednesday:</w:t>
            </w:r>
            <w:r w:rsidRPr="00FC7CE9">
              <w:rPr>
                <w:rFonts w:ascii="Century Gothic" w:hAnsi="Century Gothic" w:cs="Arial"/>
                <w:sz w:val="22"/>
                <w:szCs w:val="22"/>
              </w:rPr>
              <w:t xml:space="preserve"> Communication clarity. </w:t>
            </w:r>
            <w:r w:rsidRPr="00FC7CE9">
              <w:rPr>
                <w:rFonts w:ascii="Century Gothic" w:hAnsi="Century Gothic" w:cs="Arial"/>
                <w:i/>
                <w:iCs/>
                <w:sz w:val="22"/>
                <w:szCs w:val="22"/>
              </w:rPr>
              <w:t>“Draft or update one client email template (onboarding, late payment, or follow-up).”</w:t>
            </w:r>
          </w:p>
          <w:p w14:paraId="2FB4FCD4" w14:textId="77777777" w:rsidR="00FC7CE9" w:rsidRPr="00FC7CE9" w:rsidRDefault="00FC7CE9" w:rsidP="00322D3E">
            <w:pPr>
              <w:numPr>
                <w:ilvl w:val="0"/>
                <w:numId w:val="28"/>
              </w:numPr>
              <w:rPr>
                <w:rFonts w:ascii="Century Gothic" w:hAnsi="Century Gothic" w:cs="Arial"/>
                <w:sz w:val="22"/>
                <w:szCs w:val="22"/>
              </w:rPr>
            </w:pPr>
            <w:r w:rsidRPr="00FC7CE9">
              <w:rPr>
                <w:rFonts w:ascii="Century Gothic" w:hAnsi="Century Gothic" w:cs="Arial"/>
                <w:b/>
                <w:bCs/>
                <w:sz w:val="22"/>
                <w:szCs w:val="22"/>
              </w:rPr>
              <w:t>Thursday:</w:t>
            </w:r>
            <w:r w:rsidRPr="00FC7CE9">
              <w:rPr>
                <w:rFonts w:ascii="Century Gothic" w:hAnsi="Century Gothic" w:cs="Arial"/>
                <w:sz w:val="22"/>
                <w:szCs w:val="22"/>
              </w:rPr>
              <w:t xml:space="preserve"> HMRC readiness. </w:t>
            </w:r>
            <w:r w:rsidRPr="00FC7CE9">
              <w:rPr>
                <w:rFonts w:ascii="Century Gothic" w:hAnsi="Century Gothic" w:cs="Arial"/>
                <w:i/>
                <w:iCs/>
                <w:sz w:val="22"/>
                <w:szCs w:val="22"/>
              </w:rPr>
              <w:t>“Review my financial records, update bookkeeping, and check the HMRC calendar for deadlines.”</w:t>
            </w:r>
          </w:p>
          <w:p w14:paraId="4D5416B3" w14:textId="77777777" w:rsidR="00FC7CE9" w:rsidRPr="00FC7CE9" w:rsidRDefault="00FC7CE9" w:rsidP="00322D3E">
            <w:pPr>
              <w:numPr>
                <w:ilvl w:val="0"/>
                <w:numId w:val="28"/>
              </w:numPr>
              <w:rPr>
                <w:rFonts w:ascii="Century Gothic" w:hAnsi="Century Gothic" w:cs="Arial"/>
                <w:sz w:val="22"/>
                <w:szCs w:val="22"/>
              </w:rPr>
            </w:pPr>
            <w:r w:rsidRPr="00FC7CE9">
              <w:rPr>
                <w:rFonts w:ascii="Century Gothic" w:hAnsi="Century Gothic" w:cs="Arial"/>
                <w:b/>
                <w:bCs/>
                <w:sz w:val="22"/>
                <w:szCs w:val="22"/>
              </w:rPr>
              <w:t>Friday:</w:t>
            </w:r>
            <w:r w:rsidRPr="00FC7CE9">
              <w:rPr>
                <w:rFonts w:ascii="Century Gothic" w:hAnsi="Century Gothic" w:cs="Arial"/>
                <w:sz w:val="22"/>
                <w:szCs w:val="22"/>
              </w:rPr>
              <w:t xml:space="preserve"> Risk reflection. </w:t>
            </w:r>
            <w:r w:rsidRPr="00FC7CE9">
              <w:rPr>
                <w:rFonts w:ascii="Century Gothic" w:hAnsi="Century Gothic" w:cs="Arial"/>
                <w:i/>
                <w:iCs/>
                <w:sz w:val="22"/>
                <w:szCs w:val="22"/>
              </w:rPr>
              <w:t>“Summarise this week’s near-misses, problems, or lessons into my risk register and set one fix.”</w:t>
            </w:r>
          </w:p>
          <w:p w14:paraId="3B5C7D78" w14:textId="77777777" w:rsidR="00CA5999" w:rsidRPr="009A43A2" w:rsidRDefault="00CA5999" w:rsidP="009A43A2">
            <w:pPr>
              <w:rPr>
                <w:rFonts w:ascii="Century Gothic" w:hAnsi="Century Gothic" w:cs="Arial"/>
                <w:sz w:val="22"/>
                <w:szCs w:val="22"/>
              </w:rPr>
            </w:pPr>
          </w:p>
          <w:p w14:paraId="0A9C6690" w14:textId="6F7635EF" w:rsidR="009A43A2" w:rsidRPr="009A43A2" w:rsidRDefault="009A43A2" w:rsidP="009A43A2">
            <w:pPr>
              <w:rPr>
                <w:rFonts w:ascii="Century Gothic" w:hAnsi="Century Gothic" w:cs="Arial"/>
                <w:b/>
                <w:bCs/>
                <w:sz w:val="22"/>
                <w:szCs w:val="22"/>
                <w:u w:val="single"/>
              </w:rPr>
            </w:pPr>
            <w:r w:rsidRPr="009A43A2">
              <w:rPr>
                <w:rFonts w:ascii="Century Gothic" w:hAnsi="Century Gothic" w:cs="Arial"/>
                <w:b/>
                <w:bCs/>
                <w:sz w:val="22"/>
                <w:szCs w:val="22"/>
                <w:u w:val="single"/>
              </w:rPr>
              <w:t>Simple</w:t>
            </w:r>
            <w:r w:rsidR="00AA0CA7">
              <w:rPr>
                <w:rFonts w:ascii="Century Gothic" w:hAnsi="Century Gothic" w:cs="Arial"/>
                <w:b/>
                <w:bCs/>
                <w:sz w:val="22"/>
                <w:szCs w:val="22"/>
                <w:u w:val="single"/>
              </w:rPr>
              <w:t xml:space="preserve"> Risk/Legals</w:t>
            </w:r>
            <w:r w:rsidRPr="009A43A2">
              <w:rPr>
                <w:rFonts w:ascii="Century Gothic" w:hAnsi="Century Gothic" w:cs="Arial"/>
                <w:b/>
                <w:bCs/>
                <w:sz w:val="22"/>
                <w:szCs w:val="22"/>
                <w:u w:val="single"/>
              </w:rPr>
              <w:t xml:space="preserve"> </w:t>
            </w:r>
            <w:proofErr w:type="gramStart"/>
            <w:r w:rsidRPr="009A43A2">
              <w:rPr>
                <w:rFonts w:ascii="Century Gothic" w:hAnsi="Century Gothic" w:cs="Arial"/>
                <w:b/>
                <w:bCs/>
                <w:sz w:val="22"/>
                <w:szCs w:val="22"/>
                <w:u w:val="single"/>
              </w:rPr>
              <w:t>do’s</w:t>
            </w:r>
            <w:proofErr w:type="gramEnd"/>
            <w:r w:rsidRPr="009A43A2">
              <w:rPr>
                <w:rFonts w:ascii="Century Gothic" w:hAnsi="Century Gothic" w:cs="Arial"/>
                <w:b/>
                <w:bCs/>
                <w:sz w:val="22"/>
                <w:szCs w:val="22"/>
                <w:u w:val="single"/>
              </w:rPr>
              <w:t xml:space="preserve"> and don’ts for SMEs</w:t>
            </w:r>
          </w:p>
          <w:p w14:paraId="6172757A" w14:textId="77777777" w:rsidR="009A43A2" w:rsidRPr="009A43A2" w:rsidRDefault="009A43A2" w:rsidP="009A43A2">
            <w:pPr>
              <w:rPr>
                <w:rFonts w:ascii="Century Gothic" w:hAnsi="Century Gothic" w:cs="Arial"/>
                <w:sz w:val="22"/>
                <w:szCs w:val="22"/>
              </w:rPr>
            </w:pPr>
          </w:p>
          <w:tbl>
            <w:tblPr>
              <w:tblStyle w:val="GridTable4"/>
              <w:tblW w:w="0" w:type="auto"/>
              <w:tblLook w:val="04A0" w:firstRow="1" w:lastRow="0" w:firstColumn="1" w:lastColumn="0" w:noHBand="0" w:noVBand="1"/>
            </w:tblPr>
            <w:tblGrid>
              <w:gridCol w:w="6530"/>
              <w:gridCol w:w="4301"/>
            </w:tblGrid>
            <w:tr w:rsidR="00FC7CE9" w:rsidRPr="00FC7CE9" w14:paraId="4F7F8E2F" w14:textId="77777777" w:rsidTr="00FC7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DF5D8" w14:textId="77777777" w:rsidR="00FC7CE9" w:rsidRPr="00FC7CE9" w:rsidRDefault="00FC7CE9" w:rsidP="00FC7CE9">
                  <w:pPr>
                    <w:jc w:val="cente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w:t>
                  </w:r>
                </w:p>
              </w:tc>
              <w:tc>
                <w:tcPr>
                  <w:tcW w:w="0" w:type="auto"/>
                  <w:hideMark/>
                </w:tcPr>
                <w:p w14:paraId="7A1D4225" w14:textId="77777777" w:rsidR="00FC7CE9" w:rsidRPr="00FC7CE9" w:rsidRDefault="00FC7CE9" w:rsidP="00FC7CE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Don’t</w:t>
                  </w:r>
                </w:p>
              </w:tc>
            </w:tr>
            <w:tr w:rsidR="00FC7CE9" w:rsidRPr="00FC7CE9" w14:paraId="4D54E0D4"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7E8DF1"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Register with the ICO if you handle customer data</w:t>
                  </w:r>
                </w:p>
              </w:tc>
              <w:tc>
                <w:tcPr>
                  <w:tcW w:w="0" w:type="auto"/>
                  <w:hideMark/>
                </w:tcPr>
                <w:p w14:paraId="711853D4"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Assume GDPR doesn’t apply because you are a small business</w:t>
                  </w:r>
                </w:p>
              </w:tc>
            </w:tr>
            <w:tr w:rsidR="00FC7CE9" w:rsidRPr="00FC7CE9" w14:paraId="7C8063C3"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4C4205BF"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Put written contracts or terms in place with every client</w:t>
                  </w:r>
                </w:p>
              </w:tc>
              <w:tc>
                <w:tcPr>
                  <w:tcW w:w="0" w:type="auto"/>
                  <w:hideMark/>
                </w:tcPr>
                <w:p w14:paraId="1BE35D56"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Rely on handshake agreements or vague email trails</w:t>
                  </w:r>
                </w:p>
              </w:tc>
            </w:tr>
            <w:tr w:rsidR="00FC7CE9" w:rsidRPr="00FC7CE9" w14:paraId="4637C525"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802088"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lastRenderedPageBreak/>
                    <w:t>Keep accurate financial records and set aside money for tax</w:t>
                  </w:r>
                </w:p>
              </w:tc>
              <w:tc>
                <w:tcPr>
                  <w:tcW w:w="0" w:type="auto"/>
                  <w:hideMark/>
                </w:tcPr>
                <w:p w14:paraId="226CE271"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Leave bookkeeping until the end of the year and hope for the best</w:t>
                  </w:r>
                </w:p>
              </w:tc>
            </w:tr>
            <w:tr w:rsidR="00FC7CE9" w:rsidRPr="00FC7CE9" w14:paraId="731A698D"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6492E9D7"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Take out appropriate insurance (public liability, professional indemnity, employers’ liability if you have staff)</w:t>
                  </w:r>
                </w:p>
              </w:tc>
              <w:tc>
                <w:tcPr>
                  <w:tcW w:w="0" w:type="auto"/>
                  <w:hideMark/>
                </w:tcPr>
                <w:p w14:paraId="7321CF4B"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Skip insurance to save money and risk being personally liable</w:t>
                  </w:r>
                </w:p>
              </w:tc>
            </w:tr>
            <w:tr w:rsidR="00FC7CE9" w:rsidRPr="00FC7CE9" w14:paraId="0F30BCF5"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50496C"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 xml:space="preserve">Search the UK IPO trademark </w:t>
                  </w:r>
                  <w:proofErr w:type="gramStart"/>
                  <w:r w:rsidRPr="00FC7CE9">
                    <w:rPr>
                      <w:rFonts w:ascii="Times New Roman" w:eastAsia="Times New Roman" w:hAnsi="Times New Roman" w:cs="Times New Roman"/>
                      <w:sz w:val="24"/>
                      <w:szCs w:val="24"/>
                      <w:lang w:eastAsia="en-GB"/>
                    </w:rPr>
                    <w:t>register</w:t>
                  </w:r>
                  <w:proofErr w:type="gramEnd"/>
                  <w:r w:rsidRPr="00FC7CE9">
                    <w:rPr>
                      <w:rFonts w:ascii="Times New Roman" w:eastAsia="Times New Roman" w:hAnsi="Times New Roman" w:cs="Times New Roman"/>
                      <w:sz w:val="24"/>
                      <w:szCs w:val="24"/>
                      <w:lang w:eastAsia="en-GB"/>
                    </w:rPr>
                    <w:t xml:space="preserve"> before using a new name or logo</w:t>
                  </w:r>
                </w:p>
              </w:tc>
              <w:tc>
                <w:tcPr>
                  <w:tcW w:w="0" w:type="auto"/>
                  <w:hideMark/>
                </w:tcPr>
                <w:p w14:paraId="3E1D902C"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Invest in branding without checking if someone else already owns the rights</w:t>
                  </w:r>
                </w:p>
              </w:tc>
            </w:tr>
            <w:tr w:rsidR="00FC7CE9" w:rsidRPr="00FC7CE9" w14:paraId="08167F8C"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5BCDB5BB"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Create a basic risk register and review it regularly</w:t>
                  </w:r>
                </w:p>
              </w:tc>
              <w:tc>
                <w:tcPr>
                  <w:tcW w:w="0" w:type="auto"/>
                  <w:hideMark/>
                </w:tcPr>
                <w:p w14:paraId="7DC19FA5"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Ignore risks or near misses and hope they don’t happen again</w:t>
                  </w:r>
                </w:p>
              </w:tc>
            </w:tr>
            <w:tr w:rsidR="00FC7CE9" w:rsidRPr="00FC7CE9" w14:paraId="49B205B4"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27C20C"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Have a clear cancellation/refund policy in writing</w:t>
                  </w:r>
                </w:p>
              </w:tc>
              <w:tc>
                <w:tcPr>
                  <w:tcW w:w="0" w:type="auto"/>
                  <w:hideMark/>
                </w:tcPr>
                <w:p w14:paraId="2A4C3C4C"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Deal with disputes on the fly without clear terms</w:t>
                  </w:r>
                </w:p>
              </w:tc>
            </w:tr>
            <w:tr w:rsidR="00FC7CE9" w:rsidRPr="00FC7CE9" w14:paraId="66EA98B5"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4D9198EA"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File HMRC and Companies House returns on time</w:t>
                  </w:r>
                </w:p>
              </w:tc>
              <w:tc>
                <w:tcPr>
                  <w:tcW w:w="0" w:type="auto"/>
                  <w:hideMark/>
                </w:tcPr>
                <w:p w14:paraId="65A430A2"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Wait for reminders and risk penalties or fines</w:t>
                  </w:r>
                </w:p>
              </w:tc>
            </w:tr>
            <w:tr w:rsidR="00FC7CE9" w:rsidRPr="00FC7CE9" w14:paraId="0894DCC2" w14:textId="77777777" w:rsidTr="00FC7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F13A22"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Store client data securely and back it up</w:t>
                  </w:r>
                </w:p>
              </w:tc>
              <w:tc>
                <w:tcPr>
                  <w:tcW w:w="0" w:type="auto"/>
                  <w:hideMark/>
                </w:tcPr>
                <w:p w14:paraId="51501726" w14:textId="77777777" w:rsidR="00FC7CE9" w:rsidRPr="00FC7CE9" w:rsidRDefault="00FC7CE9" w:rsidP="00FC7C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Keep all data on one device with no password protection</w:t>
                  </w:r>
                </w:p>
              </w:tc>
            </w:tr>
            <w:tr w:rsidR="00FC7CE9" w:rsidRPr="00FC7CE9" w14:paraId="77EC4A0E" w14:textId="77777777" w:rsidTr="00FC7CE9">
              <w:tc>
                <w:tcPr>
                  <w:cnfStyle w:val="001000000000" w:firstRow="0" w:lastRow="0" w:firstColumn="1" w:lastColumn="0" w:oddVBand="0" w:evenVBand="0" w:oddHBand="0" w:evenHBand="0" w:firstRowFirstColumn="0" w:firstRowLastColumn="0" w:lastRowFirstColumn="0" w:lastRowLastColumn="0"/>
                  <w:tcW w:w="0" w:type="auto"/>
                  <w:hideMark/>
                </w:tcPr>
                <w:p w14:paraId="51E5AAAF" w14:textId="77777777" w:rsidR="00FC7CE9" w:rsidRPr="00FC7CE9" w:rsidRDefault="00FC7CE9" w:rsidP="00FC7CE9">
                  <w:pPr>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Review policies and insurance annually</w:t>
                  </w:r>
                </w:p>
              </w:tc>
              <w:tc>
                <w:tcPr>
                  <w:tcW w:w="0" w:type="auto"/>
                  <w:hideMark/>
                </w:tcPr>
                <w:p w14:paraId="72D1DBDB" w14:textId="77777777" w:rsidR="00FC7CE9" w:rsidRPr="00FC7CE9" w:rsidRDefault="00FC7CE9" w:rsidP="00FC7CE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FC7CE9">
                    <w:rPr>
                      <w:rFonts w:ascii="Times New Roman" w:eastAsia="Times New Roman" w:hAnsi="Times New Roman" w:cs="Times New Roman"/>
                      <w:sz w:val="24"/>
                      <w:szCs w:val="24"/>
                      <w:lang w:eastAsia="en-GB"/>
                    </w:rPr>
                    <w:t>Assume once you’ve set them up, they never need updating</w:t>
                  </w:r>
                </w:p>
              </w:tc>
            </w:tr>
          </w:tbl>
          <w:p w14:paraId="1929BDA7" w14:textId="7F11B6F0" w:rsidR="009A43A2" w:rsidRDefault="009A43A2" w:rsidP="009A43A2">
            <w:pPr>
              <w:rPr>
                <w:rFonts w:ascii="Century Gothic" w:hAnsi="Century Gothic" w:cs="Arial"/>
                <w:sz w:val="22"/>
                <w:szCs w:val="22"/>
              </w:rPr>
            </w:pPr>
          </w:p>
          <w:p w14:paraId="2A0F677A" w14:textId="77777777" w:rsidR="00FC7CE9" w:rsidRPr="00FC7CE9" w:rsidRDefault="00FC7CE9" w:rsidP="00FC7CE9">
            <w:pPr>
              <w:rPr>
                <w:rFonts w:ascii="Century Gothic" w:hAnsi="Century Gothic" w:cs="Arial"/>
                <w:b/>
                <w:bCs/>
                <w:sz w:val="22"/>
                <w:szCs w:val="22"/>
                <w:u w:val="single"/>
              </w:rPr>
            </w:pPr>
            <w:r w:rsidRPr="00FC7CE9">
              <w:rPr>
                <w:rFonts w:ascii="Century Gothic" w:hAnsi="Century Gothic" w:cs="Arial"/>
                <w:b/>
                <w:bCs/>
                <w:sz w:val="22"/>
                <w:szCs w:val="22"/>
                <w:u w:val="single"/>
              </w:rPr>
              <w:t>Intellectual Property (IP) – What SMEs Need to Know</w:t>
            </w:r>
          </w:p>
          <w:p w14:paraId="2C017974"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xml:space="preserve">As a small business, it is important to know where you stand on ownership and originality. Your name, logo, content, and designs are valuable assets — and protecting them means avoiding costly disputes later. Even if you are not “creative” by trade, every business produces intellectual property (IP), from website copy to packaging. You are legally responsible for ensuring what you </w:t>
            </w:r>
            <w:proofErr w:type="gramStart"/>
            <w:r w:rsidRPr="00FC7CE9">
              <w:rPr>
                <w:rFonts w:ascii="Century Gothic" w:hAnsi="Century Gothic" w:cs="Arial"/>
                <w:sz w:val="22"/>
                <w:szCs w:val="22"/>
              </w:rPr>
              <w:t>create</w:t>
            </w:r>
            <w:proofErr w:type="gramEnd"/>
            <w:r w:rsidRPr="00FC7CE9">
              <w:rPr>
                <w:rFonts w:ascii="Century Gothic" w:hAnsi="Century Gothic" w:cs="Arial"/>
                <w:sz w:val="22"/>
                <w:szCs w:val="22"/>
              </w:rPr>
              <w:t xml:space="preserve"> and use is original, lawful, and right for your brand.</w:t>
            </w:r>
          </w:p>
          <w:p w14:paraId="595F1AF2" w14:textId="77777777" w:rsidR="00FC7CE9" w:rsidRDefault="00FC7CE9" w:rsidP="00FC7CE9">
            <w:pPr>
              <w:rPr>
                <w:rFonts w:ascii="Century Gothic" w:hAnsi="Century Gothic" w:cs="Arial"/>
                <w:b/>
                <w:bCs/>
                <w:i/>
                <w:iCs/>
                <w:sz w:val="22"/>
                <w:szCs w:val="22"/>
              </w:rPr>
            </w:pPr>
          </w:p>
          <w:p w14:paraId="4F9D3194" w14:textId="21BC8C4D"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What counts as Intellectual Property (IP)?</w:t>
            </w:r>
          </w:p>
          <w:p w14:paraId="5C83DDD2"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IP is anything original you create that gives your business value, such as:</w:t>
            </w:r>
            <w:r w:rsidRPr="00FC7CE9">
              <w:rPr>
                <w:rFonts w:ascii="Century Gothic" w:hAnsi="Century Gothic" w:cs="Arial"/>
                <w:sz w:val="22"/>
                <w:szCs w:val="22"/>
              </w:rPr>
              <w:br/>
              <w:t>• Your business name and logo</w:t>
            </w:r>
            <w:r w:rsidRPr="00FC7CE9">
              <w:rPr>
                <w:rFonts w:ascii="Century Gothic" w:hAnsi="Century Gothic" w:cs="Arial"/>
                <w:sz w:val="22"/>
                <w:szCs w:val="22"/>
              </w:rPr>
              <w:br/>
              <w:t>• Marketing copy and website text</w:t>
            </w:r>
            <w:r w:rsidRPr="00FC7CE9">
              <w:rPr>
                <w:rFonts w:ascii="Century Gothic" w:hAnsi="Century Gothic" w:cs="Arial"/>
                <w:sz w:val="22"/>
                <w:szCs w:val="22"/>
              </w:rPr>
              <w:br/>
              <w:t>• Product designs and packaging</w:t>
            </w:r>
            <w:r w:rsidRPr="00FC7CE9">
              <w:rPr>
                <w:rFonts w:ascii="Century Gothic" w:hAnsi="Century Gothic" w:cs="Arial"/>
                <w:sz w:val="22"/>
                <w:szCs w:val="22"/>
              </w:rPr>
              <w:br/>
              <w:t>• Photographs, images, or videos</w:t>
            </w:r>
            <w:r w:rsidRPr="00FC7CE9">
              <w:rPr>
                <w:rFonts w:ascii="Century Gothic" w:hAnsi="Century Gothic" w:cs="Arial"/>
                <w:sz w:val="22"/>
                <w:szCs w:val="22"/>
              </w:rPr>
              <w:br/>
              <w:t>• Slogans and taglines</w:t>
            </w:r>
          </w:p>
          <w:p w14:paraId="1096B4FC" w14:textId="77777777" w:rsidR="00FC7CE9" w:rsidRDefault="00FC7CE9" w:rsidP="00FC7CE9">
            <w:pPr>
              <w:rPr>
                <w:rFonts w:ascii="Century Gothic" w:hAnsi="Century Gothic" w:cs="Arial"/>
                <w:b/>
                <w:bCs/>
                <w:i/>
                <w:iCs/>
                <w:sz w:val="22"/>
                <w:szCs w:val="22"/>
              </w:rPr>
            </w:pPr>
          </w:p>
          <w:p w14:paraId="49E1A013" w14:textId="30999FDD"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Safe practices (good practice)</w:t>
            </w:r>
          </w:p>
          <w:p w14:paraId="6FC6CA1F"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Create and use your own written content, designs, or images wherever possible</w:t>
            </w:r>
            <w:r w:rsidRPr="00FC7CE9">
              <w:rPr>
                <w:rFonts w:ascii="Century Gothic" w:hAnsi="Century Gothic" w:cs="Arial"/>
                <w:sz w:val="22"/>
                <w:szCs w:val="22"/>
              </w:rPr>
              <w:br/>
              <w:t xml:space="preserve">• Use licensed platforms or free stock image sites such as </w:t>
            </w:r>
            <w:proofErr w:type="spellStart"/>
            <w:r w:rsidRPr="00FC7CE9">
              <w:rPr>
                <w:rFonts w:ascii="Century Gothic" w:hAnsi="Century Gothic" w:cs="Arial"/>
                <w:b/>
                <w:bCs/>
                <w:sz w:val="22"/>
                <w:szCs w:val="22"/>
              </w:rPr>
              <w:t>Unsplash</w:t>
            </w:r>
            <w:proofErr w:type="spellEnd"/>
            <w:r w:rsidRPr="00FC7CE9">
              <w:rPr>
                <w:rFonts w:ascii="Century Gothic" w:hAnsi="Century Gothic" w:cs="Arial"/>
                <w:sz w:val="22"/>
                <w:szCs w:val="22"/>
              </w:rPr>
              <w:t xml:space="preserve"> or </w:t>
            </w:r>
            <w:proofErr w:type="spellStart"/>
            <w:r w:rsidRPr="00FC7CE9">
              <w:rPr>
                <w:rFonts w:ascii="Century Gothic" w:hAnsi="Century Gothic" w:cs="Arial"/>
                <w:b/>
                <w:bCs/>
                <w:sz w:val="22"/>
                <w:szCs w:val="22"/>
              </w:rPr>
              <w:t>Pexels</w:t>
            </w:r>
            <w:proofErr w:type="spellEnd"/>
            <w:r w:rsidRPr="00FC7CE9">
              <w:rPr>
                <w:rFonts w:ascii="Century Gothic" w:hAnsi="Century Gothic" w:cs="Arial"/>
                <w:sz w:val="22"/>
                <w:szCs w:val="22"/>
              </w:rPr>
              <w:t xml:space="preserve"> for photos with safe re-use rights</w:t>
            </w:r>
            <w:r w:rsidRPr="00FC7CE9">
              <w:rPr>
                <w:rFonts w:ascii="Century Gothic" w:hAnsi="Century Gothic" w:cs="Arial"/>
                <w:sz w:val="22"/>
                <w:szCs w:val="22"/>
              </w:rPr>
              <w:br/>
              <w:t xml:space="preserve">• Brainstorm slogans or product names, then </w:t>
            </w:r>
            <w:r w:rsidRPr="00FC7CE9">
              <w:rPr>
                <w:rFonts w:ascii="Century Gothic" w:hAnsi="Century Gothic" w:cs="Arial"/>
                <w:b/>
                <w:bCs/>
                <w:sz w:val="22"/>
                <w:szCs w:val="22"/>
              </w:rPr>
              <w:t>check they are not already registered</w:t>
            </w:r>
            <w:r w:rsidRPr="00FC7CE9">
              <w:rPr>
                <w:rFonts w:ascii="Century Gothic" w:hAnsi="Century Gothic" w:cs="Arial"/>
                <w:sz w:val="22"/>
                <w:szCs w:val="22"/>
              </w:rPr>
              <w:t xml:space="preserve"> on the UK IPO trademark register</w:t>
            </w:r>
            <w:r w:rsidRPr="00FC7CE9">
              <w:rPr>
                <w:rFonts w:ascii="Century Gothic" w:hAnsi="Century Gothic" w:cs="Arial"/>
                <w:sz w:val="22"/>
                <w:szCs w:val="22"/>
              </w:rPr>
              <w:br/>
              <w:t>• Keep clear records of when and where your creative work was produced</w:t>
            </w:r>
            <w:r w:rsidRPr="00FC7CE9">
              <w:rPr>
                <w:rFonts w:ascii="Century Gothic" w:hAnsi="Century Gothic" w:cs="Arial"/>
                <w:sz w:val="22"/>
                <w:szCs w:val="22"/>
              </w:rPr>
              <w:br/>
              <w:t>• Add copyright notices to your website and marketing materials (</w:t>
            </w:r>
            <w:r w:rsidRPr="00FC7CE9">
              <w:rPr>
                <w:rFonts w:ascii="Century Gothic" w:hAnsi="Century Gothic" w:cs="Arial"/>
                <w:i/>
                <w:iCs/>
                <w:sz w:val="22"/>
                <w:szCs w:val="22"/>
              </w:rPr>
              <w:t>“© [Business Name] [Year]. All rights reserved”</w:t>
            </w:r>
            <w:r w:rsidRPr="00FC7CE9">
              <w:rPr>
                <w:rFonts w:ascii="Century Gothic" w:hAnsi="Century Gothic" w:cs="Arial"/>
                <w:sz w:val="22"/>
                <w:szCs w:val="22"/>
              </w:rPr>
              <w:t>)</w:t>
            </w:r>
          </w:p>
          <w:p w14:paraId="0EA62DF8" w14:textId="77777777" w:rsidR="00FC7CE9" w:rsidRDefault="00FC7CE9" w:rsidP="00FC7CE9">
            <w:pPr>
              <w:rPr>
                <w:rFonts w:ascii="Century Gothic" w:hAnsi="Century Gothic" w:cs="Arial"/>
                <w:b/>
                <w:bCs/>
                <w:i/>
                <w:iCs/>
                <w:sz w:val="22"/>
                <w:szCs w:val="22"/>
              </w:rPr>
            </w:pPr>
          </w:p>
          <w:p w14:paraId="38450392" w14:textId="00A9D6E8"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Risky practices (avoid)</w:t>
            </w:r>
          </w:p>
          <w:p w14:paraId="4AA6B8B4"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Copying text, logos, or images from competitors’ websites or social media</w:t>
            </w:r>
            <w:r w:rsidRPr="00FC7CE9">
              <w:rPr>
                <w:rFonts w:ascii="Century Gothic" w:hAnsi="Century Gothic" w:cs="Arial"/>
                <w:sz w:val="22"/>
                <w:szCs w:val="22"/>
              </w:rPr>
              <w:br/>
              <w:t>• Using random online images without knowing their licence or origin</w:t>
            </w:r>
            <w:r w:rsidRPr="00FC7CE9">
              <w:rPr>
                <w:rFonts w:ascii="Century Gothic" w:hAnsi="Century Gothic" w:cs="Arial"/>
                <w:sz w:val="22"/>
                <w:szCs w:val="22"/>
              </w:rPr>
              <w:br/>
              <w:t xml:space="preserve">• Adopting a business name, slogan, or tagline without checking the </w:t>
            </w:r>
            <w:r w:rsidRPr="00FC7CE9">
              <w:rPr>
                <w:rFonts w:ascii="Century Gothic" w:hAnsi="Century Gothic" w:cs="Arial"/>
                <w:b/>
                <w:bCs/>
                <w:sz w:val="22"/>
                <w:szCs w:val="22"/>
              </w:rPr>
              <w:t>UK IPO trademark register</w:t>
            </w:r>
            <w:r w:rsidRPr="00FC7CE9">
              <w:rPr>
                <w:rFonts w:ascii="Century Gothic" w:hAnsi="Century Gothic" w:cs="Arial"/>
                <w:sz w:val="22"/>
                <w:szCs w:val="22"/>
              </w:rPr>
              <w:br/>
              <w:t>• Failing to document ownership of designs, content, or brand assets</w:t>
            </w:r>
            <w:r w:rsidRPr="00FC7CE9">
              <w:rPr>
                <w:rFonts w:ascii="Century Gothic" w:hAnsi="Century Gothic" w:cs="Arial"/>
                <w:sz w:val="22"/>
                <w:szCs w:val="22"/>
              </w:rPr>
              <w:br/>
              <w:t>• Assuming “small businesses won’t be noticed” if they infringe someone else’s IP</w:t>
            </w:r>
          </w:p>
          <w:p w14:paraId="25280312" w14:textId="77777777" w:rsidR="00FC7CE9" w:rsidRDefault="00FC7CE9" w:rsidP="00FC7CE9">
            <w:pPr>
              <w:rPr>
                <w:rFonts w:ascii="Century Gothic" w:hAnsi="Century Gothic" w:cs="Arial"/>
                <w:b/>
                <w:bCs/>
                <w:i/>
                <w:iCs/>
                <w:sz w:val="22"/>
                <w:szCs w:val="22"/>
              </w:rPr>
            </w:pPr>
          </w:p>
          <w:p w14:paraId="7908A1DC" w14:textId="183E329A"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 xml:space="preserve">Simple </w:t>
            </w:r>
            <w:proofErr w:type="gramStart"/>
            <w:r w:rsidRPr="00FC7CE9">
              <w:rPr>
                <w:rFonts w:ascii="Century Gothic" w:hAnsi="Century Gothic" w:cs="Arial"/>
                <w:b/>
                <w:bCs/>
                <w:i/>
                <w:iCs/>
                <w:sz w:val="22"/>
                <w:szCs w:val="22"/>
              </w:rPr>
              <w:t>do’s</w:t>
            </w:r>
            <w:proofErr w:type="gramEnd"/>
            <w:r w:rsidRPr="00FC7CE9">
              <w:rPr>
                <w:rFonts w:ascii="Century Gothic" w:hAnsi="Century Gothic" w:cs="Arial"/>
                <w:b/>
                <w:bCs/>
                <w:i/>
                <w:iCs/>
                <w:sz w:val="22"/>
                <w:szCs w:val="22"/>
              </w:rPr>
              <w:t xml:space="preserve"> and don’ts for SMEs</w:t>
            </w:r>
          </w:p>
          <w:p w14:paraId="5B367845" w14:textId="77777777"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u w:val="single"/>
              </w:rPr>
              <w:t>Do:</w:t>
            </w:r>
            <w:r w:rsidRPr="00FC7CE9">
              <w:rPr>
                <w:rFonts w:ascii="Century Gothic" w:hAnsi="Century Gothic" w:cs="Arial"/>
                <w:sz w:val="22"/>
                <w:szCs w:val="22"/>
              </w:rPr>
              <w:br/>
              <w:t>• Create original copy, designs, and images that reflect your brand</w:t>
            </w:r>
            <w:r w:rsidRPr="00FC7CE9">
              <w:rPr>
                <w:rFonts w:ascii="Century Gothic" w:hAnsi="Century Gothic" w:cs="Arial"/>
                <w:sz w:val="22"/>
                <w:szCs w:val="22"/>
              </w:rPr>
              <w:br/>
              <w:t>• Use stock libraries and platforms with clear re-use rights</w:t>
            </w:r>
            <w:r w:rsidRPr="00FC7CE9">
              <w:rPr>
                <w:rFonts w:ascii="Century Gothic" w:hAnsi="Century Gothic" w:cs="Arial"/>
                <w:sz w:val="22"/>
                <w:szCs w:val="22"/>
              </w:rPr>
              <w:br/>
            </w:r>
            <w:r w:rsidRPr="00FC7CE9">
              <w:rPr>
                <w:rFonts w:ascii="Century Gothic" w:hAnsi="Century Gothic" w:cs="Arial"/>
                <w:sz w:val="22"/>
                <w:szCs w:val="22"/>
              </w:rPr>
              <w:lastRenderedPageBreak/>
              <w:t xml:space="preserve">• Check trademarks on the </w:t>
            </w:r>
            <w:r w:rsidRPr="00FC7CE9">
              <w:rPr>
                <w:rFonts w:ascii="Century Gothic" w:hAnsi="Century Gothic" w:cs="Arial"/>
                <w:b/>
                <w:bCs/>
                <w:sz w:val="22"/>
                <w:szCs w:val="22"/>
              </w:rPr>
              <w:t>UK IPO register</w:t>
            </w:r>
            <w:r w:rsidRPr="00FC7CE9">
              <w:rPr>
                <w:rFonts w:ascii="Century Gothic" w:hAnsi="Century Gothic" w:cs="Arial"/>
                <w:sz w:val="22"/>
                <w:szCs w:val="22"/>
              </w:rPr>
              <w:t xml:space="preserve"> at </w:t>
            </w:r>
            <w:hyperlink r:id="rId19" w:tgtFrame="_new" w:history="1">
              <w:r w:rsidRPr="00FC7CE9">
                <w:rPr>
                  <w:rStyle w:val="Hyperlink"/>
                  <w:rFonts w:ascii="Century Gothic" w:hAnsi="Century Gothic" w:cs="Arial"/>
                  <w:sz w:val="22"/>
                  <w:szCs w:val="22"/>
                </w:rPr>
                <w:t>https://trademarks.ipo.gov.uk</w:t>
              </w:r>
            </w:hyperlink>
            <w:r w:rsidRPr="00FC7CE9">
              <w:rPr>
                <w:rFonts w:ascii="Century Gothic" w:hAnsi="Century Gothic" w:cs="Arial"/>
                <w:sz w:val="22"/>
                <w:szCs w:val="22"/>
              </w:rPr>
              <w:br/>
              <w:t>• Keep dated records of your own work as proof of ownership</w:t>
            </w:r>
            <w:r w:rsidRPr="00FC7CE9">
              <w:rPr>
                <w:rFonts w:ascii="Century Gothic" w:hAnsi="Century Gothic" w:cs="Arial"/>
                <w:sz w:val="22"/>
                <w:szCs w:val="22"/>
              </w:rPr>
              <w:br/>
              <w:t>• Review IP protections annually (especially if you grow or rebrand)</w:t>
            </w:r>
          </w:p>
          <w:p w14:paraId="53B0D8F0" w14:textId="77777777"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u w:val="single"/>
              </w:rPr>
              <w:t>Don’t:</w:t>
            </w:r>
            <w:r w:rsidRPr="00FC7CE9">
              <w:rPr>
                <w:rFonts w:ascii="Century Gothic" w:hAnsi="Century Gothic" w:cs="Arial"/>
                <w:sz w:val="22"/>
                <w:szCs w:val="22"/>
                <w:u w:val="single"/>
              </w:rPr>
              <w:br/>
            </w:r>
            <w:r w:rsidRPr="00FC7CE9">
              <w:rPr>
                <w:rFonts w:ascii="Century Gothic" w:hAnsi="Century Gothic" w:cs="Arial"/>
                <w:sz w:val="22"/>
                <w:szCs w:val="22"/>
              </w:rPr>
              <w:t>• Copy content or logos directly from other businesses</w:t>
            </w:r>
            <w:r w:rsidRPr="00FC7CE9">
              <w:rPr>
                <w:rFonts w:ascii="Century Gothic" w:hAnsi="Century Gothic" w:cs="Arial"/>
                <w:sz w:val="22"/>
                <w:szCs w:val="22"/>
              </w:rPr>
              <w:br/>
              <w:t>• Use images, music, or designs without checking usage rights</w:t>
            </w:r>
            <w:r w:rsidRPr="00FC7CE9">
              <w:rPr>
                <w:rFonts w:ascii="Century Gothic" w:hAnsi="Century Gothic" w:cs="Arial"/>
                <w:sz w:val="22"/>
                <w:szCs w:val="22"/>
              </w:rPr>
              <w:br/>
              <w:t>• Assume a name or slogan is safe without doing a trademark search</w:t>
            </w:r>
            <w:r w:rsidRPr="00FC7CE9">
              <w:rPr>
                <w:rFonts w:ascii="Century Gothic" w:hAnsi="Century Gothic" w:cs="Arial"/>
                <w:sz w:val="22"/>
                <w:szCs w:val="22"/>
              </w:rPr>
              <w:br/>
              <w:t>• Forget that you are still legally responsible for all published content</w:t>
            </w:r>
            <w:r w:rsidRPr="00FC7CE9">
              <w:rPr>
                <w:rFonts w:ascii="Century Gothic" w:hAnsi="Century Gothic" w:cs="Arial"/>
                <w:sz w:val="22"/>
                <w:szCs w:val="22"/>
              </w:rPr>
              <w:br/>
              <w:t>• Ignore IP until there is a dispute — prevention is far cheaper</w:t>
            </w:r>
          </w:p>
          <w:p w14:paraId="2CC83FEC" w14:textId="77777777" w:rsidR="00FC7CE9" w:rsidRDefault="00FC7CE9" w:rsidP="00FC7CE9">
            <w:pPr>
              <w:rPr>
                <w:rFonts w:ascii="Century Gothic" w:hAnsi="Century Gothic" w:cs="Arial"/>
                <w:b/>
                <w:bCs/>
                <w:i/>
                <w:iCs/>
                <w:sz w:val="22"/>
                <w:szCs w:val="22"/>
              </w:rPr>
            </w:pPr>
          </w:p>
          <w:p w14:paraId="427F6247" w14:textId="0B0A7F74"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Checklist for protecting your IP</w:t>
            </w:r>
          </w:p>
          <w:p w14:paraId="6FEBDC57" w14:textId="77777777" w:rsidR="00FC7CE9" w:rsidRDefault="00FC7CE9" w:rsidP="00322D3E">
            <w:pPr>
              <w:pStyle w:val="ListParagraph"/>
              <w:numPr>
                <w:ilvl w:val="0"/>
                <w:numId w:val="29"/>
              </w:numPr>
              <w:rPr>
                <w:rFonts w:ascii="Century Gothic" w:hAnsi="Century Gothic" w:cs="Arial"/>
                <w:sz w:val="22"/>
                <w:szCs w:val="22"/>
              </w:rPr>
            </w:pPr>
            <w:r w:rsidRPr="00FC7CE9">
              <w:rPr>
                <w:rFonts w:ascii="Century Gothic" w:hAnsi="Century Gothic" w:cs="Arial"/>
                <w:sz w:val="22"/>
                <w:szCs w:val="22"/>
              </w:rPr>
              <w:t xml:space="preserve">Search the IPO UK trademark </w:t>
            </w:r>
            <w:proofErr w:type="gramStart"/>
            <w:r w:rsidRPr="00FC7CE9">
              <w:rPr>
                <w:rFonts w:ascii="Century Gothic" w:hAnsi="Century Gothic" w:cs="Arial"/>
                <w:sz w:val="22"/>
                <w:szCs w:val="22"/>
              </w:rPr>
              <w:t>register</w:t>
            </w:r>
            <w:proofErr w:type="gramEnd"/>
            <w:r w:rsidRPr="00FC7CE9">
              <w:rPr>
                <w:rFonts w:ascii="Century Gothic" w:hAnsi="Century Gothic" w:cs="Arial"/>
                <w:sz w:val="22"/>
                <w:szCs w:val="22"/>
              </w:rPr>
              <w:t xml:space="preserve"> before launching a new name, logo, or slogan</w:t>
            </w:r>
          </w:p>
          <w:p w14:paraId="76837A2A" w14:textId="77777777" w:rsidR="00FC7CE9" w:rsidRDefault="00FC7CE9" w:rsidP="00322D3E">
            <w:pPr>
              <w:pStyle w:val="ListParagraph"/>
              <w:numPr>
                <w:ilvl w:val="0"/>
                <w:numId w:val="29"/>
              </w:numPr>
              <w:rPr>
                <w:rFonts w:ascii="Century Gothic" w:hAnsi="Century Gothic" w:cs="Arial"/>
                <w:sz w:val="22"/>
                <w:szCs w:val="22"/>
              </w:rPr>
            </w:pPr>
            <w:r w:rsidRPr="00FC7CE9">
              <w:rPr>
                <w:rFonts w:ascii="Century Gothic" w:hAnsi="Century Gothic" w:cs="Arial"/>
                <w:sz w:val="22"/>
                <w:szCs w:val="22"/>
              </w:rPr>
              <w:t>Use safe sources for images and keep records of licences</w:t>
            </w:r>
          </w:p>
          <w:p w14:paraId="0BE968F4" w14:textId="77777777" w:rsidR="00FC7CE9" w:rsidRDefault="00FC7CE9" w:rsidP="00322D3E">
            <w:pPr>
              <w:pStyle w:val="ListParagraph"/>
              <w:numPr>
                <w:ilvl w:val="0"/>
                <w:numId w:val="29"/>
              </w:numPr>
              <w:rPr>
                <w:rFonts w:ascii="Century Gothic" w:hAnsi="Century Gothic" w:cs="Arial"/>
                <w:sz w:val="22"/>
                <w:szCs w:val="22"/>
              </w:rPr>
            </w:pPr>
            <w:r w:rsidRPr="00FC7CE9">
              <w:rPr>
                <w:rFonts w:ascii="Century Gothic" w:hAnsi="Century Gothic" w:cs="Arial"/>
                <w:sz w:val="22"/>
                <w:szCs w:val="22"/>
              </w:rPr>
              <w:t>Add copyright notices to your website, brochures, or social media footers</w:t>
            </w:r>
          </w:p>
          <w:p w14:paraId="7241F36F" w14:textId="77777777" w:rsidR="00FC7CE9" w:rsidRDefault="00FC7CE9" w:rsidP="00322D3E">
            <w:pPr>
              <w:pStyle w:val="ListParagraph"/>
              <w:numPr>
                <w:ilvl w:val="0"/>
                <w:numId w:val="29"/>
              </w:numPr>
              <w:rPr>
                <w:rFonts w:ascii="Century Gothic" w:hAnsi="Century Gothic" w:cs="Arial"/>
                <w:sz w:val="22"/>
                <w:szCs w:val="22"/>
              </w:rPr>
            </w:pPr>
            <w:r w:rsidRPr="00FC7CE9">
              <w:rPr>
                <w:rFonts w:ascii="Century Gothic" w:hAnsi="Century Gothic" w:cs="Arial"/>
                <w:sz w:val="22"/>
                <w:szCs w:val="22"/>
              </w:rPr>
              <w:t>Store copies of final, dated versions of your work as evidence of ownership</w:t>
            </w:r>
          </w:p>
          <w:p w14:paraId="2BEA17A2" w14:textId="71840F0A" w:rsidR="00FC7CE9" w:rsidRPr="00FC7CE9" w:rsidRDefault="00FC7CE9" w:rsidP="00322D3E">
            <w:pPr>
              <w:pStyle w:val="ListParagraph"/>
              <w:numPr>
                <w:ilvl w:val="0"/>
                <w:numId w:val="29"/>
              </w:numPr>
              <w:rPr>
                <w:rFonts w:ascii="Century Gothic" w:hAnsi="Century Gothic" w:cs="Arial"/>
                <w:sz w:val="22"/>
                <w:szCs w:val="22"/>
              </w:rPr>
            </w:pPr>
            <w:r w:rsidRPr="00FC7CE9">
              <w:rPr>
                <w:rFonts w:ascii="Century Gothic" w:hAnsi="Century Gothic" w:cs="Arial"/>
                <w:sz w:val="22"/>
                <w:szCs w:val="22"/>
              </w:rPr>
              <w:t>Review whether registering a trademark, design right, or patent would benefit your business</w:t>
            </w:r>
          </w:p>
          <w:p w14:paraId="09C463F9" w14:textId="77777777" w:rsidR="00FC7CE9" w:rsidRDefault="00FC7CE9" w:rsidP="00FC7CE9">
            <w:pPr>
              <w:rPr>
                <w:rFonts w:ascii="Century Gothic" w:hAnsi="Century Gothic" w:cs="Arial"/>
                <w:b/>
                <w:bCs/>
                <w:i/>
                <w:iCs/>
                <w:sz w:val="22"/>
                <w:szCs w:val="22"/>
              </w:rPr>
            </w:pPr>
          </w:p>
          <w:p w14:paraId="4E997386" w14:textId="6724CC74"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Key point</w:t>
            </w:r>
          </w:p>
          <w:p w14:paraId="6FF1B511"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xml:space="preserve">Protecting your IP is about </w:t>
            </w:r>
            <w:r w:rsidRPr="00FC7CE9">
              <w:rPr>
                <w:rFonts w:ascii="Century Gothic" w:hAnsi="Century Gothic" w:cs="Arial"/>
                <w:b/>
                <w:bCs/>
                <w:sz w:val="22"/>
                <w:szCs w:val="22"/>
              </w:rPr>
              <w:t>safeguarding the value you create</w:t>
            </w:r>
            <w:r w:rsidRPr="00FC7CE9">
              <w:rPr>
                <w:rFonts w:ascii="Century Gothic" w:hAnsi="Century Gothic" w:cs="Arial"/>
                <w:sz w:val="22"/>
                <w:szCs w:val="22"/>
              </w:rPr>
              <w:t xml:space="preserve">. It reduces the risk of disputes, builds credibility, and strengthens your brand. When in doubt, check with the </w:t>
            </w:r>
            <w:r w:rsidRPr="00FC7CE9">
              <w:rPr>
                <w:rFonts w:ascii="Century Gothic" w:hAnsi="Century Gothic" w:cs="Arial"/>
                <w:b/>
                <w:bCs/>
                <w:sz w:val="22"/>
                <w:szCs w:val="22"/>
              </w:rPr>
              <w:t>UK Intellectual Property Office (IPO)</w:t>
            </w:r>
            <w:r w:rsidRPr="00FC7CE9">
              <w:rPr>
                <w:rFonts w:ascii="Century Gothic" w:hAnsi="Century Gothic" w:cs="Arial"/>
                <w:sz w:val="22"/>
                <w:szCs w:val="22"/>
              </w:rPr>
              <w:t xml:space="preserve"> or seek advice from a qualified professional.</w:t>
            </w:r>
          </w:p>
          <w:p w14:paraId="0917C076" w14:textId="77777777" w:rsidR="00817719" w:rsidRDefault="00817719" w:rsidP="00DE6CAA">
            <w:pPr>
              <w:rPr>
                <w:rFonts w:ascii="Century Gothic" w:hAnsi="Century Gothic" w:cs="Arial"/>
                <w:sz w:val="22"/>
                <w:szCs w:val="22"/>
              </w:rPr>
            </w:pPr>
          </w:p>
          <w:p w14:paraId="72592ACA"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rPr>
              <w:t>ICO Good Practice for SMEs</w:t>
            </w:r>
          </w:p>
          <w:p w14:paraId="61CB6A23"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The ICO (Information Commissioner’s Office) is the UK regulator for data protection and privacy. For small businesses, their guidance can feel complicated, but the main points are simple. If you handle customer or staff data, you must stay fair, transparent, and responsible.</w:t>
            </w:r>
          </w:p>
          <w:p w14:paraId="6D391E74" w14:textId="77777777" w:rsidR="00FC7CE9" w:rsidRDefault="00FC7CE9" w:rsidP="00FC7CE9">
            <w:pPr>
              <w:rPr>
                <w:rFonts w:ascii="Century Gothic" w:hAnsi="Century Gothic" w:cs="Arial"/>
                <w:b/>
                <w:bCs/>
                <w:i/>
                <w:iCs/>
                <w:sz w:val="22"/>
                <w:szCs w:val="22"/>
              </w:rPr>
            </w:pPr>
          </w:p>
          <w:p w14:paraId="53B3AA23" w14:textId="4E3BF52A"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Core principles from the ICO</w:t>
            </w:r>
          </w:p>
          <w:p w14:paraId="2E92F05C"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Be open with customers about how their data is used</w:t>
            </w:r>
            <w:r w:rsidRPr="00FC7CE9">
              <w:rPr>
                <w:rFonts w:ascii="Century Gothic" w:hAnsi="Century Gothic" w:cs="Arial"/>
                <w:sz w:val="22"/>
                <w:szCs w:val="22"/>
              </w:rPr>
              <w:br/>
              <w:t>• Make sure communications and processes do not mislead or confuse people</w:t>
            </w:r>
            <w:r w:rsidRPr="00FC7CE9">
              <w:rPr>
                <w:rFonts w:ascii="Century Gothic" w:hAnsi="Century Gothic" w:cs="Arial"/>
                <w:sz w:val="22"/>
                <w:szCs w:val="22"/>
              </w:rPr>
              <w:br/>
              <w:t xml:space="preserve">• Only collect and store the minimum data you </w:t>
            </w:r>
            <w:proofErr w:type="gramStart"/>
            <w:r w:rsidRPr="00FC7CE9">
              <w:rPr>
                <w:rFonts w:ascii="Century Gothic" w:hAnsi="Century Gothic" w:cs="Arial"/>
                <w:sz w:val="22"/>
                <w:szCs w:val="22"/>
              </w:rPr>
              <w:t>actually need</w:t>
            </w:r>
            <w:proofErr w:type="gramEnd"/>
            <w:r w:rsidRPr="00FC7CE9">
              <w:rPr>
                <w:rFonts w:ascii="Century Gothic" w:hAnsi="Century Gothic" w:cs="Arial"/>
                <w:sz w:val="22"/>
                <w:szCs w:val="22"/>
              </w:rPr>
              <w:br/>
              <w:t>• Keep control of decisions — you are always accountable for data use</w:t>
            </w:r>
          </w:p>
          <w:p w14:paraId="561BC59F"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What this looks like in practice</w:t>
            </w:r>
          </w:p>
          <w:p w14:paraId="02795A8E"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Have a clear, plain-English privacy notice on your website or booking forms</w:t>
            </w:r>
            <w:r w:rsidRPr="00FC7CE9">
              <w:rPr>
                <w:rFonts w:ascii="Century Gothic" w:hAnsi="Century Gothic" w:cs="Arial"/>
                <w:sz w:val="22"/>
                <w:szCs w:val="22"/>
              </w:rPr>
              <w:br/>
              <w:t>• Tell customers what data you collect, why, and how long you will keep it</w:t>
            </w:r>
            <w:r w:rsidRPr="00FC7CE9">
              <w:rPr>
                <w:rFonts w:ascii="Century Gothic" w:hAnsi="Century Gothic" w:cs="Arial"/>
                <w:sz w:val="22"/>
                <w:szCs w:val="22"/>
              </w:rPr>
              <w:br/>
              <w:t>• Keep data secure — use passwords, backups, and restrict access</w:t>
            </w:r>
            <w:r w:rsidRPr="00FC7CE9">
              <w:rPr>
                <w:rFonts w:ascii="Century Gothic" w:hAnsi="Century Gothic" w:cs="Arial"/>
                <w:sz w:val="22"/>
                <w:szCs w:val="22"/>
              </w:rPr>
              <w:br/>
              <w:t>• Delete information you no longer need, rather than storing it indefinitely</w:t>
            </w:r>
            <w:r w:rsidRPr="00FC7CE9">
              <w:rPr>
                <w:rFonts w:ascii="Century Gothic" w:hAnsi="Century Gothic" w:cs="Arial"/>
                <w:sz w:val="22"/>
                <w:szCs w:val="22"/>
              </w:rPr>
              <w:br/>
              <w:t>• Make it easy for customers to request their data or ask for it to be deleted</w:t>
            </w:r>
          </w:p>
          <w:p w14:paraId="426CBAA8" w14:textId="77777777" w:rsidR="00FC7CE9" w:rsidRDefault="00FC7CE9" w:rsidP="00FC7CE9">
            <w:pPr>
              <w:rPr>
                <w:rFonts w:ascii="Century Gothic" w:hAnsi="Century Gothic" w:cs="Arial"/>
                <w:b/>
                <w:bCs/>
                <w:i/>
                <w:iCs/>
                <w:sz w:val="22"/>
                <w:szCs w:val="22"/>
                <w:u w:val="single"/>
              </w:rPr>
            </w:pPr>
          </w:p>
          <w:p w14:paraId="04939B62" w14:textId="43522BF2" w:rsidR="00FC7CE9" w:rsidRPr="00FC7CE9" w:rsidRDefault="00FC7CE9" w:rsidP="00FC7CE9">
            <w:pPr>
              <w:rPr>
                <w:rFonts w:ascii="Century Gothic" w:hAnsi="Century Gothic" w:cs="Arial"/>
                <w:b/>
                <w:bCs/>
                <w:sz w:val="22"/>
                <w:szCs w:val="22"/>
                <w:u w:val="single"/>
              </w:rPr>
            </w:pPr>
            <w:r w:rsidRPr="00FC7CE9">
              <w:rPr>
                <w:rFonts w:ascii="Century Gothic" w:hAnsi="Century Gothic" w:cs="Arial"/>
                <w:b/>
                <w:bCs/>
                <w:i/>
                <w:iCs/>
                <w:sz w:val="22"/>
                <w:szCs w:val="22"/>
                <w:u w:val="single"/>
              </w:rPr>
              <w:t xml:space="preserve">Simple </w:t>
            </w:r>
            <w:proofErr w:type="gramStart"/>
            <w:r w:rsidRPr="00FC7CE9">
              <w:rPr>
                <w:rFonts w:ascii="Century Gothic" w:hAnsi="Century Gothic" w:cs="Arial"/>
                <w:b/>
                <w:bCs/>
                <w:i/>
                <w:iCs/>
                <w:sz w:val="22"/>
                <w:szCs w:val="22"/>
                <w:u w:val="single"/>
              </w:rPr>
              <w:t>do’s</w:t>
            </w:r>
            <w:proofErr w:type="gramEnd"/>
            <w:r w:rsidRPr="00FC7CE9">
              <w:rPr>
                <w:rFonts w:ascii="Century Gothic" w:hAnsi="Century Gothic" w:cs="Arial"/>
                <w:b/>
                <w:bCs/>
                <w:i/>
                <w:iCs/>
                <w:sz w:val="22"/>
                <w:szCs w:val="22"/>
                <w:u w:val="single"/>
              </w:rPr>
              <w:t xml:space="preserve"> and don’ts for SMEs</w:t>
            </w:r>
          </w:p>
          <w:p w14:paraId="70024276" w14:textId="77777777" w:rsidR="00FC7CE9" w:rsidRDefault="00FC7CE9" w:rsidP="00FC7CE9">
            <w:pPr>
              <w:rPr>
                <w:rFonts w:ascii="Century Gothic" w:hAnsi="Century Gothic" w:cs="Arial"/>
                <w:b/>
                <w:bCs/>
                <w:sz w:val="22"/>
                <w:szCs w:val="22"/>
              </w:rPr>
            </w:pPr>
          </w:p>
          <w:p w14:paraId="2DBCAF02" w14:textId="38C17069"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Do:</w:t>
            </w:r>
            <w:r w:rsidRPr="00FC7CE9">
              <w:rPr>
                <w:rFonts w:ascii="Century Gothic" w:hAnsi="Century Gothic" w:cs="Arial"/>
                <w:sz w:val="22"/>
                <w:szCs w:val="22"/>
              </w:rPr>
              <w:br/>
              <w:t>• Register with the ICO if required (£40–£60 a year)</w:t>
            </w:r>
            <w:r w:rsidRPr="00FC7CE9">
              <w:rPr>
                <w:rFonts w:ascii="Century Gothic" w:hAnsi="Century Gothic" w:cs="Arial"/>
                <w:sz w:val="22"/>
                <w:szCs w:val="22"/>
              </w:rPr>
              <w:br/>
              <w:t>• Publish a privacy notice and keep it up to date</w:t>
            </w:r>
            <w:r w:rsidRPr="00FC7CE9">
              <w:rPr>
                <w:rFonts w:ascii="Century Gothic" w:hAnsi="Century Gothic" w:cs="Arial"/>
                <w:sz w:val="22"/>
                <w:szCs w:val="22"/>
              </w:rPr>
              <w:br/>
              <w:t>• Use secure systems and strong passwords for storing data</w:t>
            </w:r>
            <w:r w:rsidRPr="00FC7CE9">
              <w:rPr>
                <w:rFonts w:ascii="Century Gothic" w:hAnsi="Century Gothic" w:cs="Arial"/>
                <w:sz w:val="22"/>
                <w:szCs w:val="22"/>
              </w:rPr>
              <w:br/>
              <w:t>• Train staff or anyone handling data in the basics of GDPR</w:t>
            </w:r>
            <w:r w:rsidRPr="00FC7CE9">
              <w:rPr>
                <w:rFonts w:ascii="Century Gothic" w:hAnsi="Century Gothic" w:cs="Arial"/>
                <w:sz w:val="22"/>
                <w:szCs w:val="22"/>
              </w:rPr>
              <w:br/>
              <w:t>• Keep records of how you handle personal data</w:t>
            </w:r>
          </w:p>
          <w:p w14:paraId="044A7D9C" w14:textId="77777777" w:rsidR="00FC7CE9" w:rsidRDefault="00FC7CE9" w:rsidP="00FC7CE9">
            <w:pPr>
              <w:rPr>
                <w:rFonts w:ascii="Century Gothic" w:hAnsi="Century Gothic" w:cs="Arial"/>
                <w:b/>
                <w:bCs/>
                <w:sz w:val="22"/>
                <w:szCs w:val="22"/>
              </w:rPr>
            </w:pPr>
          </w:p>
          <w:p w14:paraId="3A92B73C" w14:textId="08A385A3"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Don’t:</w:t>
            </w:r>
            <w:r w:rsidRPr="00FC7CE9">
              <w:rPr>
                <w:rFonts w:ascii="Century Gothic" w:hAnsi="Century Gothic" w:cs="Arial"/>
                <w:sz w:val="22"/>
                <w:szCs w:val="22"/>
              </w:rPr>
              <w:br/>
              <w:t>• Assume GDPR only applies to big businesses</w:t>
            </w:r>
            <w:r w:rsidRPr="00FC7CE9">
              <w:rPr>
                <w:rFonts w:ascii="Century Gothic" w:hAnsi="Century Gothic" w:cs="Arial"/>
                <w:sz w:val="22"/>
                <w:szCs w:val="22"/>
              </w:rPr>
              <w:br/>
              <w:t>• Collect more customer information than you need</w:t>
            </w:r>
            <w:r w:rsidRPr="00FC7CE9">
              <w:rPr>
                <w:rFonts w:ascii="Century Gothic" w:hAnsi="Century Gothic" w:cs="Arial"/>
                <w:sz w:val="22"/>
                <w:szCs w:val="22"/>
              </w:rPr>
              <w:br/>
              <w:t>• Leave data unprotected on laptops, phones, or shared drives</w:t>
            </w:r>
            <w:r w:rsidRPr="00FC7CE9">
              <w:rPr>
                <w:rFonts w:ascii="Century Gothic" w:hAnsi="Century Gothic" w:cs="Arial"/>
                <w:sz w:val="22"/>
                <w:szCs w:val="22"/>
              </w:rPr>
              <w:br/>
            </w:r>
            <w:r w:rsidRPr="00FC7CE9">
              <w:rPr>
                <w:rFonts w:ascii="Century Gothic" w:hAnsi="Century Gothic" w:cs="Arial"/>
                <w:sz w:val="22"/>
                <w:szCs w:val="22"/>
              </w:rPr>
              <w:lastRenderedPageBreak/>
              <w:t>• Forget to review data retention and delete old records</w:t>
            </w:r>
            <w:r w:rsidRPr="00FC7CE9">
              <w:rPr>
                <w:rFonts w:ascii="Century Gothic" w:hAnsi="Century Gothic" w:cs="Arial"/>
                <w:sz w:val="22"/>
                <w:szCs w:val="22"/>
              </w:rPr>
              <w:br/>
              <w:t>• Ignore requests from customers about their personal data</w:t>
            </w:r>
          </w:p>
          <w:p w14:paraId="11D3E276" w14:textId="77777777" w:rsidR="00FC7CE9" w:rsidRDefault="00FC7CE9" w:rsidP="00FC7CE9">
            <w:pPr>
              <w:rPr>
                <w:rFonts w:ascii="Century Gothic" w:hAnsi="Century Gothic" w:cs="Arial"/>
                <w:b/>
                <w:bCs/>
                <w:i/>
                <w:iCs/>
                <w:sz w:val="22"/>
                <w:szCs w:val="22"/>
              </w:rPr>
            </w:pPr>
          </w:p>
          <w:p w14:paraId="298C4962" w14:textId="4CF5EEB8"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Checklist for compliance</w:t>
            </w:r>
          </w:p>
          <w:p w14:paraId="05E808D3"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xml:space="preserve">• </w:t>
            </w:r>
            <w:proofErr w:type="gramStart"/>
            <w:r w:rsidRPr="00FC7CE9">
              <w:rPr>
                <w:rFonts w:ascii="Century Gothic" w:hAnsi="Century Gothic" w:cs="Arial"/>
                <w:sz w:val="22"/>
                <w:szCs w:val="22"/>
              </w:rPr>
              <w:t>[ ]</w:t>
            </w:r>
            <w:proofErr w:type="gramEnd"/>
            <w:r w:rsidRPr="00FC7CE9">
              <w:rPr>
                <w:rFonts w:ascii="Century Gothic" w:hAnsi="Century Gothic" w:cs="Arial"/>
                <w:sz w:val="22"/>
                <w:szCs w:val="22"/>
              </w:rPr>
              <w:t xml:space="preserve"> ICO registration checked and up to date</w:t>
            </w:r>
            <w:r w:rsidRPr="00FC7CE9">
              <w:rPr>
                <w:rFonts w:ascii="Century Gothic" w:hAnsi="Century Gothic" w:cs="Arial"/>
                <w:sz w:val="22"/>
                <w:szCs w:val="22"/>
              </w:rPr>
              <w:br/>
              <w:t xml:space="preserve">• </w:t>
            </w:r>
            <w:proofErr w:type="gramStart"/>
            <w:r w:rsidRPr="00FC7CE9">
              <w:rPr>
                <w:rFonts w:ascii="Century Gothic" w:hAnsi="Century Gothic" w:cs="Arial"/>
                <w:sz w:val="22"/>
                <w:szCs w:val="22"/>
              </w:rPr>
              <w:t>[ ]</w:t>
            </w:r>
            <w:proofErr w:type="gramEnd"/>
            <w:r w:rsidRPr="00FC7CE9">
              <w:rPr>
                <w:rFonts w:ascii="Century Gothic" w:hAnsi="Century Gothic" w:cs="Arial"/>
                <w:sz w:val="22"/>
                <w:szCs w:val="22"/>
              </w:rPr>
              <w:t xml:space="preserve"> Privacy notice in place and accessible</w:t>
            </w:r>
            <w:r w:rsidRPr="00FC7CE9">
              <w:rPr>
                <w:rFonts w:ascii="Century Gothic" w:hAnsi="Century Gothic" w:cs="Arial"/>
                <w:sz w:val="22"/>
                <w:szCs w:val="22"/>
              </w:rPr>
              <w:br/>
              <w:t xml:space="preserve">• </w:t>
            </w:r>
            <w:proofErr w:type="gramStart"/>
            <w:r w:rsidRPr="00FC7CE9">
              <w:rPr>
                <w:rFonts w:ascii="Century Gothic" w:hAnsi="Century Gothic" w:cs="Arial"/>
                <w:sz w:val="22"/>
                <w:szCs w:val="22"/>
              </w:rPr>
              <w:t>[ ]</w:t>
            </w:r>
            <w:proofErr w:type="gramEnd"/>
            <w:r w:rsidRPr="00FC7CE9">
              <w:rPr>
                <w:rFonts w:ascii="Century Gothic" w:hAnsi="Century Gothic" w:cs="Arial"/>
                <w:sz w:val="22"/>
                <w:szCs w:val="22"/>
              </w:rPr>
              <w:t xml:space="preserve"> Data securely stored and regularly backed up</w:t>
            </w:r>
            <w:r w:rsidRPr="00FC7CE9">
              <w:rPr>
                <w:rFonts w:ascii="Century Gothic" w:hAnsi="Century Gothic" w:cs="Arial"/>
                <w:sz w:val="22"/>
                <w:szCs w:val="22"/>
              </w:rPr>
              <w:br/>
              <w:t xml:space="preserve">• </w:t>
            </w:r>
            <w:proofErr w:type="gramStart"/>
            <w:r w:rsidRPr="00FC7CE9">
              <w:rPr>
                <w:rFonts w:ascii="Century Gothic" w:hAnsi="Century Gothic" w:cs="Arial"/>
                <w:sz w:val="22"/>
                <w:szCs w:val="22"/>
              </w:rPr>
              <w:t>[ ]</w:t>
            </w:r>
            <w:proofErr w:type="gramEnd"/>
            <w:r w:rsidRPr="00FC7CE9">
              <w:rPr>
                <w:rFonts w:ascii="Century Gothic" w:hAnsi="Century Gothic" w:cs="Arial"/>
                <w:sz w:val="22"/>
                <w:szCs w:val="22"/>
              </w:rPr>
              <w:t xml:space="preserve"> Only necessary data collected and kept</w:t>
            </w:r>
            <w:r w:rsidRPr="00FC7CE9">
              <w:rPr>
                <w:rFonts w:ascii="Century Gothic" w:hAnsi="Century Gothic" w:cs="Arial"/>
                <w:sz w:val="22"/>
                <w:szCs w:val="22"/>
              </w:rPr>
              <w:br/>
              <w:t xml:space="preserve">• </w:t>
            </w:r>
            <w:proofErr w:type="gramStart"/>
            <w:r w:rsidRPr="00FC7CE9">
              <w:rPr>
                <w:rFonts w:ascii="Century Gothic" w:hAnsi="Century Gothic" w:cs="Arial"/>
                <w:sz w:val="22"/>
                <w:szCs w:val="22"/>
              </w:rPr>
              <w:t>[ ]</w:t>
            </w:r>
            <w:proofErr w:type="gramEnd"/>
            <w:r w:rsidRPr="00FC7CE9">
              <w:rPr>
                <w:rFonts w:ascii="Century Gothic" w:hAnsi="Century Gothic" w:cs="Arial"/>
                <w:sz w:val="22"/>
                <w:szCs w:val="22"/>
              </w:rPr>
              <w:t xml:space="preserve"> Staff aware of GDPR responsibilities</w:t>
            </w:r>
          </w:p>
          <w:p w14:paraId="31A7406C"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i/>
                <w:iCs/>
                <w:sz w:val="22"/>
                <w:szCs w:val="22"/>
              </w:rPr>
              <w:t>Key point</w:t>
            </w:r>
          </w:p>
          <w:p w14:paraId="785F4ACB"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xml:space="preserve">The ICO’s guidance is clear: </w:t>
            </w:r>
            <w:r w:rsidRPr="00FC7CE9">
              <w:rPr>
                <w:rFonts w:ascii="Century Gothic" w:hAnsi="Century Gothic" w:cs="Arial"/>
                <w:b/>
                <w:bCs/>
                <w:sz w:val="22"/>
                <w:szCs w:val="22"/>
              </w:rPr>
              <w:t>you are responsible for how customer and staff data is handled</w:t>
            </w:r>
            <w:r w:rsidRPr="00FC7CE9">
              <w:rPr>
                <w:rFonts w:ascii="Century Gothic" w:hAnsi="Century Gothic" w:cs="Arial"/>
                <w:sz w:val="22"/>
                <w:szCs w:val="22"/>
              </w:rPr>
              <w:t xml:space="preserve">. Staying transparent, secure, and fair protects your reputation and builds trust. When in doubt, check the ICO website for the latest advice: </w:t>
            </w:r>
            <w:hyperlink r:id="rId20" w:tgtFrame="_new" w:history="1">
              <w:r w:rsidRPr="00FC7CE9">
                <w:rPr>
                  <w:rStyle w:val="Hyperlink"/>
                  <w:rFonts w:ascii="Century Gothic" w:hAnsi="Century Gothic" w:cs="Arial"/>
                  <w:sz w:val="22"/>
                  <w:szCs w:val="22"/>
                </w:rPr>
                <w:t>https://ico.org.uk</w:t>
              </w:r>
            </w:hyperlink>
          </w:p>
          <w:p w14:paraId="6617E47D" w14:textId="77777777" w:rsidR="00817719" w:rsidRDefault="00817719" w:rsidP="00DE6CAA">
            <w:pPr>
              <w:rPr>
                <w:rFonts w:ascii="Century Gothic" w:hAnsi="Century Gothic" w:cs="Arial"/>
                <w:sz w:val="22"/>
                <w:szCs w:val="22"/>
              </w:rPr>
            </w:pPr>
          </w:p>
          <w:p w14:paraId="22CB7803" w14:textId="77777777" w:rsidR="00FC7CE9" w:rsidRPr="00FC7CE9" w:rsidRDefault="00FC7CE9" w:rsidP="00FC7CE9">
            <w:pPr>
              <w:rPr>
                <w:rFonts w:ascii="Century Gothic" w:hAnsi="Century Gothic" w:cs="Arial"/>
                <w:b/>
                <w:bCs/>
                <w:sz w:val="22"/>
                <w:szCs w:val="22"/>
                <w:u w:val="single"/>
              </w:rPr>
            </w:pPr>
            <w:r w:rsidRPr="00FC7CE9">
              <w:rPr>
                <w:rFonts w:ascii="Century Gothic" w:hAnsi="Century Gothic" w:cs="Arial"/>
                <w:b/>
                <w:bCs/>
                <w:sz w:val="22"/>
                <w:szCs w:val="22"/>
                <w:u w:val="single"/>
              </w:rPr>
              <w:t>Risk &amp; Legal Pillars for SMEs – A Decision Framework</w:t>
            </w:r>
          </w:p>
          <w:p w14:paraId="72C7E1DB"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xml:space="preserve">Risk and legal issues touch every area of your business, but not every action you take will be safe or compliant. These five pillars are designed to guide how you approach </w:t>
            </w:r>
            <w:proofErr w:type="gramStart"/>
            <w:r w:rsidRPr="00FC7CE9">
              <w:rPr>
                <w:rFonts w:ascii="Century Gothic" w:hAnsi="Century Gothic" w:cs="Arial"/>
                <w:sz w:val="22"/>
                <w:szCs w:val="22"/>
              </w:rPr>
              <w:t>decisions</w:t>
            </w:r>
            <w:proofErr w:type="gramEnd"/>
            <w:r w:rsidRPr="00FC7CE9">
              <w:rPr>
                <w:rFonts w:ascii="Century Gothic" w:hAnsi="Century Gothic" w:cs="Arial"/>
                <w:sz w:val="22"/>
                <w:szCs w:val="22"/>
              </w:rPr>
              <w:t xml:space="preserve"> so they protect your business, save you money, and build trust with customers.</w:t>
            </w:r>
          </w:p>
          <w:p w14:paraId="7930756F"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Think of these pillars as your go-to checkpoints. Before you launch a new service, sign a client, or change how you work, ask yourself: which pillar does this fall under, and does it meet the standard for protection, compliance, and credibility?</w:t>
            </w:r>
          </w:p>
          <w:p w14:paraId="7EBCDD75" w14:textId="77777777" w:rsidR="00FC7CE9" w:rsidRDefault="00FC7CE9" w:rsidP="00FC7CE9">
            <w:pPr>
              <w:rPr>
                <w:rFonts w:ascii="Century Gothic" w:hAnsi="Century Gothic" w:cs="Arial"/>
                <w:b/>
                <w:bCs/>
                <w:sz w:val="22"/>
                <w:szCs w:val="22"/>
              </w:rPr>
            </w:pPr>
          </w:p>
          <w:p w14:paraId="53160C4C" w14:textId="41B603CE"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u w:val="single"/>
              </w:rPr>
              <w:t>Pillar 1</w:t>
            </w:r>
            <w:r w:rsidRPr="00FC7CE9">
              <w:rPr>
                <w:rFonts w:ascii="Century Gothic" w:hAnsi="Century Gothic" w:cs="Arial"/>
                <w:b/>
                <w:bCs/>
                <w:sz w:val="22"/>
                <w:szCs w:val="22"/>
              </w:rPr>
              <w:t xml:space="preserve"> – Efficiency</w:t>
            </w:r>
          </w:p>
          <w:p w14:paraId="0FE2ABE2"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Your legal and risk practices should simplify, not complicate. A system that takes longer than it saves is not efficient.</w:t>
            </w:r>
            <w:r w:rsidRPr="00FC7CE9">
              <w:rPr>
                <w:rFonts w:ascii="Century Gothic" w:hAnsi="Century Gothic" w:cs="Arial"/>
                <w:sz w:val="22"/>
                <w:szCs w:val="22"/>
              </w:rPr>
              <w:br/>
            </w:r>
            <w:r w:rsidRPr="00FC7CE9">
              <w:rPr>
                <w:rFonts w:ascii="Century Gothic" w:hAnsi="Century Gothic" w:cs="Arial"/>
                <w:b/>
                <w:bCs/>
                <w:sz w:val="22"/>
                <w:szCs w:val="22"/>
              </w:rPr>
              <w:t>Ask:</w:t>
            </w:r>
            <w:r w:rsidRPr="00FC7CE9">
              <w:rPr>
                <w:rFonts w:ascii="Century Gothic" w:hAnsi="Century Gothic" w:cs="Arial"/>
                <w:sz w:val="22"/>
                <w:szCs w:val="22"/>
              </w:rPr>
              <w:t xml:space="preserve"> Does this process make my business run smoother, faster, or with less stress?</w:t>
            </w:r>
            <w:r w:rsidRPr="00FC7CE9">
              <w:rPr>
                <w:rFonts w:ascii="Century Gothic" w:hAnsi="Century Gothic" w:cs="Arial"/>
                <w:sz w:val="22"/>
                <w:szCs w:val="22"/>
              </w:rPr>
              <w:br/>
            </w:r>
            <w:r w:rsidRPr="00FC7CE9">
              <w:rPr>
                <w:rFonts w:ascii="Century Gothic" w:hAnsi="Century Gothic" w:cs="Arial"/>
                <w:b/>
                <w:bCs/>
                <w:sz w:val="22"/>
                <w:szCs w:val="22"/>
              </w:rPr>
              <w:t>Example:</w:t>
            </w:r>
            <w:r w:rsidRPr="00FC7CE9">
              <w:rPr>
                <w:rFonts w:ascii="Century Gothic" w:hAnsi="Century Gothic" w:cs="Arial"/>
                <w:sz w:val="22"/>
                <w:szCs w:val="22"/>
              </w:rPr>
              <w:t xml:space="preserve"> Using a one-page contract template instead of rewriting terms from scratch every time.</w:t>
            </w:r>
          </w:p>
          <w:p w14:paraId="41889CD7" w14:textId="77777777" w:rsidR="00FC7CE9" w:rsidRDefault="00FC7CE9" w:rsidP="00FC7CE9">
            <w:pPr>
              <w:rPr>
                <w:rFonts w:ascii="Century Gothic" w:hAnsi="Century Gothic" w:cs="Arial"/>
                <w:b/>
                <w:bCs/>
                <w:sz w:val="22"/>
                <w:szCs w:val="22"/>
              </w:rPr>
            </w:pPr>
          </w:p>
          <w:p w14:paraId="05E8C2A4" w14:textId="1463538A"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u w:val="single"/>
              </w:rPr>
              <w:t>Pillar 2</w:t>
            </w:r>
            <w:r w:rsidRPr="00FC7CE9">
              <w:rPr>
                <w:rFonts w:ascii="Century Gothic" w:hAnsi="Century Gothic" w:cs="Arial"/>
                <w:b/>
                <w:bCs/>
                <w:sz w:val="22"/>
                <w:szCs w:val="22"/>
              </w:rPr>
              <w:t xml:space="preserve"> – Compliance &amp; Data Protection</w:t>
            </w:r>
          </w:p>
          <w:p w14:paraId="4D7FB045"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You must follow UK law, including GDPR, ICO rules, and sector regulations. Compliance protects your business and customer trust.</w:t>
            </w:r>
            <w:r w:rsidRPr="00FC7CE9">
              <w:rPr>
                <w:rFonts w:ascii="Century Gothic" w:hAnsi="Century Gothic" w:cs="Arial"/>
                <w:sz w:val="22"/>
                <w:szCs w:val="22"/>
              </w:rPr>
              <w:br/>
            </w:r>
            <w:r w:rsidRPr="00FC7CE9">
              <w:rPr>
                <w:rFonts w:ascii="Century Gothic" w:hAnsi="Century Gothic" w:cs="Arial"/>
                <w:b/>
                <w:bCs/>
                <w:sz w:val="22"/>
                <w:szCs w:val="22"/>
              </w:rPr>
              <w:t>Ask:</w:t>
            </w:r>
            <w:r w:rsidRPr="00FC7CE9">
              <w:rPr>
                <w:rFonts w:ascii="Century Gothic" w:hAnsi="Century Gothic" w:cs="Arial"/>
                <w:sz w:val="22"/>
                <w:szCs w:val="22"/>
              </w:rPr>
              <w:t xml:space="preserve"> Am I following the legal requirements for data, tax, insurance, and licences?</w:t>
            </w:r>
            <w:r w:rsidRPr="00FC7CE9">
              <w:rPr>
                <w:rFonts w:ascii="Century Gothic" w:hAnsi="Century Gothic" w:cs="Arial"/>
                <w:sz w:val="22"/>
                <w:szCs w:val="22"/>
              </w:rPr>
              <w:br/>
            </w:r>
            <w:r w:rsidRPr="00FC7CE9">
              <w:rPr>
                <w:rFonts w:ascii="Century Gothic" w:hAnsi="Century Gothic" w:cs="Arial"/>
                <w:b/>
                <w:bCs/>
                <w:sz w:val="22"/>
                <w:szCs w:val="22"/>
              </w:rPr>
              <w:t>Example:</w:t>
            </w:r>
            <w:r w:rsidRPr="00FC7CE9">
              <w:rPr>
                <w:rFonts w:ascii="Century Gothic" w:hAnsi="Century Gothic" w:cs="Arial"/>
                <w:sz w:val="22"/>
                <w:szCs w:val="22"/>
              </w:rPr>
              <w:t xml:space="preserve"> Registering with the ICO and publishing a clear privacy notice if you handle customer details.</w:t>
            </w:r>
          </w:p>
          <w:p w14:paraId="5F43E5F2" w14:textId="77777777" w:rsidR="00FC7CE9" w:rsidRDefault="00FC7CE9" w:rsidP="00FC7CE9">
            <w:pPr>
              <w:rPr>
                <w:rFonts w:ascii="Century Gothic" w:hAnsi="Century Gothic" w:cs="Arial"/>
                <w:b/>
                <w:bCs/>
                <w:sz w:val="22"/>
                <w:szCs w:val="22"/>
              </w:rPr>
            </w:pPr>
          </w:p>
          <w:p w14:paraId="369A24BA" w14:textId="30F5C2EE"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u w:val="single"/>
              </w:rPr>
              <w:t>Pillar 3</w:t>
            </w:r>
            <w:r w:rsidRPr="00FC7CE9">
              <w:rPr>
                <w:rFonts w:ascii="Century Gothic" w:hAnsi="Century Gothic" w:cs="Arial"/>
                <w:b/>
                <w:bCs/>
                <w:sz w:val="22"/>
                <w:szCs w:val="22"/>
              </w:rPr>
              <w:t xml:space="preserve"> – Accuracy &amp; Accountability</w:t>
            </w:r>
          </w:p>
          <w:p w14:paraId="527FCF5B"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You remain responsible for every invoice, contract, or policy. Mistakes can cost money, damage relationships, or lead to penalties.</w:t>
            </w:r>
            <w:r w:rsidRPr="00FC7CE9">
              <w:rPr>
                <w:rFonts w:ascii="Century Gothic" w:hAnsi="Century Gothic" w:cs="Arial"/>
                <w:sz w:val="22"/>
                <w:szCs w:val="22"/>
              </w:rPr>
              <w:br/>
            </w:r>
            <w:r w:rsidRPr="00FC7CE9">
              <w:rPr>
                <w:rFonts w:ascii="Century Gothic" w:hAnsi="Century Gothic" w:cs="Arial"/>
                <w:b/>
                <w:bCs/>
                <w:sz w:val="22"/>
                <w:szCs w:val="22"/>
              </w:rPr>
              <w:t>Ask:</w:t>
            </w:r>
            <w:r w:rsidRPr="00FC7CE9">
              <w:rPr>
                <w:rFonts w:ascii="Century Gothic" w:hAnsi="Century Gothic" w:cs="Arial"/>
                <w:sz w:val="22"/>
                <w:szCs w:val="22"/>
              </w:rPr>
              <w:t xml:space="preserve"> Have I checked this document or process for accuracy and legal fit before relying on it?</w:t>
            </w:r>
            <w:r w:rsidRPr="00FC7CE9">
              <w:rPr>
                <w:rFonts w:ascii="Century Gothic" w:hAnsi="Century Gothic" w:cs="Arial"/>
                <w:sz w:val="22"/>
                <w:szCs w:val="22"/>
              </w:rPr>
              <w:br/>
            </w:r>
            <w:r w:rsidRPr="00FC7CE9">
              <w:rPr>
                <w:rFonts w:ascii="Century Gothic" w:hAnsi="Century Gothic" w:cs="Arial"/>
                <w:b/>
                <w:bCs/>
                <w:sz w:val="22"/>
                <w:szCs w:val="22"/>
              </w:rPr>
              <w:t>Example:</w:t>
            </w:r>
            <w:r w:rsidRPr="00FC7CE9">
              <w:rPr>
                <w:rFonts w:ascii="Century Gothic" w:hAnsi="Century Gothic" w:cs="Arial"/>
                <w:sz w:val="22"/>
                <w:szCs w:val="22"/>
              </w:rPr>
              <w:t xml:space="preserve"> Reviewing a contract against scope, payment terms, and delivery obligations before sending to a client.</w:t>
            </w:r>
          </w:p>
          <w:p w14:paraId="1204A1DE" w14:textId="77777777" w:rsidR="00FC7CE9" w:rsidRDefault="00FC7CE9" w:rsidP="00FC7CE9">
            <w:pPr>
              <w:rPr>
                <w:rFonts w:ascii="Century Gothic" w:hAnsi="Century Gothic" w:cs="Arial"/>
                <w:b/>
                <w:bCs/>
                <w:sz w:val="22"/>
                <w:szCs w:val="22"/>
              </w:rPr>
            </w:pPr>
          </w:p>
          <w:p w14:paraId="0C42C375" w14:textId="4AD96BAD"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u w:val="single"/>
              </w:rPr>
              <w:t>Pillar 4</w:t>
            </w:r>
            <w:r w:rsidRPr="00FC7CE9">
              <w:rPr>
                <w:rFonts w:ascii="Century Gothic" w:hAnsi="Century Gothic" w:cs="Arial"/>
                <w:b/>
                <w:bCs/>
                <w:sz w:val="22"/>
                <w:szCs w:val="22"/>
              </w:rPr>
              <w:t xml:space="preserve"> – Growth &amp; Protection</w:t>
            </w:r>
          </w:p>
          <w:p w14:paraId="78511A78"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Risk management should support your ambitions, not hold them back. A growing business needs stronger protections in place.</w:t>
            </w:r>
            <w:r w:rsidRPr="00FC7CE9">
              <w:rPr>
                <w:rFonts w:ascii="Century Gothic" w:hAnsi="Century Gothic" w:cs="Arial"/>
                <w:sz w:val="22"/>
                <w:szCs w:val="22"/>
              </w:rPr>
              <w:br/>
            </w:r>
            <w:r w:rsidRPr="00FC7CE9">
              <w:rPr>
                <w:rFonts w:ascii="Century Gothic" w:hAnsi="Century Gothic" w:cs="Arial"/>
                <w:b/>
                <w:bCs/>
                <w:sz w:val="22"/>
                <w:szCs w:val="22"/>
              </w:rPr>
              <w:t>Ask:</w:t>
            </w:r>
            <w:r w:rsidRPr="00FC7CE9">
              <w:rPr>
                <w:rFonts w:ascii="Century Gothic" w:hAnsi="Century Gothic" w:cs="Arial"/>
                <w:sz w:val="22"/>
                <w:szCs w:val="22"/>
              </w:rPr>
              <w:t xml:space="preserve"> Does this step help me grow sustainably while keeping my business safe?</w:t>
            </w:r>
            <w:r w:rsidRPr="00FC7CE9">
              <w:rPr>
                <w:rFonts w:ascii="Century Gothic" w:hAnsi="Century Gothic" w:cs="Arial"/>
                <w:sz w:val="22"/>
                <w:szCs w:val="22"/>
              </w:rPr>
              <w:br/>
            </w:r>
            <w:r w:rsidRPr="00FC7CE9">
              <w:rPr>
                <w:rFonts w:ascii="Century Gothic" w:hAnsi="Century Gothic" w:cs="Arial"/>
                <w:b/>
                <w:bCs/>
                <w:sz w:val="22"/>
                <w:szCs w:val="22"/>
              </w:rPr>
              <w:t>Example:</w:t>
            </w:r>
            <w:r w:rsidRPr="00FC7CE9">
              <w:rPr>
                <w:rFonts w:ascii="Century Gothic" w:hAnsi="Century Gothic" w:cs="Arial"/>
                <w:sz w:val="22"/>
                <w:szCs w:val="22"/>
              </w:rPr>
              <w:t xml:space="preserve"> Registering your trademark before expanding so competitors can’t copy your brand.</w:t>
            </w:r>
          </w:p>
          <w:p w14:paraId="00167BA4" w14:textId="77777777" w:rsidR="00FC7CE9" w:rsidRDefault="00FC7CE9" w:rsidP="00FC7CE9">
            <w:pPr>
              <w:rPr>
                <w:rFonts w:ascii="Century Gothic" w:hAnsi="Century Gothic" w:cs="Arial"/>
                <w:b/>
                <w:bCs/>
                <w:sz w:val="22"/>
                <w:szCs w:val="22"/>
              </w:rPr>
            </w:pPr>
          </w:p>
          <w:p w14:paraId="5A716BEC" w14:textId="56C28934"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u w:val="single"/>
              </w:rPr>
              <w:t>Pillar 5</w:t>
            </w:r>
            <w:r w:rsidRPr="00FC7CE9">
              <w:rPr>
                <w:rFonts w:ascii="Century Gothic" w:hAnsi="Century Gothic" w:cs="Arial"/>
                <w:b/>
                <w:bCs/>
                <w:sz w:val="22"/>
                <w:szCs w:val="22"/>
              </w:rPr>
              <w:t xml:space="preserve"> – Audit &amp; Oversight</w:t>
            </w:r>
          </w:p>
          <w:p w14:paraId="4C46202A"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Good practice should be transparent and reviewable. Keep clear records so you can show customers, regulators, or partners how you operate.</w:t>
            </w:r>
            <w:r w:rsidRPr="00FC7CE9">
              <w:rPr>
                <w:rFonts w:ascii="Century Gothic" w:hAnsi="Century Gothic" w:cs="Arial"/>
                <w:sz w:val="22"/>
                <w:szCs w:val="22"/>
              </w:rPr>
              <w:br/>
            </w:r>
            <w:r w:rsidRPr="00FC7CE9">
              <w:rPr>
                <w:rFonts w:ascii="Century Gothic" w:hAnsi="Century Gothic" w:cs="Arial"/>
                <w:b/>
                <w:bCs/>
                <w:sz w:val="22"/>
                <w:szCs w:val="22"/>
              </w:rPr>
              <w:t>Ask:</w:t>
            </w:r>
            <w:r w:rsidRPr="00FC7CE9">
              <w:rPr>
                <w:rFonts w:ascii="Century Gothic" w:hAnsi="Century Gothic" w:cs="Arial"/>
                <w:sz w:val="22"/>
                <w:szCs w:val="22"/>
              </w:rPr>
              <w:t xml:space="preserve"> Could I prove my compliance and protections if asked tomorrow?</w:t>
            </w:r>
            <w:r w:rsidRPr="00FC7CE9">
              <w:rPr>
                <w:rFonts w:ascii="Century Gothic" w:hAnsi="Century Gothic" w:cs="Arial"/>
                <w:sz w:val="22"/>
                <w:szCs w:val="22"/>
              </w:rPr>
              <w:br/>
            </w:r>
            <w:r w:rsidRPr="00FC7CE9">
              <w:rPr>
                <w:rFonts w:ascii="Century Gothic" w:hAnsi="Century Gothic" w:cs="Arial"/>
                <w:b/>
                <w:bCs/>
                <w:sz w:val="22"/>
                <w:szCs w:val="22"/>
              </w:rPr>
              <w:lastRenderedPageBreak/>
              <w:t>Example:</w:t>
            </w:r>
            <w:r w:rsidRPr="00FC7CE9">
              <w:rPr>
                <w:rFonts w:ascii="Century Gothic" w:hAnsi="Century Gothic" w:cs="Arial"/>
                <w:sz w:val="22"/>
                <w:szCs w:val="22"/>
              </w:rPr>
              <w:t xml:space="preserve"> Keeping a simple folder with insurance certificates, ICO registration, contracts, and a risk log.</w:t>
            </w:r>
          </w:p>
          <w:p w14:paraId="0DAC74B5" w14:textId="77777777" w:rsidR="00AA0CA7" w:rsidRDefault="00AA0CA7" w:rsidP="00FC7CE9">
            <w:pPr>
              <w:rPr>
                <w:rFonts w:ascii="Century Gothic" w:hAnsi="Century Gothic" w:cs="Arial"/>
                <w:b/>
                <w:bCs/>
                <w:sz w:val="22"/>
                <w:szCs w:val="22"/>
              </w:rPr>
            </w:pPr>
          </w:p>
          <w:p w14:paraId="394CC685" w14:textId="25000AD6" w:rsidR="00FC7CE9" w:rsidRPr="00FC7CE9" w:rsidRDefault="00FC7CE9" w:rsidP="00FC7CE9">
            <w:pPr>
              <w:rPr>
                <w:rFonts w:ascii="Century Gothic" w:hAnsi="Century Gothic" w:cs="Arial"/>
                <w:b/>
                <w:bCs/>
                <w:sz w:val="22"/>
                <w:szCs w:val="22"/>
                <w:u w:val="single"/>
              </w:rPr>
            </w:pPr>
            <w:r w:rsidRPr="00FC7CE9">
              <w:rPr>
                <w:rFonts w:ascii="Century Gothic" w:hAnsi="Century Gothic" w:cs="Arial"/>
                <w:b/>
                <w:bCs/>
                <w:sz w:val="22"/>
                <w:szCs w:val="22"/>
                <w:u w:val="single"/>
              </w:rPr>
              <w:t>Why These Pillars Matter</w:t>
            </w:r>
          </w:p>
          <w:p w14:paraId="5168BF4C"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 They help you choose when a process is strong enough and when it needs improvement</w:t>
            </w:r>
            <w:r w:rsidRPr="00FC7CE9">
              <w:rPr>
                <w:rFonts w:ascii="Century Gothic" w:hAnsi="Century Gothic" w:cs="Arial"/>
                <w:sz w:val="22"/>
                <w:szCs w:val="22"/>
              </w:rPr>
              <w:br/>
              <w:t>• They ensure you stay efficient without risking fines, disputes, or reputational harm</w:t>
            </w:r>
            <w:r w:rsidRPr="00FC7CE9">
              <w:rPr>
                <w:rFonts w:ascii="Century Gothic" w:hAnsi="Century Gothic" w:cs="Arial"/>
                <w:sz w:val="22"/>
                <w:szCs w:val="22"/>
              </w:rPr>
              <w:br/>
              <w:t>• They balance opportunity with responsibility — protecting you and your stakeholders</w:t>
            </w:r>
            <w:r w:rsidRPr="00FC7CE9">
              <w:rPr>
                <w:rFonts w:ascii="Century Gothic" w:hAnsi="Century Gothic" w:cs="Arial"/>
                <w:sz w:val="22"/>
                <w:szCs w:val="22"/>
              </w:rPr>
              <w:br/>
              <w:t>• They give you a repeatable decision process to reduce risk and increase confidence</w:t>
            </w:r>
          </w:p>
          <w:p w14:paraId="4D534DFE" w14:textId="77777777" w:rsidR="00FC7CE9" w:rsidRDefault="00FC7CE9" w:rsidP="00DE6CAA">
            <w:pPr>
              <w:rPr>
                <w:rFonts w:ascii="Century Gothic" w:hAnsi="Century Gothic" w:cs="Arial"/>
                <w:sz w:val="22"/>
                <w:szCs w:val="22"/>
              </w:rPr>
            </w:pPr>
          </w:p>
          <w:p w14:paraId="28D36E34" w14:textId="77777777" w:rsidR="00FC7CE9" w:rsidRPr="00FC7CE9" w:rsidRDefault="00FC7CE9" w:rsidP="00FC7CE9">
            <w:pPr>
              <w:rPr>
                <w:rFonts w:ascii="Century Gothic" w:hAnsi="Century Gothic" w:cs="Arial"/>
                <w:b/>
                <w:bCs/>
                <w:sz w:val="22"/>
                <w:szCs w:val="22"/>
              </w:rPr>
            </w:pPr>
            <w:r w:rsidRPr="00FC7CE9">
              <w:rPr>
                <w:rFonts w:ascii="Century Gothic" w:hAnsi="Century Gothic" w:cs="Arial"/>
                <w:b/>
                <w:bCs/>
                <w:sz w:val="22"/>
                <w:szCs w:val="22"/>
              </w:rPr>
              <w:t>Risk &amp; Legal Pillar Checklist for SMEs</w:t>
            </w:r>
          </w:p>
          <w:p w14:paraId="523790EA" w14:textId="77777777" w:rsidR="00FC7CE9" w:rsidRPr="00FC7CE9" w:rsidRDefault="00FC7CE9" w:rsidP="00FC7CE9">
            <w:pPr>
              <w:rPr>
                <w:rFonts w:ascii="Century Gothic" w:hAnsi="Century Gothic" w:cs="Arial"/>
                <w:sz w:val="22"/>
                <w:szCs w:val="22"/>
              </w:rPr>
            </w:pPr>
            <w:r w:rsidRPr="00FC7CE9">
              <w:rPr>
                <w:rFonts w:ascii="Century Gothic" w:hAnsi="Century Gothic" w:cs="Arial"/>
                <w:sz w:val="22"/>
                <w:szCs w:val="22"/>
              </w:rPr>
              <w:t>Use this quick checklist each time you make a business decision that involves risk, compliance, or legal considerations. If you can’t tick every box, pause and adjust before moving forward.</w:t>
            </w:r>
          </w:p>
          <w:p w14:paraId="38BF3A8C" w14:textId="77777777"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Decision I am making / action I am taking:</w:t>
            </w:r>
            <w:r w:rsidRPr="00FC7CE9">
              <w:rPr>
                <w:rFonts w:ascii="Century Gothic" w:hAnsi="Century Gothic" w:cs="Arial"/>
                <w:sz w:val="22"/>
                <w:szCs w:val="22"/>
              </w:rPr>
              <w:t xml:space="preserve"> ____________________________________</w:t>
            </w:r>
          </w:p>
          <w:p w14:paraId="7EB06429" w14:textId="77777777" w:rsidR="00AA0CA7" w:rsidRDefault="00AA0CA7" w:rsidP="00FC7CE9">
            <w:pPr>
              <w:rPr>
                <w:rFonts w:ascii="Century Gothic" w:hAnsi="Century Gothic" w:cs="Arial"/>
                <w:b/>
                <w:bCs/>
                <w:sz w:val="22"/>
                <w:szCs w:val="22"/>
              </w:rPr>
            </w:pPr>
          </w:p>
          <w:p w14:paraId="1B35E906" w14:textId="2C0609BD"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Efficiency</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Will this make my business run smoother and save me time?</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Is this process simpler than my current approach?</w:t>
            </w:r>
          </w:p>
          <w:p w14:paraId="7E394EB0" w14:textId="77777777"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Compliance &amp; Data Protection</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Am I meeting legal requirements (GDPR, ICO registration, licences, HMRC obligations)?</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Am I only collecting and storing the minimum data needed?</w:t>
            </w:r>
          </w:p>
          <w:p w14:paraId="778CA906" w14:textId="77777777"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Accuracy &amp; Accountability</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Have I checked this document, process, or record for accuracy?</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Am I confident I can take full responsibility if this is reviewed?</w:t>
            </w:r>
          </w:p>
          <w:p w14:paraId="6A3D4B61" w14:textId="77777777"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Growth &amp; Protection</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Does this decision support sustainable growth while keeping my business safe?</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Have I protected my brand, contracts, or assets before expanding?</w:t>
            </w:r>
          </w:p>
          <w:p w14:paraId="4C81C059" w14:textId="77777777" w:rsidR="00FC7CE9" w:rsidRPr="00FC7CE9" w:rsidRDefault="00FC7CE9" w:rsidP="00FC7CE9">
            <w:pPr>
              <w:rPr>
                <w:rFonts w:ascii="Century Gothic" w:hAnsi="Century Gothic" w:cs="Arial"/>
                <w:sz w:val="22"/>
                <w:szCs w:val="22"/>
              </w:rPr>
            </w:pPr>
            <w:r w:rsidRPr="00FC7CE9">
              <w:rPr>
                <w:rFonts w:ascii="Century Gothic" w:hAnsi="Century Gothic" w:cs="Arial"/>
                <w:b/>
                <w:bCs/>
                <w:sz w:val="22"/>
                <w:szCs w:val="22"/>
              </w:rPr>
              <w:t>Audit &amp; Oversight</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Could I explain or prove this decision to a customer, regulator, or partner?</w:t>
            </w:r>
            <w:r w:rsidRPr="00FC7CE9">
              <w:rPr>
                <w:rFonts w:ascii="Century Gothic" w:hAnsi="Century Gothic" w:cs="Arial"/>
                <w:sz w:val="22"/>
                <w:szCs w:val="22"/>
              </w:rPr>
              <w:br/>
            </w:r>
            <w:r w:rsidRPr="00FC7CE9">
              <w:rPr>
                <w:rFonts w:ascii="Segoe UI Symbol" w:hAnsi="Segoe UI Symbol" w:cs="Segoe UI Symbol"/>
                <w:sz w:val="22"/>
                <w:szCs w:val="22"/>
              </w:rPr>
              <w:t>☐</w:t>
            </w:r>
            <w:r w:rsidRPr="00FC7CE9">
              <w:rPr>
                <w:rFonts w:ascii="Century Gothic" w:hAnsi="Century Gothic" w:cs="Arial"/>
                <w:sz w:val="22"/>
                <w:szCs w:val="22"/>
              </w:rPr>
              <w:t xml:space="preserve"> Have I kept a clear record (contracts, receipts, policies, or certificates) as evidence?</w:t>
            </w:r>
          </w:p>
          <w:p w14:paraId="775A570B" w14:textId="77777777" w:rsidR="007576F7" w:rsidRDefault="007576F7" w:rsidP="007576F7">
            <w:pPr>
              <w:rPr>
                <w:rFonts w:ascii="Century Gothic" w:hAnsi="Century Gothic" w:cs="Arial"/>
                <w:sz w:val="22"/>
                <w:szCs w:val="22"/>
              </w:rPr>
            </w:pPr>
          </w:p>
          <w:p w14:paraId="2C926585" w14:textId="77777777" w:rsidR="00322D3E" w:rsidRPr="00322D3E" w:rsidRDefault="00322D3E" w:rsidP="00322D3E">
            <w:pPr>
              <w:rPr>
                <w:rFonts w:ascii="Century Gothic" w:hAnsi="Century Gothic" w:cs="Arial"/>
                <w:b/>
                <w:bCs/>
                <w:sz w:val="22"/>
                <w:szCs w:val="22"/>
                <w:u w:val="single"/>
              </w:rPr>
            </w:pPr>
            <w:r w:rsidRPr="00322D3E">
              <w:rPr>
                <w:rFonts w:ascii="Century Gothic" w:hAnsi="Century Gothic" w:cs="Arial"/>
                <w:b/>
                <w:bCs/>
                <w:sz w:val="22"/>
                <w:szCs w:val="22"/>
                <w:u w:val="single"/>
              </w:rPr>
              <w:t>The Risk, Mitigation and Legal ‘Toothbrush Challenge’</w:t>
            </w:r>
          </w:p>
          <w:p w14:paraId="074D6321" w14:textId="77777777" w:rsidR="00322D3E" w:rsidRPr="00322D3E" w:rsidRDefault="00322D3E" w:rsidP="00322D3E">
            <w:pPr>
              <w:rPr>
                <w:rFonts w:ascii="Century Gothic" w:hAnsi="Century Gothic" w:cs="Arial"/>
                <w:sz w:val="22"/>
                <w:szCs w:val="22"/>
              </w:rPr>
            </w:pPr>
            <w:r w:rsidRPr="00322D3E">
              <w:rPr>
                <w:rFonts w:ascii="Century Gothic" w:hAnsi="Century Gothic" w:cs="Arial"/>
                <w:sz w:val="22"/>
                <w:szCs w:val="22"/>
              </w:rPr>
              <w:t>Is there something you can do each morning or evening, just after brushing your teeth, that helps you build confidence and consistency with risk, mitigation and legal practices? Success in this area doesn’t come from rare, complicated tasks — it comes from small, regular actions that protect your business and give you peace of mind.</w:t>
            </w:r>
          </w:p>
          <w:p w14:paraId="4B0DF72F" w14:textId="77777777" w:rsidR="00322D3E" w:rsidRDefault="00322D3E" w:rsidP="00322D3E">
            <w:pPr>
              <w:rPr>
                <w:rFonts w:ascii="Century Gothic" w:hAnsi="Century Gothic" w:cs="Arial"/>
                <w:sz w:val="22"/>
                <w:szCs w:val="22"/>
              </w:rPr>
            </w:pPr>
          </w:p>
          <w:p w14:paraId="3EE0AB3A" w14:textId="16656630" w:rsidR="00322D3E" w:rsidRPr="00322D3E" w:rsidRDefault="00322D3E" w:rsidP="00322D3E">
            <w:pPr>
              <w:rPr>
                <w:rFonts w:ascii="Century Gothic" w:hAnsi="Century Gothic" w:cs="Arial"/>
                <w:sz w:val="22"/>
                <w:szCs w:val="22"/>
              </w:rPr>
            </w:pPr>
            <w:r w:rsidRPr="00322D3E">
              <w:rPr>
                <w:rFonts w:ascii="Century Gothic" w:hAnsi="Century Gothic" w:cs="Arial"/>
                <w:sz w:val="22"/>
                <w:szCs w:val="22"/>
              </w:rPr>
              <w:t>This challenge is about creating easy daily habits that strengthen your efficiency, accountability, and compliance… just like brushing your teeth.</w:t>
            </w:r>
          </w:p>
          <w:p w14:paraId="4C15996D" w14:textId="3A42B041" w:rsidR="00322D3E" w:rsidRPr="00322D3E" w:rsidRDefault="00322D3E" w:rsidP="00322D3E">
            <w:pPr>
              <w:rPr>
                <w:rFonts w:ascii="Century Gothic" w:hAnsi="Century Gothic" w:cs="Arial"/>
                <w:b/>
                <w:bCs/>
                <w:sz w:val="22"/>
                <w:szCs w:val="22"/>
              </w:rPr>
            </w:pPr>
            <w:r w:rsidRPr="00322D3E">
              <w:rPr>
                <w:rFonts w:ascii="Century Gothic" w:hAnsi="Century Gothic" w:cs="Arial"/>
                <w:b/>
                <w:bCs/>
                <w:sz w:val="22"/>
                <w:szCs w:val="22"/>
              </w:rPr>
              <w:t>Examples</w:t>
            </w:r>
          </w:p>
          <w:p w14:paraId="73ABBDC4" w14:textId="77777777" w:rsidR="00322D3E" w:rsidRPr="00322D3E" w:rsidRDefault="00322D3E" w:rsidP="00322D3E">
            <w:pPr>
              <w:rPr>
                <w:rFonts w:ascii="Century Gothic" w:hAnsi="Century Gothic" w:cs="Arial"/>
                <w:sz w:val="22"/>
                <w:szCs w:val="22"/>
              </w:rPr>
            </w:pPr>
            <w:r w:rsidRPr="00322D3E">
              <w:rPr>
                <w:rFonts w:ascii="Century Gothic" w:hAnsi="Century Gothic" w:cs="Arial"/>
                <w:sz w:val="22"/>
                <w:szCs w:val="22"/>
              </w:rPr>
              <w:t>• Check one client invoice and confirm it’s logged and tracked.</w:t>
            </w:r>
            <w:r w:rsidRPr="00322D3E">
              <w:rPr>
                <w:rFonts w:ascii="Century Gothic" w:hAnsi="Century Gothic" w:cs="Arial"/>
                <w:sz w:val="22"/>
                <w:szCs w:val="22"/>
              </w:rPr>
              <w:br/>
              <w:t>• Review one clause in your standard contract and ask yourself if it’s still clear and relevant.</w:t>
            </w:r>
            <w:r w:rsidRPr="00322D3E">
              <w:rPr>
                <w:rFonts w:ascii="Century Gothic" w:hAnsi="Century Gothic" w:cs="Arial"/>
                <w:sz w:val="22"/>
                <w:szCs w:val="22"/>
              </w:rPr>
              <w:br/>
              <w:t>• Look at your privacy notice and make a note of any updates you may need to add.</w:t>
            </w:r>
            <w:r w:rsidRPr="00322D3E">
              <w:rPr>
                <w:rFonts w:ascii="Century Gothic" w:hAnsi="Century Gothic" w:cs="Arial"/>
                <w:sz w:val="22"/>
                <w:szCs w:val="22"/>
              </w:rPr>
              <w:br/>
              <w:t>• Delete one old file or customer record you no longer need to hold.</w:t>
            </w:r>
            <w:r w:rsidRPr="00322D3E">
              <w:rPr>
                <w:rFonts w:ascii="Century Gothic" w:hAnsi="Century Gothic" w:cs="Arial"/>
                <w:sz w:val="22"/>
                <w:szCs w:val="22"/>
              </w:rPr>
              <w:br/>
              <w:t>• Take two minutes to back up today’s important business files.</w:t>
            </w:r>
            <w:r w:rsidRPr="00322D3E">
              <w:rPr>
                <w:rFonts w:ascii="Century Gothic" w:hAnsi="Century Gothic" w:cs="Arial"/>
                <w:sz w:val="22"/>
                <w:szCs w:val="22"/>
              </w:rPr>
              <w:br/>
              <w:t>• Note one risk or near-miss in your risk register or diary.</w:t>
            </w:r>
            <w:r w:rsidRPr="00322D3E">
              <w:rPr>
                <w:rFonts w:ascii="Century Gothic" w:hAnsi="Century Gothic" w:cs="Arial"/>
                <w:sz w:val="22"/>
                <w:szCs w:val="22"/>
              </w:rPr>
              <w:br/>
              <w:t>• Check your calendar for the next HMRC or Companies House filing date.</w:t>
            </w:r>
            <w:r w:rsidRPr="00322D3E">
              <w:rPr>
                <w:rFonts w:ascii="Century Gothic" w:hAnsi="Century Gothic" w:cs="Arial"/>
                <w:sz w:val="22"/>
                <w:szCs w:val="22"/>
              </w:rPr>
              <w:br/>
              <w:t>• Review your insurance renewal date and set a reminder if it’s coming up.</w:t>
            </w:r>
            <w:r w:rsidRPr="00322D3E">
              <w:rPr>
                <w:rFonts w:ascii="Century Gothic" w:hAnsi="Century Gothic" w:cs="Arial"/>
                <w:sz w:val="22"/>
                <w:szCs w:val="22"/>
              </w:rPr>
              <w:br/>
              <w:t>• Write down one action you can take to protect your brand (such as checking trademarks or adding copyright notices).</w:t>
            </w:r>
            <w:r w:rsidRPr="00322D3E">
              <w:rPr>
                <w:rFonts w:ascii="Century Gothic" w:hAnsi="Century Gothic" w:cs="Arial"/>
                <w:sz w:val="22"/>
                <w:szCs w:val="22"/>
              </w:rPr>
              <w:br/>
              <w:t>• End your day by noting “1 protection I maintained, 1 improvement I can make.”</w:t>
            </w:r>
          </w:p>
          <w:p w14:paraId="53BE3F72" w14:textId="77777777" w:rsidR="002611D8" w:rsidRDefault="002611D8" w:rsidP="00322D3E">
            <w:pPr>
              <w:rPr>
                <w:rFonts w:ascii="Century Gothic" w:hAnsi="Century Gothic" w:cs="Arial"/>
                <w:sz w:val="22"/>
                <w:szCs w:val="22"/>
              </w:rPr>
            </w:pPr>
          </w:p>
          <w:p w14:paraId="13B389D7" w14:textId="77777777" w:rsidR="00AA0CA7" w:rsidRDefault="00AA0CA7" w:rsidP="00EC542F">
            <w:pPr>
              <w:jc w:val="both"/>
              <w:rPr>
                <w:rFonts w:ascii="Century Gothic" w:hAnsi="Century Gothic" w:cs="Arial"/>
                <w:b/>
                <w:bCs/>
                <w:sz w:val="22"/>
                <w:szCs w:val="22"/>
              </w:rPr>
            </w:pPr>
          </w:p>
          <w:p w14:paraId="381F072E" w14:textId="4FFF6431" w:rsidR="00EC542F" w:rsidRDefault="00EC542F" w:rsidP="00EC542F">
            <w:pPr>
              <w:jc w:val="both"/>
              <w:rPr>
                <w:rFonts w:ascii="Century Gothic" w:hAnsi="Century Gothic" w:cs="Arial"/>
                <w:b/>
                <w:bCs/>
                <w:sz w:val="22"/>
                <w:szCs w:val="22"/>
              </w:rPr>
            </w:pPr>
            <w:r w:rsidRPr="00EC542F">
              <w:rPr>
                <w:rFonts w:ascii="Century Gothic" w:hAnsi="Century Gothic" w:cs="Arial"/>
                <w:b/>
                <w:bCs/>
                <w:sz w:val="22"/>
                <w:szCs w:val="22"/>
              </w:rPr>
              <w:lastRenderedPageBreak/>
              <w:t>Write it down or say it out loud:</w:t>
            </w:r>
          </w:p>
          <w:p w14:paraId="46AED3C7" w14:textId="69EC065E" w:rsidR="00EC542F" w:rsidRDefault="00F72AC5" w:rsidP="00EC542F">
            <w:pPr>
              <w:jc w:val="both"/>
              <w:rPr>
                <w:rFonts w:ascii="Century Gothic" w:hAnsi="Century Gothic" w:cs="Arial"/>
                <w:i/>
                <w:iCs/>
                <w:sz w:val="22"/>
                <w:szCs w:val="22"/>
              </w:rPr>
            </w:pPr>
            <w:r w:rsidRPr="00F72AC5">
              <w:rPr>
                <w:rFonts w:ascii="Century Gothic" w:hAnsi="Century Gothic" w:cs="Arial"/>
                <w:i/>
                <w:iCs/>
                <w:sz w:val="22"/>
                <w:szCs w:val="22"/>
              </w:rPr>
              <w:t>Use this table to track your mindset, reflections, and actions each day. Keep it honest and simple.</w:t>
            </w:r>
          </w:p>
          <w:p w14:paraId="5BEE99A5" w14:textId="77777777" w:rsidR="00F72AC5" w:rsidRPr="00EC542F" w:rsidRDefault="00F72AC5" w:rsidP="00EC542F">
            <w:pPr>
              <w:jc w:val="both"/>
              <w:rPr>
                <w:rFonts w:ascii="Century Gothic" w:hAnsi="Century Gothic" w:cs="Arial"/>
                <w:sz w:val="22"/>
                <w:szCs w:val="22"/>
              </w:rPr>
            </w:pPr>
          </w:p>
          <w:tbl>
            <w:tblPr>
              <w:tblStyle w:val="GridTable5Dark-Accent4"/>
              <w:tblW w:w="0" w:type="auto"/>
              <w:tblLook w:val="04A0" w:firstRow="1" w:lastRow="0" w:firstColumn="1" w:lastColumn="0" w:noHBand="0" w:noVBand="1"/>
            </w:tblPr>
            <w:tblGrid>
              <w:gridCol w:w="2633"/>
              <w:gridCol w:w="2633"/>
              <w:gridCol w:w="2633"/>
              <w:gridCol w:w="2633"/>
            </w:tblGrid>
            <w:tr w:rsidR="00AB51FC" w:rsidRPr="00E378DC" w14:paraId="107FCCD7" w14:textId="77777777" w:rsidTr="00AB5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2" w:type="dxa"/>
                  <w:gridSpan w:val="4"/>
                </w:tcPr>
                <w:p w14:paraId="2C63ECCA" w14:textId="259DA577"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 xml:space="preserve">7 </w:t>
                  </w:r>
                  <w:proofErr w:type="gramStart"/>
                  <w:r w:rsidRPr="00E378DC">
                    <w:rPr>
                      <w:rFonts w:ascii="Century Gothic" w:hAnsi="Century Gothic" w:cs="Arial"/>
                      <w:sz w:val="22"/>
                      <w:szCs w:val="22"/>
                    </w:rPr>
                    <w:t>day</w:t>
                  </w:r>
                  <w:proofErr w:type="gramEnd"/>
                  <w:r w:rsidRPr="00E378DC">
                    <w:rPr>
                      <w:rFonts w:ascii="Century Gothic" w:hAnsi="Century Gothic" w:cs="Arial"/>
                      <w:sz w:val="22"/>
                      <w:szCs w:val="22"/>
                    </w:rPr>
                    <w:t xml:space="preserve"> </w:t>
                  </w:r>
                  <w:r w:rsidR="00B41E01">
                    <w:rPr>
                      <w:rFonts w:ascii="Century Gothic" w:hAnsi="Century Gothic" w:cs="Arial"/>
                      <w:sz w:val="22"/>
                      <w:szCs w:val="22"/>
                    </w:rPr>
                    <w:t xml:space="preserve">‘Toothbrush Challenge’ </w:t>
                  </w:r>
                  <w:r w:rsidR="00AA0CA7">
                    <w:rPr>
                      <w:rFonts w:ascii="Century Gothic" w:hAnsi="Century Gothic" w:cs="Arial"/>
                      <w:sz w:val="22"/>
                      <w:szCs w:val="22"/>
                    </w:rPr>
                    <w:t>Risk Mitigation &amp; Legals</w:t>
                  </w:r>
                  <w:r w:rsidR="00596D55">
                    <w:rPr>
                      <w:rFonts w:ascii="Century Gothic" w:hAnsi="Century Gothic" w:cs="Arial"/>
                      <w:sz w:val="22"/>
                      <w:szCs w:val="22"/>
                    </w:rPr>
                    <w:t xml:space="preserve"> for business</w:t>
                  </w:r>
                  <w:r w:rsidR="00F72AC5">
                    <w:rPr>
                      <w:rFonts w:ascii="Century Gothic" w:hAnsi="Century Gothic" w:cs="Arial"/>
                      <w:sz w:val="22"/>
                      <w:szCs w:val="22"/>
                    </w:rPr>
                    <w:t xml:space="preserve"> </w:t>
                  </w:r>
                  <w:r w:rsidR="00284904">
                    <w:rPr>
                      <w:rFonts w:ascii="Century Gothic" w:hAnsi="Century Gothic" w:cs="Arial"/>
                      <w:sz w:val="22"/>
                      <w:szCs w:val="22"/>
                    </w:rPr>
                    <w:t>Edition</w:t>
                  </w:r>
                </w:p>
              </w:tc>
            </w:tr>
            <w:tr w:rsidR="00AB51FC" w:rsidRPr="00E378DC" w14:paraId="3C6CF993" w14:textId="77777777" w:rsidTr="00AB5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05127C3E" w14:textId="77777777" w:rsidR="00AB51FC" w:rsidRPr="00E378DC" w:rsidRDefault="00AB51FC" w:rsidP="001E6FA6">
                  <w:pPr>
                    <w:jc w:val="both"/>
                    <w:rPr>
                      <w:rFonts w:ascii="Century Gothic" w:hAnsi="Century Gothic" w:cs="Arial"/>
                      <w:sz w:val="22"/>
                      <w:szCs w:val="22"/>
                    </w:rPr>
                  </w:pPr>
                </w:p>
              </w:tc>
              <w:tc>
                <w:tcPr>
                  <w:tcW w:w="2633" w:type="dxa"/>
                  <w:shd w:val="clear" w:color="auto" w:fill="204559" w:themeFill="accent4" w:themeFillShade="80"/>
                </w:tcPr>
                <w:p w14:paraId="31351039" w14:textId="5326C300"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Morning</w:t>
                  </w:r>
                </w:p>
              </w:tc>
              <w:tc>
                <w:tcPr>
                  <w:tcW w:w="2633" w:type="dxa"/>
                  <w:shd w:val="clear" w:color="auto" w:fill="204559" w:themeFill="accent4" w:themeFillShade="80"/>
                </w:tcPr>
                <w:p w14:paraId="5BBC1FEE" w14:textId="56823C4B"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Evening</w:t>
                  </w:r>
                </w:p>
              </w:tc>
              <w:tc>
                <w:tcPr>
                  <w:tcW w:w="2633" w:type="dxa"/>
                  <w:shd w:val="clear" w:color="auto" w:fill="204559" w:themeFill="accent4" w:themeFillShade="80"/>
                </w:tcPr>
                <w:p w14:paraId="5B21D81F" w14:textId="4DBB95F9" w:rsidR="00AB51FC" w:rsidRPr="00E378DC" w:rsidRDefault="00AB51FC" w:rsidP="00AB51F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color w:val="FFFFFF" w:themeColor="background1"/>
                      <w:sz w:val="28"/>
                      <w:szCs w:val="28"/>
                    </w:rPr>
                  </w:pPr>
                  <w:r w:rsidRPr="00E378DC">
                    <w:rPr>
                      <w:rFonts w:ascii="Century Gothic" w:hAnsi="Century Gothic" w:cs="Arial"/>
                      <w:b/>
                      <w:bCs/>
                      <w:color w:val="FFFFFF" w:themeColor="background1"/>
                      <w:sz w:val="28"/>
                      <w:szCs w:val="28"/>
                    </w:rPr>
                    <w:t>Scale 1 - 10</w:t>
                  </w:r>
                </w:p>
              </w:tc>
            </w:tr>
            <w:tr w:rsidR="00AB51FC" w:rsidRPr="00E378DC" w14:paraId="35C396D0"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11E20436" w14:textId="0E84791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1</w:t>
                  </w:r>
                </w:p>
              </w:tc>
              <w:tc>
                <w:tcPr>
                  <w:tcW w:w="2633" w:type="dxa"/>
                  <w:vAlign w:val="center"/>
                </w:tcPr>
                <w:p w14:paraId="26C8569F" w14:textId="790BFAD2"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EAFE4C8" w14:textId="5BA24BC4"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CE8B062" w14:textId="7C41733E"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F87A950"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2B7D831A" w14:textId="3E9D02CE"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2</w:t>
                  </w:r>
                </w:p>
              </w:tc>
              <w:tc>
                <w:tcPr>
                  <w:tcW w:w="2633" w:type="dxa"/>
                  <w:vAlign w:val="center"/>
                </w:tcPr>
                <w:p w14:paraId="091B589C"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9231C2E"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FD03CD"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2AA7412"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227733BD" w14:textId="5BAD624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3</w:t>
                  </w:r>
                </w:p>
              </w:tc>
              <w:tc>
                <w:tcPr>
                  <w:tcW w:w="2633" w:type="dxa"/>
                  <w:vAlign w:val="center"/>
                </w:tcPr>
                <w:p w14:paraId="52088CB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2D0A0A2A"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7534B902"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443157D2"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0339135" w14:textId="37C980E6"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4</w:t>
                  </w:r>
                </w:p>
              </w:tc>
              <w:tc>
                <w:tcPr>
                  <w:tcW w:w="2633" w:type="dxa"/>
                  <w:vAlign w:val="center"/>
                </w:tcPr>
                <w:p w14:paraId="355680B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5294AA85"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2C5E9971"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78108808"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0DE46440" w14:textId="5B48720A"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5</w:t>
                  </w:r>
                </w:p>
              </w:tc>
              <w:tc>
                <w:tcPr>
                  <w:tcW w:w="2633" w:type="dxa"/>
                  <w:vAlign w:val="center"/>
                </w:tcPr>
                <w:p w14:paraId="0DE693F0"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61C629DD"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0A40EEA9"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r w:rsidR="00863E46" w:rsidRPr="00E378DC" w14:paraId="633FDE28" w14:textId="77777777" w:rsidTr="00F7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3" w:type="dxa"/>
                </w:tcPr>
                <w:p w14:paraId="6829C7B0" w14:textId="6500EC2F"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6</w:t>
                  </w:r>
                </w:p>
              </w:tc>
              <w:tc>
                <w:tcPr>
                  <w:tcW w:w="2633" w:type="dxa"/>
                  <w:vAlign w:val="center"/>
                </w:tcPr>
                <w:p w14:paraId="25DE9197"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668421D9" w14:textId="77777777" w:rsidR="00AB51FC" w:rsidRPr="00E378DC" w:rsidRDefault="00AB51FC" w:rsidP="00F72AC5">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c>
                <w:tcPr>
                  <w:tcW w:w="2633" w:type="dxa"/>
                  <w:vAlign w:val="center"/>
                </w:tcPr>
                <w:p w14:paraId="7613736C" w14:textId="77777777" w:rsidR="00AB51FC" w:rsidRPr="00E378DC" w:rsidRDefault="00AB51FC" w:rsidP="00F72AC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sz w:val="22"/>
                      <w:szCs w:val="22"/>
                    </w:rPr>
                  </w:pPr>
                </w:p>
              </w:tc>
            </w:tr>
            <w:tr w:rsidR="00AB51FC" w:rsidRPr="00E378DC" w14:paraId="0CA30589" w14:textId="77777777" w:rsidTr="00F72AC5">
              <w:tc>
                <w:tcPr>
                  <w:cnfStyle w:val="001000000000" w:firstRow="0" w:lastRow="0" w:firstColumn="1" w:lastColumn="0" w:oddVBand="0" w:evenVBand="0" w:oddHBand="0" w:evenHBand="0" w:firstRowFirstColumn="0" w:firstRowLastColumn="0" w:lastRowFirstColumn="0" w:lastRowLastColumn="0"/>
                  <w:tcW w:w="2633" w:type="dxa"/>
                </w:tcPr>
                <w:p w14:paraId="3402EFFA" w14:textId="7AB4A370" w:rsidR="00AB51FC" w:rsidRPr="00E378DC" w:rsidRDefault="00AB51FC" w:rsidP="00AB51FC">
                  <w:pPr>
                    <w:jc w:val="center"/>
                    <w:rPr>
                      <w:rFonts w:ascii="Century Gothic" w:hAnsi="Century Gothic" w:cs="Arial"/>
                      <w:sz w:val="22"/>
                      <w:szCs w:val="22"/>
                    </w:rPr>
                  </w:pPr>
                  <w:r w:rsidRPr="00E378DC">
                    <w:rPr>
                      <w:rFonts w:ascii="Century Gothic" w:hAnsi="Century Gothic" w:cs="Arial"/>
                      <w:sz w:val="22"/>
                      <w:szCs w:val="22"/>
                    </w:rPr>
                    <w:t>Day 7</w:t>
                  </w:r>
                </w:p>
              </w:tc>
              <w:tc>
                <w:tcPr>
                  <w:tcW w:w="2633" w:type="dxa"/>
                  <w:vAlign w:val="center"/>
                </w:tcPr>
                <w:p w14:paraId="6FBD17BE"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4444D0A1" w14:textId="77777777" w:rsidR="00AB51FC" w:rsidRPr="00E378DC" w:rsidRDefault="00AB51FC" w:rsidP="00F72AC5">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c>
                <w:tcPr>
                  <w:tcW w:w="2633" w:type="dxa"/>
                  <w:vAlign w:val="center"/>
                </w:tcPr>
                <w:p w14:paraId="1F048D07" w14:textId="77777777" w:rsidR="00AB51FC" w:rsidRPr="00E378DC" w:rsidRDefault="00AB51FC" w:rsidP="00F72AC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sz w:val="22"/>
                      <w:szCs w:val="22"/>
                    </w:rPr>
                  </w:pPr>
                </w:p>
              </w:tc>
            </w:tr>
          </w:tbl>
          <w:p w14:paraId="6F6B52F3" w14:textId="77777777" w:rsidR="0004532B" w:rsidRDefault="0004532B" w:rsidP="00E423C8">
            <w:pPr>
              <w:jc w:val="center"/>
              <w:rPr>
                <w:rFonts w:ascii="Segoe UI Emoji" w:hAnsi="Segoe UI Emoji" w:cs="Segoe UI Emoji"/>
                <w:b/>
                <w:bCs/>
                <w:sz w:val="28"/>
                <w:szCs w:val="28"/>
              </w:rPr>
            </w:pPr>
          </w:p>
          <w:p w14:paraId="26A62D64" w14:textId="364EFD6F" w:rsidR="00E423C8" w:rsidRPr="00E423C8" w:rsidRDefault="00223F8F" w:rsidP="00DD0484">
            <w:pPr>
              <w:rPr>
                <w:rFonts w:ascii="Century Gothic" w:hAnsi="Century Gothic" w:cs="Arial"/>
                <w:b/>
                <w:bCs/>
                <w:sz w:val="28"/>
                <w:szCs w:val="28"/>
              </w:rPr>
            </w:pPr>
            <w:r>
              <w:rPr>
                <w:rFonts w:ascii="Century Gothic" w:hAnsi="Century Gothic" w:cs="Arial"/>
                <w:b/>
                <w:bCs/>
                <w:sz w:val="28"/>
                <w:szCs w:val="28"/>
              </w:rPr>
              <w:t xml:space="preserve">How </w:t>
            </w:r>
            <w:r w:rsidR="00322D3E">
              <w:rPr>
                <w:rFonts w:ascii="Century Gothic" w:hAnsi="Century Gothic" w:cs="Arial"/>
                <w:b/>
                <w:bCs/>
                <w:i/>
                <w:iCs/>
                <w:sz w:val="28"/>
                <w:szCs w:val="28"/>
                <w:highlight w:val="yellow"/>
              </w:rPr>
              <w:t xml:space="preserve">Risk Mitigation &amp; Legals </w:t>
            </w:r>
            <w:r w:rsidR="00596D55">
              <w:rPr>
                <w:rFonts w:ascii="Century Gothic" w:hAnsi="Century Gothic" w:cs="Arial"/>
                <w:b/>
                <w:bCs/>
                <w:i/>
                <w:iCs/>
                <w:sz w:val="28"/>
                <w:szCs w:val="28"/>
                <w:highlight w:val="yellow"/>
              </w:rPr>
              <w:t>could</w:t>
            </w:r>
            <w:r w:rsidR="00284904">
              <w:rPr>
                <w:rFonts w:ascii="Century Gothic" w:hAnsi="Century Gothic" w:cs="Arial"/>
                <w:b/>
                <w:bCs/>
                <w:sz w:val="28"/>
                <w:szCs w:val="28"/>
              </w:rPr>
              <w:t xml:space="preserve"> </w:t>
            </w:r>
            <w:r w:rsidR="00596D55">
              <w:rPr>
                <w:rFonts w:ascii="Century Gothic" w:hAnsi="Century Gothic" w:cs="Arial"/>
                <w:b/>
                <w:bCs/>
                <w:sz w:val="28"/>
                <w:szCs w:val="28"/>
              </w:rPr>
              <w:t xml:space="preserve">support you in </w:t>
            </w:r>
            <w:r w:rsidR="001143C8">
              <w:rPr>
                <w:rFonts w:ascii="Century Gothic" w:hAnsi="Century Gothic" w:cs="Arial"/>
                <w:b/>
                <w:bCs/>
                <w:sz w:val="28"/>
                <w:szCs w:val="28"/>
              </w:rPr>
              <w:t xml:space="preserve">all the </w:t>
            </w:r>
            <w:r w:rsidR="00E423C8" w:rsidRPr="00E423C8">
              <w:rPr>
                <w:rFonts w:ascii="Century Gothic" w:hAnsi="Century Gothic" w:cs="Arial"/>
                <w:b/>
                <w:bCs/>
                <w:sz w:val="28"/>
                <w:szCs w:val="28"/>
              </w:rPr>
              <w:t>Business</w:t>
            </w:r>
            <w:r w:rsidR="001143C8">
              <w:rPr>
                <w:rFonts w:ascii="Century Gothic" w:hAnsi="Century Gothic" w:cs="Arial"/>
                <w:b/>
                <w:bCs/>
                <w:sz w:val="28"/>
                <w:szCs w:val="28"/>
              </w:rPr>
              <w:t xml:space="preserve"> modules</w:t>
            </w:r>
            <w:r>
              <w:rPr>
                <w:rFonts w:ascii="Century Gothic" w:hAnsi="Century Gothic" w:cs="Arial"/>
                <w:b/>
                <w:bCs/>
                <w:sz w:val="28"/>
                <w:szCs w:val="28"/>
              </w:rPr>
              <w:t>…</w:t>
            </w:r>
          </w:p>
          <w:p w14:paraId="23E6CF03" w14:textId="77777777" w:rsidR="00E423C8" w:rsidRDefault="00E423C8" w:rsidP="00E423C8">
            <w:pPr>
              <w:jc w:val="both"/>
              <w:rPr>
                <w:rFonts w:ascii="Century Gothic" w:hAnsi="Century Gothic" w:cs="Arial"/>
                <w:i/>
                <w:iCs/>
                <w:sz w:val="22"/>
                <w:szCs w:val="22"/>
              </w:rPr>
            </w:pPr>
          </w:p>
          <w:p w14:paraId="0FB4BF52"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Risk mitigation and legal practices are not about slowing you down or creating unnecessary admin. They are about protecting your business, reducing exposure to costly mistakes, and giving you peace of mind so you can focus on growth. When embedded across your business journey, they strengthen your foundations and make sure opportunities are sustainable.</w:t>
            </w:r>
          </w:p>
          <w:p w14:paraId="241C5CE5"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 Business Appraisal</w:t>
            </w:r>
            <w:r w:rsidRPr="00DD0484">
              <w:rPr>
                <w:rFonts w:ascii="Century Gothic" w:hAnsi="Century Gothic" w:cs="Arial"/>
                <w:sz w:val="22"/>
                <w:szCs w:val="22"/>
              </w:rPr>
              <w:br/>
              <w:t>Legal and risk checks help you understand your true starting point — ensuring your business name is available, your licences are in place, and your risks are clearly mapped.</w:t>
            </w:r>
          </w:p>
          <w:p w14:paraId="6F248831"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2. Relationship Building &amp; Networking</w:t>
            </w:r>
            <w:r w:rsidRPr="00DD0484">
              <w:rPr>
                <w:rFonts w:ascii="Century Gothic" w:hAnsi="Century Gothic" w:cs="Arial"/>
                <w:sz w:val="22"/>
                <w:szCs w:val="22"/>
              </w:rPr>
              <w:br/>
              <w:t>Clear agreements, disclaimers, and professional conduct build trust. Protecting client data during networking adds credibility and avoids breaches.</w:t>
            </w:r>
          </w:p>
          <w:p w14:paraId="6789B92F"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3. Budgeting and Finance for Business</w:t>
            </w:r>
            <w:r w:rsidRPr="00DD0484">
              <w:rPr>
                <w:rFonts w:ascii="Century Gothic" w:hAnsi="Century Gothic" w:cs="Arial"/>
                <w:sz w:val="22"/>
                <w:szCs w:val="22"/>
              </w:rPr>
              <w:br/>
              <w:t>Good financial record-keeping isn’t just smart — it’s required. Understanding HMRC obligations, late payment rights, and statutory interest reduces financial risk.</w:t>
            </w:r>
          </w:p>
          <w:p w14:paraId="299223CE"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4. Market Research</w:t>
            </w:r>
            <w:r w:rsidRPr="00DD0484">
              <w:rPr>
                <w:rFonts w:ascii="Century Gothic" w:hAnsi="Century Gothic" w:cs="Arial"/>
                <w:sz w:val="22"/>
                <w:szCs w:val="22"/>
              </w:rPr>
              <w:br/>
              <w:t>Check that surveys, customer data, and competitor analysis comply with GDPR. Risk awareness helps ensure you gather insights lawfully and store information securely.</w:t>
            </w:r>
          </w:p>
          <w:p w14:paraId="6674669B"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5. Sales</w:t>
            </w:r>
            <w:r w:rsidRPr="00DD0484">
              <w:rPr>
                <w:rFonts w:ascii="Century Gothic" w:hAnsi="Century Gothic" w:cs="Arial"/>
                <w:sz w:val="22"/>
                <w:szCs w:val="22"/>
              </w:rPr>
              <w:br/>
              <w:t>Contracts, terms of sale, and refund policies protect both you and your customers. They reduce disputes and ensure cash flow remains steady.</w:t>
            </w:r>
          </w:p>
          <w:p w14:paraId="1A91412C"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6. Marketing</w:t>
            </w:r>
            <w:r w:rsidRPr="00DD0484">
              <w:rPr>
                <w:rFonts w:ascii="Century Gothic" w:hAnsi="Century Gothic" w:cs="Arial"/>
                <w:sz w:val="22"/>
                <w:szCs w:val="22"/>
              </w:rPr>
              <w:br/>
              <w:t>Following ASA (Advertising Standards Authority) guidance, using original content, and protecting intellectual property ensures campaigns are effective and compliant.</w:t>
            </w:r>
          </w:p>
          <w:p w14:paraId="517DE7EF"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 xml:space="preserve">7. </w:t>
            </w:r>
            <w:proofErr w:type="gramStart"/>
            <w:r w:rsidRPr="00DD0484">
              <w:rPr>
                <w:rFonts w:ascii="Century Gothic" w:hAnsi="Century Gothic" w:cs="Arial"/>
                <w:b/>
                <w:bCs/>
                <w:sz w:val="22"/>
                <w:szCs w:val="22"/>
              </w:rPr>
              <w:t>Social Media</w:t>
            </w:r>
            <w:proofErr w:type="gramEnd"/>
            <w:r w:rsidRPr="00DD0484">
              <w:rPr>
                <w:rFonts w:ascii="Century Gothic" w:hAnsi="Century Gothic" w:cs="Arial"/>
                <w:sz w:val="22"/>
                <w:szCs w:val="22"/>
              </w:rPr>
              <w:br/>
              <w:t>Be mindful of copyright when using images, music, or videos. Having a social media policy reduces the risk of reputational damage.</w:t>
            </w:r>
          </w:p>
          <w:p w14:paraId="6637A971"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8. Digital Marketing</w:t>
            </w:r>
            <w:r w:rsidRPr="00DD0484">
              <w:rPr>
                <w:rFonts w:ascii="Century Gothic" w:hAnsi="Century Gothic" w:cs="Arial"/>
                <w:sz w:val="22"/>
                <w:szCs w:val="22"/>
              </w:rPr>
              <w:br/>
              <w:t>Clear privacy policies and cookie notices keep your online marketing lawful. They also increase customer trust by showing transparency.</w:t>
            </w:r>
          </w:p>
          <w:p w14:paraId="006C4A4B"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9. AI Integration</w:t>
            </w:r>
            <w:r w:rsidRPr="00DD0484">
              <w:rPr>
                <w:rFonts w:ascii="Century Gothic" w:hAnsi="Century Gothic" w:cs="Arial"/>
                <w:sz w:val="22"/>
                <w:szCs w:val="22"/>
              </w:rPr>
              <w:br/>
              <w:t>Even though AI can help with efficiency, businesses remain responsible for GDPR, copyright, and fair use. Risk checks ensure compliance when adopting new tools.</w:t>
            </w:r>
          </w:p>
          <w:p w14:paraId="556AC47C"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10. Risk Mitigation &amp; Legals</w:t>
            </w:r>
            <w:r w:rsidRPr="00DD0484">
              <w:rPr>
                <w:rFonts w:ascii="Century Gothic" w:hAnsi="Century Gothic" w:cs="Arial"/>
                <w:sz w:val="22"/>
                <w:szCs w:val="22"/>
              </w:rPr>
              <w:br/>
              <w:t>This is the heart of it. Insurance, contracts, GDPR compliance, and risk registers form the backbone of a safe and resilient business.</w:t>
            </w:r>
          </w:p>
          <w:p w14:paraId="7C00AD73"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lastRenderedPageBreak/>
              <w:t>🧾</w:t>
            </w:r>
            <w:r w:rsidRPr="00DD0484">
              <w:rPr>
                <w:rFonts w:ascii="Century Gothic" w:hAnsi="Century Gothic" w:cs="Arial"/>
                <w:sz w:val="22"/>
                <w:szCs w:val="22"/>
              </w:rPr>
              <w:t xml:space="preserve"> </w:t>
            </w:r>
            <w:r w:rsidRPr="00DD0484">
              <w:rPr>
                <w:rFonts w:ascii="Century Gothic" w:hAnsi="Century Gothic" w:cs="Arial"/>
                <w:b/>
                <w:bCs/>
                <w:sz w:val="22"/>
                <w:szCs w:val="22"/>
              </w:rPr>
              <w:t>11. HMRC</w:t>
            </w:r>
            <w:r w:rsidRPr="00DD0484">
              <w:rPr>
                <w:rFonts w:ascii="Century Gothic" w:hAnsi="Century Gothic" w:cs="Arial"/>
                <w:sz w:val="22"/>
                <w:szCs w:val="22"/>
              </w:rPr>
              <w:br/>
              <w:t>Accurate records and timely filing reduce stress and avoid penalties. Understanding what you can claim helps maximise reliefs while staying compliant.</w:t>
            </w:r>
          </w:p>
          <w:p w14:paraId="410B095E"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12. Websites</w:t>
            </w:r>
            <w:r w:rsidRPr="00DD0484">
              <w:rPr>
                <w:rFonts w:ascii="Century Gothic" w:hAnsi="Century Gothic" w:cs="Arial"/>
                <w:sz w:val="22"/>
                <w:szCs w:val="22"/>
              </w:rPr>
              <w:br/>
              <w:t>Having correct terms and conditions, privacy policies, and disclaimers on your site helps you meet consumer law and data protection obligations.</w:t>
            </w:r>
          </w:p>
          <w:p w14:paraId="5F7326E6"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13. Web Design</w:t>
            </w:r>
            <w:r w:rsidRPr="00DD0484">
              <w:rPr>
                <w:rFonts w:ascii="Century Gothic" w:hAnsi="Century Gothic" w:cs="Arial"/>
                <w:sz w:val="22"/>
                <w:szCs w:val="22"/>
              </w:rPr>
              <w:br/>
              <w:t>Accessibility and compliance with consumer regulations reduce legal risks. Protecting your website content with copyright notices safeguards your brand.</w:t>
            </w:r>
          </w:p>
          <w:p w14:paraId="5FA837E5"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14. Business Skills</w:t>
            </w:r>
            <w:r w:rsidRPr="00DD0484">
              <w:rPr>
                <w:rFonts w:ascii="Century Gothic" w:hAnsi="Century Gothic" w:cs="Arial"/>
                <w:sz w:val="22"/>
                <w:szCs w:val="22"/>
              </w:rPr>
              <w:br/>
              <w:t>Knowing how to read contracts, manage disputes, and apply GDPR principles are core business skills. They protect you in negotiations and daily operations.</w:t>
            </w:r>
          </w:p>
          <w:p w14:paraId="53752D13"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15. Sector Specific Support</w:t>
            </w:r>
            <w:r w:rsidRPr="00DD0484">
              <w:rPr>
                <w:rFonts w:ascii="Century Gothic" w:hAnsi="Century Gothic" w:cs="Arial"/>
                <w:sz w:val="22"/>
                <w:szCs w:val="22"/>
              </w:rPr>
              <w:br/>
              <w:t>Different sectors face different risks — from food hygiene in hospitality to safety standards in trades. Tailored compliance is essential for credibility.</w:t>
            </w:r>
          </w:p>
          <w:p w14:paraId="514F066C"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16. Growth &amp; Diversification</w:t>
            </w:r>
            <w:r w:rsidRPr="00DD0484">
              <w:rPr>
                <w:rFonts w:ascii="Century Gothic" w:hAnsi="Century Gothic" w:cs="Arial"/>
                <w:sz w:val="22"/>
                <w:szCs w:val="22"/>
              </w:rPr>
              <w:br/>
              <w:t>Expanding into new areas brings new risks. Checking licences, updating contracts, and protecting intellectual property ensures growth is sustainable.</w:t>
            </w:r>
          </w:p>
          <w:p w14:paraId="5FB632E0"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17. Health &amp; Wellbeing</w:t>
            </w:r>
            <w:r w:rsidRPr="00DD0484">
              <w:rPr>
                <w:rFonts w:ascii="Century Gothic" w:hAnsi="Century Gothic" w:cs="Arial"/>
                <w:sz w:val="22"/>
                <w:szCs w:val="22"/>
              </w:rPr>
              <w:br/>
              <w:t>Insurance, risk assessments, and safe working practices protect both you and your staff. They reduce stress by giving you confidence that you’re covered.</w:t>
            </w:r>
          </w:p>
          <w:p w14:paraId="6BCAACD0" w14:textId="77777777" w:rsidR="00DD0484" w:rsidRPr="00DD0484" w:rsidRDefault="00DD0484" w:rsidP="00DD0484">
            <w:pPr>
              <w:rPr>
                <w:rFonts w:ascii="Century Gothic" w:hAnsi="Century Gothic" w:cs="Arial"/>
                <w:sz w:val="22"/>
                <w:szCs w:val="22"/>
              </w:rPr>
            </w:pPr>
            <w:r w:rsidRPr="00DD0484">
              <w:rPr>
                <w:rFonts w:ascii="Segoe UI Emoji" w:hAnsi="Segoe UI Emoji" w:cs="Segoe UI Emoji"/>
                <w:sz w:val="22"/>
                <w:szCs w:val="22"/>
              </w:rPr>
              <w:t>🎉</w:t>
            </w:r>
            <w:r w:rsidRPr="00DD0484">
              <w:rPr>
                <w:rFonts w:ascii="Century Gothic" w:hAnsi="Century Gothic" w:cs="Arial"/>
                <w:sz w:val="22"/>
                <w:szCs w:val="22"/>
              </w:rPr>
              <w:t xml:space="preserve"> </w:t>
            </w:r>
            <w:r w:rsidRPr="00DD0484">
              <w:rPr>
                <w:rFonts w:ascii="Century Gothic" w:hAnsi="Century Gothic" w:cs="Arial"/>
                <w:b/>
                <w:bCs/>
                <w:sz w:val="22"/>
                <w:szCs w:val="22"/>
              </w:rPr>
              <w:t>18. Celebration / Recap</w:t>
            </w:r>
            <w:r w:rsidRPr="00DD0484">
              <w:rPr>
                <w:rFonts w:ascii="Century Gothic" w:hAnsi="Century Gothic" w:cs="Arial"/>
                <w:sz w:val="22"/>
                <w:szCs w:val="22"/>
              </w:rPr>
              <w:br/>
              <w:t>Take time to review not just your wins but also your protections. Celebrate avoided risks, lessons learned from near-misses, and improvements to contracts, policies, or compliance. This builds resilience as well as confidence going forward.</w:t>
            </w:r>
          </w:p>
          <w:p w14:paraId="0088FEC8" w14:textId="77777777" w:rsidR="00596D55" w:rsidRPr="00DD0484" w:rsidRDefault="00596D55" w:rsidP="0004532B">
            <w:pPr>
              <w:rPr>
                <w:rFonts w:ascii="Century Gothic" w:hAnsi="Century Gothic" w:cs="Arial"/>
                <w:sz w:val="22"/>
                <w:szCs w:val="22"/>
              </w:rPr>
            </w:pPr>
          </w:p>
          <w:p w14:paraId="71514C7D" w14:textId="77777777" w:rsidR="00DD0484" w:rsidRPr="00DD0484" w:rsidRDefault="00DD0484" w:rsidP="00DD0484">
            <w:pPr>
              <w:rPr>
                <w:rFonts w:ascii="Century Gothic" w:hAnsi="Century Gothic" w:cs="Arial"/>
                <w:b/>
                <w:bCs/>
                <w:sz w:val="22"/>
                <w:szCs w:val="22"/>
              </w:rPr>
            </w:pPr>
            <w:r w:rsidRPr="00DD0484">
              <w:rPr>
                <w:rFonts w:ascii="Century Gothic" w:hAnsi="Century Gothic" w:cs="Arial"/>
                <w:b/>
                <w:bCs/>
                <w:sz w:val="22"/>
                <w:szCs w:val="22"/>
              </w:rPr>
              <w:t>30-Day Risk, Mitigation and Legal Challenge – Progressive Action Plan</w:t>
            </w:r>
          </w:p>
          <w:p w14:paraId="56F05357"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Risk, mitigation and legal practices don’t have to be overwhelming, technical, or expensive — but they do need to be intentional. This 30-day challenge breaks them down into easy, low-pressure actions that help you build confidence, protect your business, and stay compliant. The goal isn’t to master everything overnight — it’s to take small steps that add up to strong, lasting foundations.</w:t>
            </w:r>
          </w:p>
          <w:p w14:paraId="5CBA1B3A" w14:textId="77777777" w:rsidR="00DD0484" w:rsidRPr="00DD0484" w:rsidRDefault="00DD0484" w:rsidP="00DD0484">
            <w:pPr>
              <w:rPr>
                <w:rFonts w:ascii="Century Gothic" w:hAnsi="Century Gothic" w:cs="Arial"/>
                <w:b/>
                <w:bCs/>
                <w:sz w:val="22"/>
                <w:szCs w:val="22"/>
              </w:rPr>
            </w:pPr>
            <w:r w:rsidRPr="00DD0484">
              <w:rPr>
                <w:rFonts w:ascii="Century Gothic" w:hAnsi="Century Gothic" w:cs="Arial"/>
                <w:b/>
                <w:bCs/>
                <w:sz w:val="22"/>
                <w:szCs w:val="22"/>
              </w:rPr>
              <w:t>Introduction: Small Steps, Big Wins with Risk, Mitigation and Legal</w:t>
            </w:r>
          </w:p>
          <w:p w14:paraId="6AB36C1D"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You don’t need to become a legal expert — you just need to start where you are. The power of good practices lies in consistency, awareness, and prevention. This challenge is about progress, not perfection. By taking small, meaningful actions each day, you’ll learn how compliance, contracts, and protections save you time, reduce stress, and support growth.</w:t>
            </w:r>
          </w:p>
          <w:p w14:paraId="004791E5" w14:textId="77777777" w:rsidR="00DD0484" w:rsidRPr="00DD0484" w:rsidRDefault="00DD0484" w:rsidP="00DD0484">
            <w:pPr>
              <w:rPr>
                <w:rFonts w:ascii="Century Gothic" w:hAnsi="Century Gothic" w:cs="Arial"/>
                <w:b/>
                <w:bCs/>
                <w:sz w:val="22"/>
                <w:szCs w:val="22"/>
              </w:rPr>
            </w:pPr>
            <w:r w:rsidRPr="00DD0484">
              <w:rPr>
                <w:rFonts w:ascii="Century Gothic" w:hAnsi="Century Gothic" w:cs="Arial"/>
                <w:b/>
                <w:bCs/>
                <w:sz w:val="22"/>
                <w:szCs w:val="22"/>
              </w:rPr>
              <w:t>Short-Term Goals (Next 4 Weeks)</w:t>
            </w:r>
          </w:p>
          <w:p w14:paraId="54B4AD3F"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Quick, Easy Wins with Risk, Mitigation and Legal</w:t>
            </w:r>
          </w:p>
          <w:p w14:paraId="3267266D"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Review your business name</w:t>
            </w:r>
            <w:r w:rsidRPr="00DD0484">
              <w:rPr>
                <w:rFonts w:ascii="Century Gothic" w:hAnsi="Century Gothic" w:cs="Arial"/>
                <w:sz w:val="22"/>
                <w:szCs w:val="22"/>
              </w:rPr>
              <w:br/>
              <w:t xml:space="preserve">Example: Check the UK IPO trademark </w:t>
            </w:r>
            <w:proofErr w:type="gramStart"/>
            <w:r w:rsidRPr="00DD0484">
              <w:rPr>
                <w:rFonts w:ascii="Century Gothic" w:hAnsi="Century Gothic" w:cs="Arial"/>
                <w:sz w:val="22"/>
                <w:szCs w:val="22"/>
              </w:rPr>
              <w:t>register</w:t>
            </w:r>
            <w:proofErr w:type="gramEnd"/>
            <w:r w:rsidRPr="00DD0484">
              <w:rPr>
                <w:rFonts w:ascii="Century Gothic" w:hAnsi="Century Gothic" w:cs="Arial"/>
                <w:sz w:val="22"/>
                <w:szCs w:val="22"/>
              </w:rPr>
              <w:t xml:space="preserve"> for your trading name.</w:t>
            </w:r>
            <w:r w:rsidRPr="00DD0484">
              <w:rPr>
                <w:rFonts w:ascii="Century Gothic" w:hAnsi="Century Gothic" w:cs="Arial"/>
                <w:sz w:val="22"/>
                <w:szCs w:val="22"/>
              </w:rPr>
              <w:br/>
              <w:t>Why it helps: Avoids costly rebrands and protects your identity.</w:t>
            </w:r>
          </w:p>
          <w:p w14:paraId="3A39F1F9"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Draft or update one contract clause</w:t>
            </w:r>
            <w:r w:rsidRPr="00DD0484">
              <w:rPr>
                <w:rFonts w:ascii="Century Gothic" w:hAnsi="Century Gothic" w:cs="Arial"/>
                <w:sz w:val="22"/>
                <w:szCs w:val="22"/>
              </w:rPr>
              <w:br/>
              <w:t>Example: Add clear payment terms or late fee wording.</w:t>
            </w:r>
            <w:r w:rsidRPr="00DD0484">
              <w:rPr>
                <w:rFonts w:ascii="Century Gothic" w:hAnsi="Century Gothic" w:cs="Arial"/>
                <w:sz w:val="22"/>
                <w:szCs w:val="22"/>
              </w:rPr>
              <w:br/>
              <w:t>Why it helps: Reduces disputes and protects your cash flow.</w:t>
            </w:r>
          </w:p>
          <w:p w14:paraId="5C04B725"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Check your ICO registration</w:t>
            </w:r>
            <w:r w:rsidRPr="00DD0484">
              <w:rPr>
                <w:rFonts w:ascii="Century Gothic" w:hAnsi="Century Gothic" w:cs="Arial"/>
                <w:sz w:val="22"/>
                <w:szCs w:val="22"/>
              </w:rPr>
              <w:br/>
              <w:t>Example: Confirm if you need to register and pay the £40–£60 annual fee.</w:t>
            </w:r>
            <w:r w:rsidRPr="00DD0484">
              <w:rPr>
                <w:rFonts w:ascii="Century Gothic" w:hAnsi="Century Gothic" w:cs="Arial"/>
                <w:sz w:val="22"/>
                <w:szCs w:val="22"/>
              </w:rPr>
              <w:br/>
              <w:t>Why it helps: Keeps you GDPR compliant and avoids fines.</w:t>
            </w:r>
          </w:p>
          <w:p w14:paraId="3BF2F08A"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Write a one-line privacy promise</w:t>
            </w:r>
            <w:r w:rsidRPr="00DD0484">
              <w:rPr>
                <w:rFonts w:ascii="Century Gothic" w:hAnsi="Century Gothic" w:cs="Arial"/>
                <w:sz w:val="22"/>
                <w:szCs w:val="22"/>
              </w:rPr>
              <w:br/>
              <w:t>Example: “We only collect the data we need, store it securely, and never share it without consent.”</w:t>
            </w:r>
            <w:r w:rsidRPr="00DD0484">
              <w:rPr>
                <w:rFonts w:ascii="Century Gothic" w:hAnsi="Century Gothic" w:cs="Arial"/>
                <w:sz w:val="22"/>
                <w:szCs w:val="22"/>
              </w:rPr>
              <w:br/>
              <w:t>Why it helps: Builds customer trust and transparency.</w:t>
            </w:r>
          </w:p>
          <w:p w14:paraId="7202BFC3"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Review one insurance policy</w:t>
            </w:r>
            <w:r w:rsidRPr="00DD0484">
              <w:rPr>
                <w:rFonts w:ascii="Century Gothic" w:hAnsi="Century Gothic" w:cs="Arial"/>
                <w:sz w:val="22"/>
                <w:szCs w:val="22"/>
              </w:rPr>
              <w:br/>
              <w:t>Example: Look at your public liability or professional indemnity cover.</w:t>
            </w:r>
            <w:r w:rsidRPr="00DD0484">
              <w:rPr>
                <w:rFonts w:ascii="Century Gothic" w:hAnsi="Century Gothic" w:cs="Arial"/>
                <w:sz w:val="22"/>
                <w:szCs w:val="22"/>
              </w:rPr>
              <w:br/>
              <w:t>Why it helps: Makes sure you’re properly protected and not under-insured.</w:t>
            </w:r>
          </w:p>
          <w:p w14:paraId="6E838FAD"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lastRenderedPageBreak/>
              <w:t xml:space="preserve">• </w:t>
            </w:r>
            <w:r w:rsidRPr="00DD0484">
              <w:rPr>
                <w:rFonts w:ascii="Century Gothic" w:hAnsi="Century Gothic" w:cs="Arial"/>
                <w:b/>
                <w:bCs/>
                <w:sz w:val="22"/>
                <w:szCs w:val="22"/>
              </w:rPr>
              <w:t>Audit your invoicing process</w:t>
            </w:r>
            <w:r w:rsidRPr="00DD0484">
              <w:rPr>
                <w:rFonts w:ascii="Century Gothic" w:hAnsi="Century Gothic" w:cs="Arial"/>
                <w:sz w:val="22"/>
                <w:szCs w:val="22"/>
              </w:rPr>
              <w:br/>
              <w:t>Example: Add a reminder to chase overdue invoices after 7 days.</w:t>
            </w:r>
            <w:r w:rsidRPr="00DD0484">
              <w:rPr>
                <w:rFonts w:ascii="Century Gothic" w:hAnsi="Century Gothic" w:cs="Arial"/>
                <w:sz w:val="22"/>
                <w:szCs w:val="22"/>
              </w:rPr>
              <w:br/>
              <w:t>Why it helps: Keeps cash flow healthy and reduces losses.</w:t>
            </w:r>
          </w:p>
          <w:p w14:paraId="482BD928"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Back up one week of records</w:t>
            </w:r>
            <w:r w:rsidRPr="00DD0484">
              <w:rPr>
                <w:rFonts w:ascii="Century Gothic" w:hAnsi="Century Gothic" w:cs="Arial"/>
                <w:sz w:val="22"/>
                <w:szCs w:val="22"/>
              </w:rPr>
              <w:br/>
              <w:t>Example: Store receipts, contracts, and client agreements safely.</w:t>
            </w:r>
            <w:r w:rsidRPr="00DD0484">
              <w:rPr>
                <w:rFonts w:ascii="Century Gothic" w:hAnsi="Century Gothic" w:cs="Arial"/>
                <w:sz w:val="22"/>
                <w:szCs w:val="22"/>
              </w:rPr>
              <w:br/>
              <w:t>Why it helps: Prevents data loss and strengthens compliance.</w:t>
            </w:r>
          </w:p>
          <w:p w14:paraId="5536B05E"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Check your website’s legal pages</w:t>
            </w:r>
            <w:r w:rsidRPr="00DD0484">
              <w:rPr>
                <w:rFonts w:ascii="Century Gothic" w:hAnsi="Century Gothic" w:cs="Arial"/>
                <w:sz w:val="22"/>
                <w:szCs w:val="22"/>
              </w:rPr>
              <w:br/>
              <w:t>Example: Make sure you have terms and conditions and a privacy notice.</w:t>
            </w:r>
            <w:r w:rsidRPr="00DD0484">
              <w:rPr>
                <w:rFonts w:ascii="Century Gothic" w:hAnsi="Century Gothic" w:cs="Arial"/>
                <w:sz w:val="22"/>
                <w:szCs w:val="22"/>
              </w:rPr>
              <w:br/>
              <w:t>Why it helps: Meets consumer law and GDPR obligations.</w:t>
            </w:r>
          </w:p>
          <w:p w14:paraId="2E18E203" w14:textId="77777777" w:rsidR="00DD0484" w:rsidRP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List three key business risks</w:t>
            </w:r>
            <w:r w:rsidRPr="00DD0484">
              <w:rPr>
                <w:rFonts w:ascii="Century Gothic" w:hAnsi="Century Gothic" w:cs="Arial"/>
                <w:sz w:val="22"/>
                <w:szCs w:val="22"/>
              </w:rPr>
              <w:br/>
              <w:t>Example: Late payments, data breaches, or supplier issues.</w:t>
            </w:r>
            <w:r w:rsidRPr="00DD0484">
              <w:rPr>
                <w:rFonts w:ascii="Century Gothic" w:hAnsi="Century Gothic" w:cs="Arial"/>
                <w:sz w:val="22"/>
                <w:szCs w:val="22"/>
              </w:rPr>
              <w:br/>
              <w:t>Why it helps: Helps you start a risk register to track and plan.</w:t>
            </w:r>
          </w:p>
          <w:p w14:paraId="3130885A" w14:textId="77777777" w:rsidR="00DD0484" w:rsidRDefault="00DD0484" w:rsidP="00DD0484">
            <w:pPr>
              <w:rPr>
                <w:rFonts w:ascii="Century Gothic" w:hAnsi="Century Gothic" w:cs="Arial"/>
                <w:sz w:val="22"/>
                <w:szCs w:val="22"/>
              </w:rPr>
            </w:pPr>
            <w:r w:rsidRPr="00DD0484">
              <w:rPr>
                <w:rFonts w:ascii="Century Gothic" w:hAnsi="Century Gothic" w:cs="Arial"/>
                <w:sz w:val="22"/>
                <w:szCs w:val="22"/>
              </w:rPr>
              <w:t xml:space="preserve">• </w:t>
            </w:r>
            <w:r w:rsidRPr="00DD0484">
              <w:rPr>
                <w:rFonts w:ascii="Century Gothic" w:hAnsi="Century Gothic" w:cs="Arial"/>
                <w:b/>
                <w:bCs/>
                <w:sz w:val="22"/>
                <w:szCs w:val="22"/>
              </w:rPr>
              <w:t>Reflect on a weekly win</w:t>
            </w:r>
            <w:r w:rsidRPr="00DD0484">
              <w:rPr>
                <w:rFonts w:ascii="Century Gothic" w:hAnsi="Century Gothic" w:cs="Arial"/>
                <w:sz w:val="22"/>
                <w:szCs w:val="22"/>
              </w:rPr>
              <w:br/>
              <w:t>Example: “This week I updated my privacy notice — I feel more protected.”</w:t>
            </w:r>
            <w:r w:rsidRPr="00DD0484">
              <w:rPr>
                <w:rFonts w:ascii="Century Gothic" w:hAnsi="Century Gothic" w:cs="Arial"/>
                <w:sz w:val="22"/>
                <w:szCs w:val="22"/>
              </w:rPr>
              <w:br/>
            </w:r>
          </w:p>
          <w:p w14:paraId="0BA35B18" w14:textId="49BEA0ED" w:rsidR="00DD0484" w:rsidRPr="00DD0484" w:rsidRDefault="00DD0484" w:rsidP="00DD0484">
            <w:pPr>
              <w:rPr>
                <w:rFonts w:ascii="Century Gothic" w:hAnsi="Century Gothic" w:cs="Arial"/>
                <w:b/>
                <w:bCs/>
                <w:sz w:val="22"/>
                <w:szCs w:val="22"/>
              </w:rPr>
            </w:pPr>
            <w:r w:rsidRPr="00DD0484">
              <w:rPr>
                <w:rFonts w:ascii="Century Gothic" w:hAnsi="Century Gothic" w:cs="Arial"/>
                <w:b/>
                <w:bCs/>
                <w:sz w:val="22"/>
                <w:szCs w:val="22"/>
              </w:rPr>
              <w:t xml:space="preserve">Why it helps: </w:t>
            </w:r>
            <w:r w:rsidRPr="00DD0484">
              <w:rPr>
                <w:rFonts w:ascii="Century Gothic" w:hAnsi="Century Gothic" w:cs="Arial"/>
                <w:sz w:val="22"/>
                <w:szCs w:val="22"/>
              </w:rPr>
              <w:t>Builds confidence and shows progress.</w:t>
            </w:r>
          </w:p>
          <w:p w14:paraId="4D06A153" w14:textId="77777777" w:rsidR="0004532B" w:rsidRPr="00596D55" w:rsidRDefault="0004532B" w:rsidP="0004532B">
            <w:pPr>
              <w:rPr>
                <w:rFonts w:ascii="Century Gothic" w:hAnsi="Century Gothic" w:cs="Arial"/>
                <w:sz w:val="22"/>
                <w:szCs w:val="22"/>
              </w:rPr>
            </w:pPr>
          </w:p>
          <w:p w14:paraId="7F4EC091" w14:textId="07F48329" w:rsidR="0004532B" w:rsidRPr="0004532B" w:rsidRDefault="0004532B" w:rsidP="0004532B">
            <w:pPr>
              <w:rPr>
                <w:rFonts w:ascii="Century Gothic" w:hAnsi="Century Gothic" w:cs="Arial"/>
                <w:sz w:val="22"/>
                <w:szCs w:val="22"/>
              </w:rPr>
            </w:pPr>
            <w:r w:rsidRPr="0004532B">
              <w:rPr>
                <w:rFonts w:ascii="Century Gothic" w:hAnsi="Century Gothic" w:cs="Arial"/>
                <w:sz w:val="22"/>
                <w:szCs w:val="22"/>
              </w:rPr>
              <w:t xml:space="preserve">Put an X for each day you complete </w:t>
            </w:r>
            <w:r w:rsidRPr="0004532B">
              <w:rPr>
                <w:rFonts w:ascii="Century Gothic" w:hAnsi="Century Gothic" w:cs="Arial"/>
                <w:i/>
                <w:iCs/>
                <w:sz w:val="22"/>
                <w:szCs w:val="22"/>
              </w:rPr>
              <w:t>any</w:t>
            </w:r>
            <w:r w:rsidRPr="0004532B">
              <w:rPr>
                <w:rFonts w:ascii="Century Gothic" w:hAnsi="Century Gothic" w:cs="Arial"/>
                <w:sz w:val="22"/>
                <w:szCs w:val="22"/>
              </w:rPr>
              <w:t xml:space="preserve"> action</w:t>
            </w:r>
            <w:r w:rsidR="00596D55">
              <w:rPr>
                <w:rFonts w:ascii="Century Gothic" w:hAnsi="Century Gothic" w:cs="Arial"/>
                <w:sz w:val="22"/>
                <w:szCs w:val="22"/>
              </w:rPr>
              <w:t xml:space="preserve">. </w:t>
            </w:r>
            <w:r w:rsidRPr="0004532B">
              <w:rPr>
                <w:rFonts w:ascii="Century Gothic" w:hAnsi="Century Gothic" w:cs="Arial"/>
                <w:sz w:val="22"/>
                <w:szCs w:val="22"/>
              </w:rPr>
              <w:t>This is about building habits, not hitting targets.</w:t>
            </w:r>
          </w:p>
          <w:p w14:paraId="4567221A" w14:textId="77777777" w:rsidR="0004532B" w:rsidRPr="00E378DC" w:rsidRDefault="0004532B" w:rsidP="00E378DC">
            <w:pPr>
              <w:jc w:val="both"/>
              <w:rPr>
                <w:rFonts w:ascii="Century Gothic" w:hAnsi="Century Gothic" w:cs="Arial"/>
                <w:i/>
                <w:iCs/>
                <w:sz w:val="22"/>
                <w:szCs w:val="22"/>
              </w:rPr>
            </w:pPr>
          </w:p>
          <w:tbl>
            <w:tblPr>
              <w:tblStyle w:val="GridTable5Dark-Accent4"/>
              <w:tblW w:w="0" w:type="auto"/>
              <w:tblLook w:val="04A0" w:firstRow="1" w:lastRow="0" w:firstColumn="1" w:lastColumn="0" w:noHBand="0" w:noVBand="1"/>
            </w:tblPr>
            <w:tblGrid>
              <w:gridCol w:w="1400"/>
              <w:gridCol w:w="1320"/>
              <w:gridCol w:w="1314"/>
              <w:gridCol w:w="1326"/>
              <w:gridCol w:w="1328"/>
              <w:gridCol w:w="1260"/>
              <w:gridCol w:w="1287"/>
              <w:gridCol w:w="1297"/>
            </w:tblGrid>
            <w:tr w:rsidR="00863E46" w:rsidRPr="00E378DC" w14:paraId="01F9DD20" w14:textId="4E3F6439" w:rsidTr="00E37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2946D642" w14:textId="16F20841"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1</w:t>
                  </w:r>
                </w:p>
              </w:tc>
              <w:tc>
                <w:tcPr>
                  <w:tcW w:w="1320" w:type="dxa"/>
                </w:tcPr>
                <w:p w14:paraId="1D9672D4" w14:textId="731BCAFD"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Mon</w:t>
                  </w:r>
                </w:p>
              </w:tc>
              <w:tc>
                <w:tcPr>
                  <w:tcW w:w="1314" w:type="dxa"/>
                </w:tcPr>
                <w:p w14:paraId="2FBFE21E" w14:textId="22105B90"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Tues</w:t>
                  </w:r>
                </w:p>
              </w:tc>
              <w:tc>
                <w:tcPr>
                  <w:tcW w:w="1326" w:type="dxa"/>
                </w:tcPr>
                <w:p w14:paraId="6F526E17" w14:textId="608E95BF"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Wed</w:t>
                  </w:r>
                </w:p>
              </w:tc>
              <w:tc>
                <w:tcPr>
                  <w:tcW w:w="1328" w:type="dxa"/>
                </w:tcPr>
                <w:p w14:paraId="4856565A" w14:textId="6C7D8C50"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Thurs</w:t>
                  </w:r>
                </w:p>
              </w:tc>
              <w:tc>
                <w:tcPr>
                  <w:tcW w:w="1260" w:type="dxa"/>
                </w:tcPr>
                <w:p w14:paraId="333B870C" w14:textId="4A3CB737"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Fri</w:t>
                  </w:r>
                </w:p>
              </w:tc>
              <w:tc>
                <w:tcPr>
                  <w:tcW w:w="1287" w:type="dxa"/>
                </w:tcPr>
                <w:p w14:paraId="0DB8B4B9" w14:textId="3E85A134"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Sat</w:t>
                  </w:r>
                </w:p>
              </w:tc>
              <w:tc>
                <w:tcPr>
                  <w:tcW w:w="1297" w:type="dxa"/>
                </w:tcPr>
                <w:p w14:paraId="70F4B0AD" w14:textId="42D43BD4" w:rsidR="00E378DC" w:rsidRPr="0037549B" w:rsidRDefault="00E378DC" w:rsidP="00E378DC">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i/>
                      <w:iCs/>
                      <w:color w:val="auto"/>
                      <w:sz w:val="22"/>
                      <w:szCs w:val="22"/>
                    </w:rPr>
                  </w:pPr>
                  <w:r w:rsidRPr="0037549B">
                    <w:rPr>
                      <w:rFonts w:ascii="Century Gothic" w:hAnsi="Century Gothic" w:cs="Arial"/>
                      <w:i/>
                      <w:iCs/>
                      <w:color w:val="auto"/>
                      <w:sz w:val="22"/>
                      <w:szCs w:val="22"/>
                    </w:rPr>
                    <w:t>Sun</w:t>
                  </w:r>
                </w:p>
              </w:tc>
            </w:tr>
            <w:tr w:rsidR="00863E46" w:rsidRPr="00E378DC" w14:paraId="3C8B7BB6"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7148C1A8" w14:textId="313EADBD"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0F3A4644" w14:textId="08C388BC" w:rsidR="00E378DC" w:rsidRPr="00E378DC" w:rsidRDefault="0037549B"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X</w:t>
                  </w:r>
                </w:p>
              </w:tc>
              <w:tc>
                <w:tcPr>
                  <w:tcW w:w="1314" w:type="dxa"/>
                </w:tcPr>
                <w:p w14:paraId="49A65879"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326" w:type="dxa"/>
                </w:tcPr>
                <w:p w14:paraId="0D9CF586" w14:textId="51709569" w:rsidR="00E378DC" w:rsidRPr="00E378DC" w:rsidRDefault="0037549B"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X</w:t>
                  </w:r>
                </w:p>
              </w:tc>
              <w:tc>
                <w:tcPr>
                  <w:tcW w:w="1328" w:type="dxa"/>
                </w:tcPr>
                <w:p w14:paraId="5983C7CE"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60" w:type="dxa"/>
                </w:tcPr>
                <w:p w14:paraId="2F951788"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87" w:type="dxa"/>
                </w:tcPr>
                <w:p w14:paraId="05B49341"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297" w:type="dxa"/>
                </w:tcPr>
                <w:p w14:paraId="7B81C5BA"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r w:rsidR="00E378DC" w:rsidRPr="00E378DC" w14:paraId="4080781F"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463E0113" w14:textId="266F66AA"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2</w:t>
                  </w:r>
                </w:p>
              </w:tc>
              <w:tc>
                <w:tcPr>
                  <w:tcW w:w="1320" w:type="dxa"/>
                </w:tcPr>
                <w:p w14:paraId="53BC20E6" w14:textId="7826D333"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73470014" w14:textId="048130D6"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05DAE805" w14:textId="6B3B3092"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3A03B8E5" w14:textId="58C33F08"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3BD9020F" w14:textId="5556089F"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0F30BD43" w14:textId="6095991F"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5BD97593" w14:textId="66202089"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r w:rsidR="00863E46" w:rsidRPr="00E378DC" w14:paraId="16161084"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6E3592E9" w14:textId="2CB52B28"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1851F2C0"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14" w:type="dxa"/>
                </w:tcPr>
                <w:p w14:paraId="1ADA7E34"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6" w:type="dxa"/>
                </w:tcPr>
                <w:p w14:paraId="4B284B2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8" w:type="dxa"/>
                </w:tcPr>
                <w:p w14:paraId="63D9300D"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60" w:type="dxa"/>
                </w:tcPr>
                <w:p w14:paraId="1E1544BB"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87" w:type="dxa"/>
                </w:tcPr>
                <w:p w14:paraId="30FA83E4"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97" w:type="dxa"/>
                </w:tcPr>
                <w:p w14:paraId="15A28006"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r>
            <w:tr w:rsidR="00E378DC" w:rsidRPr="00E378DC" w14:paraId="447903A4"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0B6E398E" w14:textId="10F293C2"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3</w:t>
                  </w:r>
                </w:p>
              </w:tc>
              <w:tc>
                <w:tcPr>
                  <w:tcW w:w="1320" w:type="dxa"/>
                </w:tcPr>
                <w:p w14:paraId="1EA2B11D" w14:textId="70FDD471"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627165AC" w14:textId="54CBE2EB"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335663E8" w14:textId="2CCD328E"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14438EC1" w14:textId="57193B9D"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7EC842EC" w14:textId="7E10E18E"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63BC5C81" w14:textId="68A9F786"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4C35BBF8" w14:textId="5B89C218"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r w:rsidR="00863E46" w:rsidRPr="00E378DC" w14:paraId="15CC5D94" w14:textId="77777777" w:rsidTr="00E3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0" w:type="dxa"/>
                </w:tcPr>
                <w:p w14:paraId="47F226B6" w14:textId="018122F6"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ACTION</w:t>
                  </w:r>
                </w:p>
              </w:tc>
              <w:tc>
                <w:tcPr>
                  <w:tcW w:w="1320" w:type="dxa"/>
                </w:tcPr>
                <w:p w14:paraId="2FC3E052"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14" w:type="dxa"/>
                </w:tcPr>
                <w:p w14:paraId="08817937"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6" w:type="dxa"/>
                </w:tcPr>
                <w:p w14:paraId="6A13FB22"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328" w:type="dxa"/>
                </w:tcPr>
                <w:p w14:paraId="1B96447C"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60" w:type="dxa"/>
                </w:tcPr>
                <w:p w14:paraId="6ECE098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87" w:type="dxa"/>
                </w:tcPr>
                <w:p w14:paraId="71519BD9"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c>
                <w:tcPr>
                  <w:tcW w:w="1297" w:type="dxa"/>
                </w:tcPr>
                <w:p w14:paraId="62D4B90F" w14:textId="77777777" w:rsidR="00E378DC" w:rsidRPr="00E378DC" w:rsidRDefault="00E378DC" w:rsidP="00E378D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Arial"/>
                      <w:b/>
                      <w:bCs/>
                      <w:sz w:val="22"/>
                      <w:szCs w:val="22"/>
                    </w:rPr>
                  </w:pPr>
                </w:p>
              </w:tc>
            </w:tr>
            <w:tr w:rsidR="00E378DC" w:rsidRPr="00E378DC" w14:paraId="581155EB" w14:textId="77777777" w:rsidTr="00E378DC">
              <w:tc>
                <w:tcPr>
                  <w:cnfStyle w:val="001000000000" w:firstRow="0" w:lastRow="0" w:firstColumn="1" w:lastColumn="0" w:oddVBand="0" w:evenVBand="0" w:oddHBand="0" w:evenHBand="0" w:firstRowFirstColumn="0" w:firstRowLastColumn="0" w:lastRowFirstColumn="0" w:lastRowLastColumn="0"/>
                  <w:tcW w:w="1400" w:type="dxa"/>
                </w:tcPr>
                <w:p w14:paraId="0DEAFB9F" w14:textId="00DE41F9" w:rsidR="00E378DC" w:rsidRPr="00E378DC" w:rsidRDefault="00E378DC" w:rsidP="00E378DC">
                  <w:pPr>
                    <w:jc w:val="both"/>
                    <w:rPr>
                      <w:rFonts w:ascii="Century Gothic" w:hAnsi="Century Gothic" w:cs="Arial"/>
                      <w:i/>
                      <w:iCs/>
                      <w:sz w:val="22"/>
                      <w:szCs w:val="22"/>
                    </w:rPr>
                  </w:pPr>
                  <w:r w:rsidRPr="00E378DC">
                    <w:rPr>
                      <w:rFonts w:ascii="Century Gothic" w:hAnsi="Century Gothic" w:cs="Arial"/>
                      <w:i/>
                      <w:iCs/>
                      <w:sz w:val="22"/>
                      <w:szCs w:val="22"/>
                    </w:rPr>
                    <w:t>Week 4</w:t>
                  </w:r>
                </w:p>
              </w:tc>
              <w:tc>
                <w:tcPr>
                  <w:tcW w:w="1320" w:type="dxa"/>
                </w:tcPr>
                <w:p w14:paraId="0AC3C155" w14:textId="48BD6C90"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Mon</w:t>
                  </w:r>
                </w:p>
              </w:tc>
              <w:tc>
                <w:tcPr>
                  <w:tcW w:w="1314" w:type="dxa"/>
                </w:tcPr>
                <w:p w14:paraId="12DC80B2" w14:textId="25FA9EC4"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Tues</w:t>
                  </w:r>
                </w:p>
              </w:tc>
              <w:tc>
                <w:tcPr>
                  <w:tcW w:w="1326" w:type="dxa"/>
                </w:tcPr>
                <w:p w14:paraId="3041E396" w14:textId="1AA97F80"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Wed</w:t>
                  </w:r>
                </w:p>
              </w:tc>
              <w:tc>
                <w:tcPr>
                  <w:tcW w:w="1328" w:type="dxa"/>
                </w:tcPr>
                <w:p w14:paraId="6AC4D0CC" w14:textId="738D111C"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Thurs</w:t>
                  </w:r>
                </w:p>
              </w:tc>
              <w:tc>
                <w:tcPr>
                  <w:tcW w:w="1260" w:type="dxa"/>
                </w:tcPr>
                <w:p w14:paraId="1B8B241D" w14:textId="05D6678C"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Fri</w:t>
                  </w:r>
                </w:p>
              </w:tc>
              <w:tc>
                <w:tcPr>
                  <w:tcW w:w="1287" w:type="dxa"/>
                </w:tcPr>
                <w:p w14:paraId="43F525B5" w14:textId="0D4F0974"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Sat</w:t>
                  </w:r>
                </w:p>
              </w:tc>
              <w:tc>
                <w:tcPr>
                  <w:tcW w:w="1297" w:type="dxa"/>
                </w:tcPr>
                <w:p w14:paraId="2EB45AEF" w14:textId="2C2A6555" w:rsidR="00E378DC" w:rsidRPr="00E378DC" w:rsidRDefault="00E378DC" w:rsidP="00E378DC">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22"/>
                      <w:szCs w:val="22"/>
                    </w:rPr>
                  </w:pPr>
                  <w:r w:rsidRPr="00E378DC">
                    <w:rPr>
                      <w:rFonts w:ascii="Century Gothic" w:hAnsi="Century Gothic" w:cs="Arial"/>
                      <w:b/>
                      <w:bCs/>
                      <w:sz w:val="22"/>
                      <w:szCs w:val="22"/>
                    </w:rPr>
                    <w:t>Sun</w:t>
                  </w:r>
                </w:p>
              </w:tc>
            </w:tr>
          </w:tbl>
          <w:p w14:paraId="2129A6AF" w14:textId="77777777" w:rsidR="00CA5999" w:rsidRDefault="00CA5999" w:rsidP="00E715A9">
            <w:pPr>
              <w:rPr>
                <w:rFonts w:ascii="Century Gothic" w:hAnsi="Century Gothic" w:cs="Arial"/>
                <w:b/>
                <w:bCs/>
                <w:sz w:val="22"/>
                <w:szCs w:val="22"/>
              </w:rPr>
            </w:pPr>
          </w:p>
          <w:p w14:paraId="58F127C8" w14:textId="34A10AD7" w:rsidR="00E715A9" w:rsidRP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Making It Happen</w:t>
            </w:r>
          </w:p>
          <w:p w14:paraId="36901553" w14:textId="77777777" w:rsidR="00E715A9" w:rsidRP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Introduction: Turning Intentions into Action</w:t>
            </w:r>
          </w:p>
          <w:p w14:paraId="508ED9AF" w14:textId="77777777" w:rsidR="00E715A9" w:rsidRPr="00E715A9" w:rsidRDefault="00E715A9" w:rsidP="00E715A9">
            <w:pPr>
              <w:rPr>
                <w:rFonts w:ascii="Century Gothic" w:hAnsi="Century Gothic" w:cs="Arial"/>
                <w:sz w:val="22"/>
                <w:szCs w:val="22"/>
              </w:rPr>
            </w:pPr>
            <w:r w:rsidRPr="00E715A9">
              <w:rPr>
                <w:rFonts w:ascii="Century Gothic" w:hAnsi="Century Gothic" w:cs="Arial"/>
                <w:sz w:val="22"/>
                <w:szCs w:val="22"/>
              </w:rPr>
              <w:t xml:space="preserve">Goals without a plan are just wishes. This section helps you create specific, measurable goals for how you will use AI in your business and build the support system to achieve them. S.M.A.R.T. goals ensure your AI activity is focused and trackable, while an accountability partner dramatically increases your chances of success. By planning your first three actions in detail, you remove the barriers that might otherwise stop you from </w:t>
            </w:r>
            <w:proofErr w:type="gramStart"/>
            <w:r w:rsidRPr="00E715A9">
              <w:rPr>
                <w:rFonts w:ascii="Century Gothic" w:hAnsi="Century Gothic" w:cs="Arial"/>
                <w:sz w:val="22"/>
                <w:szCs w:val="22"/>
              </w:rPr>
              <w:t>actually doing</w:t>
            </w:r>
            <w:proofErr w:type="gramEnd"/>
            <w:r w:rsidRPr="00E715A9">
              <w:rPr>
                <w:rFonts w:ascii="Century Gothic" w:hAnsi="Century Gothic" w:cs="Arial"/>
                <w:sz w:val="22"/>
                <w:szCs w:val="22"/>
              </w:rPr>
              <w:t xml:space="preserve"> them.</w:t>
            </w:r>
          </w:p>
          <w:p w14:paraId="1341E1D3" w14:textId="77777777"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S</w:t>
            </w:r>
            <w:r w:rsidRPr="00E715A9">
              <w:rPr>
                <w:rFonts w:ascii="Century Gothic" w:hAnsi="Century Gothic" w:cs="Arial"/>
                <w:sz w:val="22"/>
                <w:szCs w:val="22"/>
              </w:rPr>
              <w:t xml:space="preserve"> = </w:t>
            </w:r>
            <w:r w:rsidRPr="00E715A9">
              <w:rPr>
                <w:rFonts w:ascii="Century Gothic" w:hAnsi="Century Gothic" w:cs="Arial"/>
                <w:sz w:val="22"/>
                <w:szCs w:val="22"/>
                <w:u w:val="single"/>
              </w:rPr>
              <w:t>S</w:t>
            </w:r>
            <w:r w:rsidRPr="00E715A9">
              <w:rPr>
                <w:rFonts w:ascii="Century Gothic" w:hAnsi="Century Gothic" w:cs="Arial"/>
                <w:sz w:val="22"/>
                <w:szCs w:val="22"/>
              </w:rPr>
              <w:t>pecific</w:t>
            </w:r>
            <w:r w:rsidRPr="00E715A9">
              <w:rPr>
                <w:rFonts w:ascii="Century Gothic" w:hAnsi="Century Gothic" w:cs="Arial"/>
                <w:sz w:val="22"/>
                <w:szCs w:val="22"/>
              </w:rPr>
              <w:br/>
            </w:r>
            <w:r w:rsidRPr="00E715A9">
              <w:rPr>
                <w:rFonts w:ascii="Century Gothic" w:hAnsi="Century Gothic" w:cs="Arial"/>
                <w:b/>
                <w:bCs/>
                <w:sz w:val="22"/>
                <w:szCs w:val="22"/>
              </w:rPr>
              <w:t>M</w:t>
            </w:r>
            <w:r w:rsidRPr="00E715A9">
              <w:rPr>
                <w:rFonts w:ascii="Century Gothic" w:hAnsi="Century Gothic" w:cs="Arial"/>
                <w:sz w:val="22"/>
                <w:szCs w:val="22"/>
              </w:rPr>
              <w:t xml:space="preserve"> = </w:t>
            </w:r>
            <w:r w:rsidRPr="00E715A9">
              <w:rPr>
                <w:rFonts w:ascii="Century Gothic" w:hAnsi="Century Gothic" w:cs="Arial"/>
                <w:sz w:val="22"/>
                <w:szCs w:val="22"/>
                <w:u w:val="single"/>
              </w:rPr>
              <w:t>M</w:t>
            </w:r>
            <w:r w:rsidRPr="00E715A9">
              <w:rPr>
                <w:rFonts w:ascii="Century Gothic" w:hAnsi="Century Gothic" w:cs="Arial"/>
                <w:sz w:val="22"/>
                <w:szCs w:val="22"/>
              </w:rPr>
              <w:t>easurable</w:t>
            </w:r>
            <w:r w:rsidRPr="00E715A9">
              <w:rPr>
                <w:rFonts w:ascii="Century Gothic" w:hAnsi="Century Gothic" w:cs="Arial"/>
                <w:sz w:val="22"/>
                <w:szCs w:val="22"/>
              </w:rPr>
              <w:br/>
            </w:r>
            <w:r w:rsidRPr="00E715A9">
              <w:rPr>
                <w:rFonts w:ascii="Century Gothic" w:hAnsi="Century Gothic" w:cs="Arial"/>
                <w:b/>
                <w:bCs/>
                <w:sz w:val="22"/>
                <w:szCs w:val="22"/>
              </w:rPr>
              <w:t>A</w:t>
            </w:r>
            <w:r w:rsidRPr="00E715A9">
              <w:rPr>
                <w:rFonts w:ascii="Century Gothic" w:hAnsi="Century Gothic" w:cs="Arial"/>
                <w:sz w:val="22"/>
                <w:szCs w:val="22"/>
              </w:rPr>
              <w:t xml:space="preserve"> = </w:t>
            </w:r>
            <w:r w:rsidRPr="00E715A9">
              <w:rPr>
                <w:rFonts w:ascii="Century Gothic" w:hAnsi="Century Gothic" w:cs="Arial"/>
                <w:sz w:val="22"/>
                <w:szCs w:val="22"/>
                <w:u w:val="single"/>
              </w:rPr>
              <w:t>A</w:t>
            </w:r>
            <w:r w:rsidRPr="00E715A9">
              <w:rPr>
                <w:rFonts w:ascii="Century Gothic" w:hAnsi="Century Gothic" w:cs="Arial"/>
                <w:sz w:val="22"/>
                <w:szCs w:val="22"/>
              </w:rPr>
              <w:t>chievable</w:t>
            </w:r>
            <w:r w:rsidRPr="00E715A9">
              <w:rPr>
                <w:rFonts w:ascii="Century Gothic" w:hAnsi="Century Gothic" w:cs="Arial"/>
                <w:sz w:val="22"/>
                <w:szCs w:val="22"/>
              </w:rPr>
              <w:br/>
            </w:r>
            <w:r w:rsidRPr="00E715A9">
              <w:rPr>
                <w:rFonts w:ascii="Century Gothic" w:hAnsi="Century Gothic" w:cs="Arial"/>
                <w:b/>
                <w:bCs/>
                <w:sz w:val="22"/>
                <w:szCs w:val="22"/>
              </w:rPr>
              <w:t>R</w:t>
            </w:r>
            <w:r w:rsidRPr="00E715A9">
              <w:rPr>
                <w:rFonts w:ascii="Century Gothic" w:hAnsi="Century Gothic" w:cs="Arial"/>
                <w:sz w:val="22"/>
                <w:szCs w:val="22"/>
              </w:rPr>
              <w:t xml:space="preserve"> = </w:t>
            </w:r>
            <w:r w:rsidRPr="00E715A9">
              <w:rPr>
                <w:rFonts w:ascii="Century Gothic" w:hAnsi="Century Gothic" w:cs="Arial"/>
                <w:sz w:val="22"/>
                <w:szCs w:val="22"/>
                <w:u w:val="single"/>
              </w:rPr>
              <w:t>R</w:t>
            </w:r>
            <w:r w:rsidRPr="00E715A9">
              <w:rPr>
                <w:rFonts w:ascii="Century Gothic" w:hAnsi="Century Gothic" w:cs="Arial"/>
                <w:sz w:val="22"/>
                <w:szCs w:val="22"/>
              </w:rPr>
              <w:t>elevant</w:t>
            </w:r>
            <w:r w:rsidRPr="00E715A9">
              <w:rPr>
                <w:rFonts w:ascii="Century Gothic" w:hAnsi="Century Gothic" w:cs="Arial"/>
                <w:sz w:val="22"/>
                <w:szCs w:val="22"/>
              </w:rPr>
              <w:br/>
            </w:r>
            <w:r w:rsidRPr="00E715A9">
              <w:rPr>
                <w:rFonts w:ascii="Century Gothic" w:hAnsi="Century Gothic" w:cs="Arial"/>
                <w:b/>
                <w:bCs/>
                <w:sz w:val="22"/>
                <w:szCs w:val="22"/>
              </w:rPr>
              <w:t>T</w:t>
            </w:r>
            <w:r w:rsidRPr="00E715A9">
              <w:rPr>
                <w:rFonts w:ascii="Century Gothic" w:hAnsi="Century Gothic" w:cs="Arial"/>
                <w:sz w:val="22"/>
                <w:szCs w:val="22"/>
              </w:rPr>
              <w:t xml:space="preserve"> = </w:t>
            </w:r>
            <w:r w:rsidRPr="00E715A9">
              <w:rPr>
                <w:rFonts w:ascii="Century Gothic" w:hAnsi="Century Gothic" w:cs="Arial"/>
                <w:sz w:val="22"/>
                <w:szCs w:val="22"/>
                <w:u w:val="single"/>
              </w:rPr>
              <w:t>T</w:t>
            </w:r>
            <w:r w:rsidRPr="00E715A9">
              <w:rPr>
                <w:rFonts w:ascii="Century Gothic" w:hAnsi="Century Gothic" w:cs="Arial"/>
                <w:sz w:val="22"/>
                <w:szCs w:val="22"/>
              </w:rPr>
              <w:t>ime bound</w:t>
            </w:r>
          </w:p>
          <w:p w14:paraId="3C7070F1" w14:textId="77777777" w:rsidR="00E715A9" w:rsidRDefault="00E715A9" w:rsidP="00E715A9">
            <w:pPr>
              <w:rPr>
                <w:rFonts w:ascii="Century Gothic" w:hAnsi="Century Gothic" w:cs="Arial"/>
                <w:b/>
                <w:bCs/>
                <w:sz w:val="22"/>
                <w:szCs w:val="22"/>
              </w:rPr>
            </w:pPr>
          </w:p>
          <w:p w14:paraId="6181078F" w14:textId="4CC99F0C" w:rsidR="00E715A9" w:rsidRPr="00E715A9" w:rsidRDefault="00E715A9" w:rsidP="00E715A9">
            <w:pPr>
              <w:rPr>
                <w:rFonts w:ascii="Century Gothic" w:hAnsi="Century Gothic" w:cs="Arial"/>
                <w:b/>
                <w:bCs/>
                <w:sz w:val="22"/>
                <w:szCs w:val="22"/>
                <w:u w:val="single"/>
              </w:rPr>
            </w:pPr>
            <w:r w:rsidRPr="00E715A9">
              <w:rPr>
                <w:rFonts w:ascii="Century Gothic" w:hAnsi="Century Gothic" w:cs="Arial"/>
                <w:b/>
                <w:bCs/>
                <w:sz w:val="22"/>
                <w:szCs w:val="22"/>
                <w:u w:val="single"/>
              </w:rPr>
              <w:t xml:space="preserve">My SMART </w:t>
            </w:r>
            <w:r w:rsidR="00B22117">
              <w:rPr>
                <w:rFonts w:ascii="Century Gothic" w:hAnsi="Century Gothic" w:cs="Arial"/>
                <w:b/>
                <w:bCs/>
                <w:sz w:val="22"/>
                <w:szCs w:val="22"/>
                <w:u w:val="single"/>
              </w:rPr>
              <w:t xml:space="preserve">Risk Mitigation &amp; Legals </w:t>
            </w:r>
            <w:r w:rsidRPr="00E715A9">
              <w:rPr>
                <w:rFonts w:ascii="Century Gothic" w:hAnsi="Century Gothic" w:cs="Arial"/>
                <w:b/>
                <w:bCs/>
                <w:sz w:val="22"/>
                <w:szCs w:val="22"/>
                <w:u w:val="single"/>
              </w:rPr>
              <w:t>for Business Goals</w:t>
            </w:r>
          </w:p>
          <w:p w14:paraId="2B36EEF0" w14:textId="77777777" w:rsidR="00E715A9" w:rsidRDefault="00E715A9" w:rsidP="00E715A9">
            <w:pPr>
              <w:rPr>
                <w:rFonts w:ascii="Century Gothic" w:hAnsi="Century Gothic" w:cs="Arial"/>
                <w:b/>
                <w:bCs/>
                <w:sz w:val="22"/>
                <w:szCs w:val="22"/>
              </w:rPr>
            </w:pPr>
            <w:r w:rsidRPr="00E715A9">
              <w:rPr>
                <w:rFonts w:ascii="Century Gothic" w:hAnsi="Century Gothic" w:cs="Arial"/>
                <w:b/>
                <w:bCs/>
                <w:sz w:val="22"/>
                <w:szCs w:val="22"/>
              </w:rPr>
              <w:t>Example SMART Goal</w:t>
            </w:r>
          </w:p>
          <w:p w14:paraId="3E3E9162" w14:textId="1213C1C6" w:rsidR="00E715A9" w:rsidRDefault="00B22117" w:rsidP="00E715A9">
            <w:pPr>
              <w:rPr>
                <w:rFonts w:ascii="Century Gothic" w:hAnsi="Century Gothic" w:cs="Arial"/>
                <w:sz w:val="22"/>
                <w:szCs w:val="22"/>
              </w:rPr>
            </w:pPr>
            <w:r w:rsidRPr="00B22117">
              <w:rPr>
                <w:rFonts w:ascii="Century Gothic" w:hAnsi="Century Gothic" w:cs="Arial"/>
                <w:sz w:val="22"/>
                <w:szCs w:val="22"/>
              </w:rPr>
              <w:t>By the end of this month, I will update my client contract to include clear payment terms and late fee wording, so I can reduce disputes and protect my cash flow.</w:t>
            </w:r>
          </w:p>
          <w:p w14:paraId="36CF5F41" w14:textId="77777777" w:rsidR="00B22117" w:rsidRDefault="00B22117" w:rsidP="00E715A9">
            <w:pPr>
              <w:rPr>
                <w:rFonts w:ascii="Century Gothic" w:hAnsi="Century Gothic" w:cs="Arial"/>
                <w:sz w:val="22"/>
                <w:szCs w:val="22"/>
              </w:rPr>
            </w:pPr>
          </w:p>
          <w:p w14:paraId="6A3C7499" w14:textId="77777777" w:rsidR="00B22117" w:rsidRDefault="00E715A9" w:rsidP="00E715A9">
            <w:pPr>
              <w:rPr>
                <w:rFonts w:ascii="Century Gothic" w:hAnsi="Century Gothic" w:cs="Arial"/>
                <w:sz w:val="22"/>
                <w:szCs w:val="22"/>
              </w:rPr>
            </w:pPr>
            <w:r w:rsidRPr="00E715A9">
              <w:rPr>
                <w:rFonts w:ascii="Century Gothic" w:hAnsi="Century Gothic" w:cs="Arial"/>
                <w:b/>
                <w:bCs/>
                <w:sz w:val="22"/>
                <w:szCs w:val="22"/>
              </w:rPr>
              <w:t>S</w:t>
            </w:r>
            <w:r w:rsidRPr="00E715A9">
              <w:rPr>
                <w:rFonts w:ascii="Century Gothic" w:hAnsi="Century Gothic" w:cs="Arial"/>
                <w:sz w:val="22"/>
                <w:szCs w:val="22"/>
              </w:rPr>
              <w:t xml:space="preserve">pecific: </w:t>
            </w:r>
            <w:r w:rsidR="00B22117" w:rsidRPr="00B22117">
              <w:rPr>
                <w:rFonts w:ascii="Century Gothic" w:hAnsi="Century Gothic" w:cs="Arial"/>
                <w:sz w:val="22"/>
                <w:szCs w:val="22"/>
              </w:rPr>
              <w:t>Add or update privacy notice and terms of service on my website</w:t>
            </w:r>
          </w:p>
          <w:p w14:paraId="489BAAC4" w14:textId="63CBAEAE" w:rsidR="00E715A9" w:rsidRPr="00E715A9" w:rsidRDefault="00E715A9" w:rsidP="00E715A9">
            <w:pPr>
              <w:rPr>
                <w:rFonts w:ascii="Century Gothic" w:hAnsi="Century Gothic" w:cs="Arial"/>
                <w:sz w:val="22"/>
                <w:szCs w:val="22"/>
              </w:rPr>
            </w:pPr>
            <w:r w:rsidRPr="00E715A9">
              <w:rPr>
                <w:rFonts w:ascii="Century Gothic" w:hAnsi="Century Gothic" w:cs="Arial"/>
                <w:b/>
                <w:bCs/>
                <w:sz w:val="22"/>
                <w:szCs w:val="22"/>
              </w:rPr>
              <w:t>M</w:t>
            </w:r>
            <w:r w:rsidRPr="00E715A9">
              <w:rPr>
                <w:rFonts w:ascii="Century Gothic" w:hAnsi="Century Gothic" w:cs="Arial"/>
                <w:sz w:val="22"/>
                <w:szCs w:val="22"/>
              </w:rPr>
              <w:t xml:space="preserve">easurable: </w:t>
            </w:r>
            <w:r w:rsidR="00B22117" w:rsidRPr="00B22117">
              <w:rPr>
                <w:rFonts w:ascii="Century Gothic" w:hAnsi="Century Gothic" w:cs="Arial"/>
                <w:sz w:val="22"/>
                <w:szCs w:val="22"/>
              </w:rPr>
              <w:t>Both documents uploaded and live on the site</w:t>
            </w:r>
            <w:r w:rsidRPr="00E715A9">
              <w:rPr>
                <w:rFonts w:ascii="Century Gothic" w:hAnsi="Century Gothic" w:cs="Arial"/>
                <w:sz w:val="22"/>
                <w:szCs w:val="22"/>
              </w:rPr>
              <w:br/>
            </w:r>
            <w:r w:rsidRPr="00E715A9">
              <w:rPr>
                <w:rFonts w:ascii="Century Gothic" w:hAnsi="Century Gothic" w:cs="Arial"/>
                <w:b/>
                <w:bCs/>
                <w:sz w:val="22"/>
                <w:szCs w:val="22"/>
              </w:rPr>
              <w:t>A</w:t>
            </w:r>
            <w:r w:rsidRPr="00E715A9">
              <w:rPr>
                <w:rFonts w:ascii="Century Gothic" w:hAnsi="Century Gothic" w:cs="Arial"/>
                <w:sz w:val="22"/>
                <w:szCs w:val="22"/>
              </w:rPr>
              <w:t xml:space="preserve">chievable: </w:t>
            </w:r>
            <w:r w:rsidR="00B22117" w:rsidRPr="00B22117">
              <w:rPr>
                <w:rFonts w:ascii="Century Gothic" w:hAnsi="Century Gothic" w:cs="Arial"/>
                <w:sz w:val="22"/>
                <w:szCs w:val="22"/>
              </w:rPr>
              <w:t>Use ICO guidance and adapt a free template within 2 hours</w:t>
            </w:r>
            <w:r w:rsidRPr="00E715A9">
              <w:rPr>
                <w:rFonts w:ascii="Century Gothic" w:hAnsi="Century Gothic" w:cs="Arial"/>
                <w:sz w:val="22"/>
                <w:szCs w:val="22"/>
              </w:rPr>
              <w:br/>
            </w:r>
            <w:r w:rsidRPr="00E715A9">
              <w:rPr>
                <w:rFonts w:ascii="Century Gothic" w:hAnsi="Century Gothic" w:cs="Arial"/>
                <w:b/>
                <w:bCs/>
                <w:sz w:val="22"/>
                <w:szCs w:val="22"/>
              </w:rPr>
              <w:t>R</w:t>
            </w:r>
            <w:r w:rsidRPr="00E715A9">
              <w:rPr>
                <w:rFonts w:ascii="Century Gothic" w:hAnsi="Century Gothic" w:cs="Arial"/>
                <w:sz w:val="22"/>
                <w:szCs w:val="22"/>
              </w:rPr>
              <w:t xml:space="preserve">elevant: </w:t>
            </w:r>
            <w:r w:rsidR="00B22117" w:rsidRPr="00B22117">
              <w:rPr>
                <w:rFonts w:ascii="Century Gothic" w:hAnsi="Century Gothic" w:cs="Arial"/>
                <w:sz w:val="22"/>
                <w:szCs w:val="22"/>
              </w:rPr>
              <w:t>Builds transparency and keeps the business compliant with data protection law</w:t>
            </w:r>
            <w:r w:rsidRPr="00E715A9">
              <w:rPr>
                <w:rFonts w:ascii="Century Gothic" w:hAnsi="Century Gothic" w:cs="Arial"/>
                <w:sz w:val="22"/>
                <w:szCs w:val="22"/>
              </w:rPr>
              <w:br/>
            </w:r>
            <w:r w:rsidRPr="00E715A9">
              <w:rPr>
                <w:rFonts w:ascii="Century Gothic" w:hAnsi="Century Gothic" w:cs="Arial"/>
                <w:b/>
                <w:bCs/>
                <w:sz w:val="22"/>
                <w:szCs w:val="22"/>
              </w:rPr>
              <w:t>T</w:t>
            </w:r>
            <w:r w:rsidRPr="00E715A9">
              <w:rPr>
                <w:rFonts w:ascii="Century Gothic" w:hAnsi="Century Gothic" w:cs="Arial"/>
                <w:sz w:val="22"/>
                <w:szCs w:val="22"/>
              </w:rPr>
              <w:t xml:space="preserve">ime-bound: </w:t>
            </w:r>
            <w:r w:rsidR="00B22117" w:rsidRPr="00B22117">
              <w:rPr>
                <w:rFonts w:ascii="Century Gothic" w:hAnsi="Century Gothic" w:cs="Arial"/>
                <w:sz w:val="22"/>
                <w:szCs w:val="22"/>
              </w:rPr>
              <w:t>Complete by the last day of this month</w:t>
            </w:r>
          </w:p>
          <w:p w14:paraId="09D6F877" w14:textId="77777777" w:rsidR="00E715A9" w:rsidRPr="00E715A9" w:rsidRDefault="00E715A9" w:rsidP="00E715A9">
            <w:pPr>
              <w:rPr>
                <w:rFonts w:ascii="Century Gothic" w:hAnsi="Century Gothic" w:cs="Arial"/>
                <w:sz w:val="22"/>
                <w:szCs w:val="22"/>
              </w:rPr>
            </w:pPr>
          </w:p>
          <w:p w14:paraId="73D6E94E" w14:textId="484945AF"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Now Create Your Own:</w:t>
            </w:r>
          </w:p>
          <w:p w14:paraId="7AFF5258" w14:textId="77777777" w:rsidR="00E378DC" w:rsidRPr="00E378DC" w:rsidRDefault="00E378DC" w:rsidP="00E378DC">
            <w:pPr>
              <w:jc w:val="both"/>
              <w:rPr>
                <w:rFonts w:ascii="Century Gothic" w:hAnsi="Century Gothic" w:cs="Arial"/>
                <w:b/>
                <w:bCs/>
                <w:sz w:val="22"/>
                <w:szCs w:val="22"/>
              </w:rPr>
            </w:pPr>
          </w:p>
          <w:p w14:paraId="16C14FB2" w14:textId="1AC46264"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lastRenderedPageBreak/>
              <w:t>SMART Goal 1:</w:t>
            </w:r>
          </w:p>
          <w:p w14:paraId="111B2AF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5A4C34A0"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388BB15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62205BC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0E6DF2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AFA3995" w14:textId="77777777"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2:</w:t>
            </w:r>
          </w:p>
          <w:p w14:paraId="5C7FD7E1"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2F89A8E8"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4F21A1C6"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58480C6F"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5F11E08E"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4BE08672" w14:textId="77777777"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SMART Goal 3:</w:t>
            </w:r>
          </w:p>
          <w:p w14:paraId="7F929B9A"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Specific: _________________________________</w:t>
            </w:r>
          </w:p>
          <w:p w14:paraId="36685B22"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Measurable: _________________________________</w:t>
            </w:r>
          </w:p>
          <w:p w14:paraId="5C7CE850"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Achievable: _________________________________</w:t>
            </w:r>
          </w:p>
          <w:p w14:paraId="3EE93169"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Relevant: _________________________________</w:t>
            </w:r>
          </w:p>
          <w:p w14:paraId="131955A6" w14:textId="77777777" w:rsidR="00E378DC" w:rsidRPr="00E378DC" w:rsidRDefault="00E378DC" w:rsidP="00CA792F">
            <w:pPr>
              <w:numPr>
                <w:ilvl w:val="0"/>
                <w:numId w:val="2"/>
              </w:numPr>
              <w:jc w:val="both"/>
              <w:rPr>
                <w:rFonts w:ascii="Century Gothic" w:hAnsi="Century Gothic" w:cs="Arial"/>
                <w:sz w:val="22"/>
                <w:szCs w:val="22"/>
              </w:rPr>
            </w:pPr>
            <w:r w:rsidRPr="00E378DC">
              <w:rPr>
                <w:rFonts w:ascii="Century Gothic" w:hAnsi="Century Gothic" w:cs="Arial"/>
                <w:sz w:val="22"/>
                <w:szCs w:val="22"/>
              </w:rPr>
              <w:t>Time-bound: _________________________________</w:t>
            </w:r>
          </w:p>
          <w:p w14:paraId="2B451E7D" w14:textId="77777777" w:rsidR="00E378DC" w:rsidRDefault="00E378DC" w:rsidP="00E378DC">
            <w:pPr>
              <w:jc w:val="both"/>
              <w:rPr>
                <w:rFonts w:ascii="Century Gothic" w:hAnsi="Century Gothic" w:cs="Arial"/>
                <w:b/>
                <w:bCs/>
                <w:sz w:val="22"/>
                <w:szCs w:val="22"/>
              </w:rPr>
            </w:pPr>
          </w:p>
          <w:p w14:paraId="4DF7863D" w14:textId="757A677C" w:rsidR="00E378DC" w:rsidRPr="00E378DC" w:rsidRDefault="00E378DC" w:rsidP="00E378DC">
            <w:pPr>
              <w:jc w:val="both"/>
              <w:rPr>
                <w:rFonts w:ascii="Century Gothic" w:hAnsi="Century Gothic" w:cs="Arial"/>
                <w:b/>
                <w:bCs/>
                <w:sz w:val="22"/>
                <w:szCs w:val="22"/>
              </w:rPr>
            </w:pPr>
            <w:r w:rsidRPr="00E378DC">
              <w:rPr>
                <w:rFonts w:ascii="Century Gothic" w:hAnsi="Century Gothic" w:cs="Arial"/>
                <w:b/>
                <w:bCs/>
                <w:sz w:val="22"/>
                <w:szCs w:val="22"/>
              </w:rPr>
              <w:t>My</w:t>
            </w:r>
            <w:r w:rsidR="0004532B">
              <w:rPr>
                <w:rFonts w:ascii="Century Gothic" w:hAnsi="Century Gothic" w:cs="Arial"/>
                <w:b/>
                <w:bCs/>
                <w:sz w:val="22"/>
                <w:szCs w:val="22"/>
              </w:rPr>
              <w:t xml:space="preserve"> </w:t>
            </w:r>
            <w:r w:rsidR="00B22117">
              <w:rPr>
                <w:rFonts w:ascii="Century Gothic" w:hAnsi="Century Gothic" w:cs="Arial"/>
                <w:b/>
                <w:bCs/>
                <w:sz w:val="22"/>
                <w:szCs w:val="22"/>
              </w:rPr>
              <w:t>Risk Mitigation &amp; Legals</w:t>
            </w:r>
            <w:r w:rsidR="00E715A9">
              <w:rPr>
                <w:rFonts w:ascii="Century Gothic" w:hAnsi="Century Gothic" w:cs="Arial"/>
                <w:b/>
                <w:bCs/>
                <w:sz w:val="22"/>
                <w:szCs w:val="22"/>
              </w:rPr>
              <w:t xml:space="preserve"> for business</w:t>
            </w:r>
            <w:r w:rsidRPr="00E378DC">
              <w:rPr>
                <w:rFonts w:ascii="Century Gothic" w:hAnsi="Century Gothic" w:cs="Arial"/>
                <w:b/>
                <w:bCs/>
                <w:sz w:val="22"/>
                <w:szCs w:val="22"/>
              </w:rPr>
              <w:t xml:space="preserve"> Support System</w:t>
            </w:r>
            <w:r w:rsidR="009C0A25">
              <w:rPr>
                <w:rFonts w:ascii="Century Gothic" w:hAnsi="Century Gothic" w:cs="Arial"/>
                <w:b/>
                <w:bCs/>
                <w:sz w:val="22"/>
                <w:szCs w:val="22"/>
              </w:rPr>
              <w:t>:</w:t>
            </w:r>
          </w:p>
          <w:p w14:paraId="031BD159" w14:textId="12A6FD7C" w:rsidR="00E378DC" w:rsidRPr="009C0A25" w:rsidRDefault="009C0A25" w:rsidP="00E378DC">
            <w:pPr>
              <w:jc w:val="both"/>
              <w:rPr>
                <w:rFonts w:ascii="Century Gothic" w:hAnsi="Century Gothic" w:cs="Arial"/>
                <w:sz w:val="22"/>
                <w:szCs w:val="22"/>
                <w:u w:val="single"/>
              </w:rPr>
            </w:pPr>
            <w:r>
              <w:rPr>
                <w:rFonts w:ascii="Century Gothic" w:hAnsi="Century Gothic" w:cs="Arial"/>
                <w:sz w:val="22"/>
                <w:szCs w:val="22"/>
                <w:u w:val="single"/>
              </w:rPr>
              <w:t>Having a pre-determined support system really helps</w:t>
            </w:r>
          </w:p>
          <w:p w14:paraId="7BE4898F" w14:textId="77777777" w:rsidR="00D156D2" w:rsidRDefault="00D156D2" w:rsidP="00E378DC">
            <w:pPr>
              <w:jc w:val="both"/>
              <w:rPr>
                <w:rFonts w:ascii="Century Gothic" w:hAnsi="Century Gothic" w:cs="Arial"/>
                <w:sz w:val="22"/>
                <w:szCs w:val="22"/>
              </w:rPr>
            </w:pPr>
          </w:p>
          <w:p w14:paraId="185B7252" w14:textId="6AC4FBA0" w:rsidR="00D156D2" w:rsidRDefault="00B22117" w:rsidP="00E378DC">
            <w:pPr>
              <w:jc w:val="both"/>
              <w:rPr>
                <w:rFonts w:ascii="Century Gothic" w:hAnsi="Century Gothic" w:cs="Arial"/>
                <w:sz w:val="22"/>
                <w:szCs w:val="22"/>
              </w:rPr>
            </w:pPr>
            <w:r w:rsidRPr="00B22117">
              <w:rPr>
                <w:rFonts w:ascii="Century Gothic" w:hAnsi="Century Gothic" w:cs="Arial"/>
                <w:sz w:val="22"/>
                <w:szCs w:val="22"/>
              </w:rPr>
              <w:t>The world of risk, mitigation and legal responsibilities can feel overwhelming at times, especially when you are running a business on your own. Having someone to talk to, share updates with, or check in on your goals can make a big difference. An accountability partner, mentor, or trusted adviser can help you stay on track, build confidence, and make sure nothing important slips through the cracks.</w:t>
            </w:r>
          </w:p>
          <w:p w14:paraId="67ECF7FB" w14:textId="77777777" w:rsidR="00B22117" w:rsidRDefault="00B22117" w:rsidP="00E378DC">
            <w:pPr>
              <w:jc w:val="both"/>
              <w:rPr>
                <w:rFonts w:ascii="Century Gothic" w:hAnsi="Century Gothic" w:cs="Arial"/>
                <w:b/>
                <w:bCs/>
                <w:sz w:val="22"/>
                <w:szCs w:val="22"/>
              </w:rPr>
            </w:pPr>
          </w:p>
          <w:p w14:paraId="37C6534D" w14:textId="7DD6C3DD"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t>My Accountability Partner</w:t>
            </w:r>
            <w:r>
              <w:rPr>
                <w:rFonts w:ascii="Century Gothic" w:hAnsi="Century Gothic" w:cs="Arial"/>
                <w:b/>
                <w:bCs/>
                <w:sz w:val="22"/>
                <w:szCs w:val="22"/>
              </w:rPr>
              <w:t>(s)</w:t>
            </w:r>
            <w:r w:rsidRPr="00E378DC">
              <w:rPr>
                <w:rFonts w:ascii="Century Gothic" w:hAnsi="Century Gothic" w:cs="Arial"/>
                <w:b/>
                <w:bCs/>
                <w:sz w:val="22"/>
                <w:szCs w:val="22"/>
              </w:rPr>
              <w:t>:</w:t>
            </w:r>
            <w:r w:rsidRPr="00E378DC">
              <w:rPr>
                <w:rFonts w:ascii="Century Gothic" w:hAnsi="Century Gothic" w:cs="Arial"/>
                <w:sz w:val="22"/>
                <w:szCs w:val="22"/>
              </w:rPr>
              <w:t xml:space="preserve"> _________________ </w:t>
            </w:r>
          </w:p>
          <w:p w14:paraId="342E2571" w14:textId="429DF4DD" w:rsidR="00E378DC" w:rsidRPr="00EE35D3" w:rsidRDefault="00E378DC" w:rsidP="00E378DC">
            <w:pPr>
              <w:jc w:val="both"/>
              <w:rPr>
                <w:rFonts w:ascii="Century Gothic" w:hAnsi="Century Gothic" w:cs="Arial"/>
                <w:sz w:val="22"/>
                <w:szCs w:val="22"/>
              </w:rPr>
            </w:pPr>
            <w:r w:rsidRPr="00E378DC">
              <w:rPr>
                <w:rFonts w:ascii="Century Gothic" w:hAnsi="Century Gothic" w:cs="Arial"/>
                <w:b/>
                <w:bCs/>
                <w:sz w:val="22"/>
                <w:szCs w:val="22"/>
              </w:rPr>
              <w:t>Check-in schedule:</w:t>
            </w:r>
            <w:r w:rsidRPr="00E378DC">
              <w:rPr>
                <w:rFonts w:ascii="Century Gothic" w:hAnsi="Century Gothic" w:cs="Arial"/>
                <w:sz w:val="22"/>
                <w:szCs w:val="22"/>
              </w:rPr>
              <w:t xml:space="preserve"> _________________ </w:t>
            </w:r>
          </w:p>
          <w:p w14:paraId="2BE5B032" w14:textId="4774C7FA" w:rsidR="00E378DC" w:rsidRPr="00E378DC" w:rsidRDefault="00E378DC" w:rsidP="00E378DC">
            <w:pPr>
              <w:jc w:val="both"/>
              <w:rPr>
                <w:rFonts w:ascii="Century Gothic" w:hAnsi="Century Gothic" w:cs="Arial"/>
                <w:sz w:val="22"/>
                <w:szCs w:val="22"/>
              </w:rPr>
            </w:pPr>
            <w:r w:rsidRPr="00E378DC">
              <w:rPr>
                <w:rFonts w:ascii="Century Gothic" w:hAnsi="Century Gothic" w:cs="Arial"/>
                <w:b/>
                <w:bCs/>
                <w:sz w:val="22"/>
                <w:szCs w:val="22"/>
              </w:rPr>
              <w:t>Method:</w:t>
            </w:r>
            <w:r w:rsidRPr="00E378DC">
              <w:rPr>
                <w:rFonts w:ascii="Century Gothic" w:hAnsi="Century Gothic" w:cs="Arial"/>
                <w:sz w:val="22"/>
                <w:szCs w:val="22"/>
              </w:rPr>
              <w:t xml:space="preserve"> □ Coffee □ </w:t>
            </w:r>
            <w:r w:rsidR="00AA70E0" w:rsidRPr="00E378DC">
              <w:rPr>
                <w:rFonts w:ascii="Century Gothic" w:hAnsi="Century Gothic" w:cs="Arial"/>
                <w:sz w:val="22"/>
                <w:szCs w:val="22"/>
              </w:rPr>
              <w:t>Phone</w:t>
            </w:r>
            <w:r w:rsidR="00AA70E0">
              <w:rPr>
                <w:rFonts w:ascii="Century Gothic" w:hAnsi="Century Gothic" w:cs="Arial"/>
                <w:sz w:val="22"/>
                <w:szCs w:val="22"/>
              </w:rPr>
              <w:t xml:space="preserve"> call</w:t>
            </w:r>
            <w:r w:rsidRPr="00E378DC">
              <w:rPr>
                <w:rFonts w:ascii="Century Gothic" w:hAnsi="Century Gothic" w:cs="Arial"/>
                <w:sz w:val="22"/>
                <w:szCs w:val="22"/>
              </w:rPr>
              <w:t xml:space="preserve"> □ WhatsApp</w:t>
            </w:r>
            <w:r>
              <w:rPr>
                <w:rFonts w:ascii="Century Gothic" w:hAnsi="Century Gothic" w:cs="Arial"/>
                <w:sz w:val="22"/>
                <w:szCs w:val="22"/>
              </w:rPr>
              <w:t xml:space="preserve"> Group</w:t>
            </w:r>
          </w:p>
          <w:p w14:paraId="6F630D6A" w14:textId="77777777" w:rsidR="00E378DC" w:rsidRPr="00E378DC" w:rsidRDefault="00E378DC" w:rsidP="00E378DC">
            <w:pPr>
              <w:jc w:val="both"/>
              <w:rPr>
                <w:rFonts w:ascii="Century Gothic" w:hAnsi="Century Gothic" w:cs="Arial"/>
                <w:sz w:val="22"/>
                <w:szCs w:val="22"/>
              </w:rPr>
            </w:pPr>
          </w:p>
          <w:p w14:paraId="46BF48A5" w14:textId="5344750D" w:rsidR="00A4020D" w:rsidRPr="00A4020D" w:rsidRDefault="00A4020D" w:rsidP="00A4020D">
            <w:pPr>
              <w:jc w:val="both"/>
              <w:rPr>
                <w:rFonts w:ascii="Century Gothic" w:hAnsi="Century Gothic" w:cs="Arial"/>
                <w:b/>
                <w:bCs/>
                <w:sz w:val="22"/>
                <w:szCs w:val="22"/>
              </w:rPr>
            </w:pPr>
            <w:r w:rsidRPr="00A4020D">
              <w:rPr>
                <w:rFonts w:ascii="Century Gothic" w:hAnsi="Century Gothic" w:cs="Arial"/>
                <w:b/>
                <w:bCs/>
                <w:sz w:val="22"/>
                <w:szCs w:val="22"/>
              </w:rPr>
              <w:t>Tracking Success &amp; Celebrating Wins</w:t>
            </w:r>
          </w:p>
          <w:p w14:paraId="3352CA2B" w14:textId="77777777" w:rsidR="00A4020D" w:rsidRPr="00A4020D" w:rsidRDefault="00A4020D" w:rsidP="00A4020D">
            <w:pPr>
              <w:jc w:val="both"/>
              <w:rPr>
                <w:rFonts w:ascii="Century Gothic" w:hAnsi="Century Gothic" w:cs="Arial"/>
                <w:sz w:val="22"/>
                <w:szCs w:val="22"/>
                <w:u w:val="single"/>
              </w:rPr>
            </w:pPr>
            <w:r w:rsidRPr="00A4020D">
              <w:rPr>
                <w:rFonts w:ascii="Century Gothic" w:hAnsi="Century Gothic" w:cs="Arial"/>
                <w:sz w:val="22"/>
                <w:szCs w:val="22"/>
                <w:u w:val="single"/>
              </w:rPr>
              <w:t>Introduction: What Gets Measured Gets Done</w:t>
            </w:r>
          </w:p>
          <w:p w14:paraId="05759259" w14:textId="77777777" w:rsidR="00A4020D" w:rsidRDefault="00A4020D" w:rsidP="00A4020D">
            <w:pPr>
              <w:jc w:val="both"/>
              <w:rPr>
                <w:rFonts w:ascii="Century Gothic" w:hAnsi="Century Gothic" w:cs="Arial"/>
                <w:i/>
                <w:iCs/>
                <w:sz w:val="22"/>
                <w:szCs w:val="22"/>
              </w:rPr>
            </w:pPr>
          </w:p>
          <w:p w14:paraId="29781384" w14:textId="0500E544" w:rsidR="00C942D6" w:rsidRDefault="00C942D6" w:rsidP="00C942D6">
            <w:pPr>
              <w:jc w:val="both"/>
              <w:rPr>
                <w:rFonts w:ascii="Century Gothic" w:hAnsi="Century Gothic" w:cs="Arial"/>
                <w:sz w:val="22"/>
                <w:szCs w:val="22"/>
              </w:rPr>
            </w:pPr>
            <w:r w:rsidRPr="00C942D6">
              <w:rPr>
                <w:rFonts w:ascii="Century Gothic" w:hAnsi="Century Gothic" w:cs="Arial"/>
                <w:sz w:val="22"/>
                <w:szCs w:val="22"/>
              </w:rPr>
              <w:t>Tracking your efforts helps you understand what's working, where to improve, and what to repeat. It also helps you see your progress</w:t>
            </w:r>
            <w:r>
              <w:rPr>
                <w:rFonts w:ascii="Century Gothic" w:hAnsi="Century Gothic" w:cs="Arial"/>
                <w:sz w:val="22"/>
                <w:szCs w:val="22"/>
              </w:rPr>
              <w:t>,</w:t>
            </w:r>
            <w:r w:rsidRPr="00C942D6">
              <w:rPr>
                <w:rFonts w:ascii="Century Gothic" w:hAnsi="Century Gothic" w:cs="Arial"/>
                <w:sz w:val="22"/>
                <w:szCs w:val="22"/>
              </w:rPr>
              <w:t xml:space="preserve"> which builds confidence and motivation.</w:t>
            </w:r>
            <w:r>
              <w:rPr>
                <w:rFonts w:ascii="Century Gothic" w:hAnsi="Century Gothic" w:cs="Arial"/>
                <w:sz w:val="22"/>
                <w:szCs w:val="22"/>
              </w:rPr>
              <w:t xml:space="preserve"> </w:t>
            </w:r>
            <w:r w:rsidRPr="00C942D6">
              <w:rPr>
                <w:rFonts w:ascii="Century Gothic" w:hAnsi="Century Gothic" w:cs="Arial"/>
                <w:sz w:val="22"/>
                <w:szCs w:val="22"/>
              </w:rPr>
              <w:t>Too often, we focus only on “big wins” and miss the smaller steps we’re taking toward success. This section is about noticing all progress and celebrating it</w:t>
            </w:r>
            <w:r w:rsidR="00CA792F">
              <w:rPr>
                <w:rFonts w:ascii="Century Gothic" w:hAnsi="Century Gothic" w:cs="Arial"/>
                <w:sz w:val="22"/>
                <w:szCs w:val="22"/>
              </w:rPr>
              <w:t>.</w:t>
            </w:r>
          </w:p>
          <w:p w14:paraId="2EA177C9" w14:textId="77777777" w:rsidR="00C942D6" w:rsidRDefault="00C942D6" w:rsidP="00C942D6">
            <w:pPr>
              <w:jc w:val="both"/>
              <w:rPr>
                <w:rFonts w:ascii="Century Gothic" w:hAnsi="Century Gothic" w:cs="Arial"/>
                <w:sz w:val="22"/>
                <w:szCs w:val="22"/>
              </w:rPr>
            </w:pPr>
          </w:p>
          <w:p w14:paraId="0A22A080" w14:textId="7E917E26" w:rsidR="00A4020D" w:rsidRDefault="00CA792F" w:rsidP="00C942D6">
            <w:pPr>
              <w:jc w:val="both"/>
              <w:rPr>
                <w:rFonts w:ascii="Century Gothic" w:hAnsi="Century Gothic" w:cs="Arial"/>
                <w:sz w:val="22"/>
                <w:szCs w:val="22"/>
              </w:rPr>
            </w:pPr>
            <w:r>
              <w:rPr>
                <w:rFonts w:ascii="Century Gothic" w:hAnsi="Century Gothic" w:cs="Arial"/>
                <w:sz w:val="22"/>
                <w:szCs w:val="22"/>
              </w:rPr>
              <w:t xml:space="preserve">Celebrate </w:t>
            </w:r>
            <w:r w:rsidR="00A4020D" w:rsidRPr="00A4020D">
              <w:rPr>
                <w:rFonts w:ascii="Century Gothic" w:hAnsi="Century Gothic" w:cs="Arial"/>
                <w:sz w:val="22"/>
                <w:szCs w:val="22"/>
              </w:rPr>
              <w:t xml:space="preserve">every win - because recognising progress builds confidence and momentum. </w:t>
            </w:r>
          </w:p>
          <w:p w14:paraId="765FBD8D" w14:textId="77777777" w:rsidR="00A4020D" w:rsidRDefault="00A4020D" w:rsidP="00A4020D">
            <w:pPr>
              <w:jc w:val="both"/>
              <w:rPr>
                <w:rFonts w:ascii="Century Gothic" w:hAnsi="Century Gothic" w:cs="Arial"/>
                <w:sz w:val="22"/>
                <w:szCs w:val="22"/>
              </w:rPr>
            </w:pPr>
          </w:p>
          <w:tbl>
            <w:tblPr>
              <w:tblStyle w:val="GridTable4-Accent4"/>
              <w:tblW w:w="0" w:type="auto"/>
              <w:tblLook w:val="04A0" w:firstRow="1" w:lastRow="0" w:firstColumn="1" w:lastColumn="0" w:noHBand="0" w:noVBand="1"/>
            </w:tblPr>
            <w:tblGrid>
              <w:gridCol w:w="2106"/>
              <w:gridCol w:w="2106"/>
              <w:gridCol w:w="1912"/>
              <w:gridCol w:w="2301"/>
              <w:gridCol w:w="2107"/>
            </w:tblGrid>
            <w:tr w:rsidR="00F6363C" w14:paraId="1135054C" w14:textId="77777777" w:rsidTr="00A402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4ADAADDA" w14:textId="2DC5269F" w:rsidR="00A4020D" w:rsidRDefault="00A4020D" w:rsidP="00A4020D">
                  <w:pPr>
                    <w:jc w:val="both"/>
                    <w:rPr>
                      <w:rFonts w:ascii="Century Gothic" w:hAnsi="Century Gothic" w:cs="Arial"/>
                      <w:i/>
                      <w:iCs/>
                      <w:sz w:val="22"/>
                      <w:szCs w:val="22"/>
                    </w:rPr>
                  </w:pPr>
                  <w:r>
                    <w:rPr>
                      <w:rFonts w:ascii="Century Gothic" w:hAnsi="Century Gothic" w:cs="Arial"/>
                      <w:i/>
                      <w:iCs/>
                      <w:sz w:val="22"/>
                      <w:szCs w:val="22"/>
                    </w:rPr>
                    <w:t>Event</w:t>
                  </w:r>
                  <w:r w:rsidR="00EC542F">
                    <w:rPr>
                      <w:rFonts w:ascii="Century Gothic" w:hAnsi="Century Gothic" w:cs="Arial"/>
                      <w:i/>
                      <w:iCs/>
                      <w:sz w:val="22"/>
                      <w:szCs w:val="22"/>
                    </w:rPr>
                    <w:t>/Task</w:t>
                  </w:r>
                </w:p>
              </w:tc>
              <w:tc>
                <w:tcPr>
                  <w:tcW w:w="2106" w:type="dxa"/>
                </w:tcPr>
                <w:p w14:paraId="424C70C4"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Date:</w:t>
                  </w:r>
                </w:p>
              </w:tc>
              <w:tc>
                <w:tcPr>
                  <w:tcW w:w="1912" w:type="dxa"/>
                </w:tcPr>
                <w:p w14:paraId="098EF09D" w14:textId="77777777"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My Goal:</w:t>
                  </w:r>
                </w:p>
              </w:tc>
              <w:tc>
                <w:tcPr>
                  <w:tcW w:w="2301" w:type="dxa"/>
                </w:tcPr>
                <w:p w14:paraId="4BB16F9B" w14:textId="34DBA64D"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Goal vs outcome?</w:t>
                  </w:r>
                </w:p>
              </w:tc>
              <w:tc>
                <w:tcPr>
                  <w:tcW w:w="2107" w:type="dxa"/>
                </w:tcPr>
                <w:p w14:paraId="71136C77" w14:textId="53A67B79" w:rsidR="00A4020D" w:rsidRDefault="00A4020D" w:rsidP="00A4020D">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i/>
                      <w:iCs/>
                      <w:sz w:val="22"/>
                      <w:szCs w:val="22"/>
                    </w:rPr>
                  </w:pPr>
                  <w:r>
                    <w:rPr>
                      <w:rFonts w:ascii="Century Gothic" w:hAnsi="Century Gothic" w:cs="Arial"/>
                      <w:i/>
                      <w:iCs/>
                      <w:sz w:val="22"/>
                      <w:szCs w:val="22"/>
                    </w:rPr>
                    <w:t>What I learned?</w:t>
                  </w:r>
                </w:p>
              </w:tc>
            </w:tr>
            <w:tr w:rsidR="00F6363C" w14:paraId="601B95F8"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3A18F606" w14:textId="77777777" w:rsidR="00A4020D" w:rsidRDefault="00A4020D" w:rsidP="00A4020D">
                  <w:pPr>
                    <w:jc w:val="both"/>
                    <w:rPr>
                      <w:rFonts w:ascii="Century Gothic" w:hAnsi="Century Gothic" w:cs="Arial"/>
                      <w:i/>
                      <w:iCs/>
                      <w:sz w:val="22"/>
                      <w:szCs w:val="22"/>
                    </w:rPr>
                  </w:pPr>
                </w:p>
              </w:tc>
              <w:tc>
                <w:tcPr>
                  <w:tcW w:w="2106" w:type="dxa"/>
                </w:tcPr>
                <w:p w14:paraId="6AA30D9B"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0C4DF3D0"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258F39BF"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02A71D4C"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r w:rsidR="00A4020D" w14:paraId="3EF67BD3" w14:textId="77777777" w:rsidTr="00A4020D">
              <w:tc>
                <w:tcPr>
                  <w:cnfStyle w:val="001000000000" w:firstRow="0" w:lastRow="0" w:firstColumn="1" w:lastColumn="0" w:oddVBand="0" w:evenVBand="0" w:oddHBand="0" w:evenHBand="0" w:firstRowFirstColumn="0" w:firstRowLastColumn="0" w:lastRowFirstColumn="0" w:lastRowLastColumn="0"/>
                  <w:tcW w:w="2106" w:type="dxa"/>
                </w:tcPr>
                <w:p w14:paraId="1D552F21" w14:textId="77777777" w:rsidR="00A4020D" w:rsidRDefault="00A4020D" w:rsidP="00A4020D">
                  <w:pPr>
                    <w:jc w:val="both"/>
                    <w:rPr>
                      <w:rFonts w:ascii="Century Gothic" w:hAnsi="Century Gothic" w:cs="Arial"/>
                      <w:i/>
                      <w:iCs/>
                      <w:sz w:val="22"/>
                      <w:szCs w:val="22"/>
                    </w:rPr>
                  </w:pPr>
                </w:p>
              </w:tc>
              <w:tc>
                <w:tcPr>
                  <w:tcW w:w="2106" w:type="dxa"/>
                </w:tcPr>
                <w:p w14:paraId="67FDBBE9"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1912" w:type="dxa"/>
                </w:tcPr>
                <w:p w14:paraId="0C1EB8F5"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301" w:type="dxa"/>
                </w:tcPr>
                <w:p w14:paraId="11AA4448"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c>
                <w:tcPr>
                  <w:tcW w:w="2107" w:type="dxa"/>
                </w:tcPr>
                <w:p w14:paraId="4C0A3740" w14:textId="77777777" w:rsidR="00A4020D" w:rsidRDefault="00A4020D" w:rsidP="00A4020D">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
                      <w:iCs/>
                      <w:sz w:val="22"/>
                      <w:szCs w:val="22"/>
                    </w:rPr>
                  </w:pPr>
                </w:p>
              </w:tc>
            </w:tr>
            <w:tr w:rsidR="00F6363C" w14:paraId="7CB1C6CC" w14:textId="77777777" w:rsidTr="00A402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6" w:type="dxa"/>
                </w:tcPr>
                <w:p w14:paraId="10F924DF" w14:textId="77777777" w:rsidR="00A4020D" w:rsidRDefault="00A4020D" w:rsidP="00A4020D">
                  <w:pPr>
                    <w:jc w:val="both"/>
                    <w:rPr>
                      <w:rFonts w:ascii="Century Gothic" w:hAnsi="Century Gothic" w:cs="Arial"/>
                      <w:i/>
                      <w:iCs/>
                      <w:sz w:val="22"/>
                      <w:szCs w:val="22"/>
                    </w:rPr>
                  </w:pPr>
                </w:p>
              </w:tc>
              <w:tc>
                <w:tcPr>
                  <w:tcW w:w="2106" w:type="dxa"/>
                </w:tcPr>
                <w:p w14:paraId="410842F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1912" w:type="dxa"/>
                </w:tcPr>
                <w:p w14:paraId="74FE1AA1"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301" w:type="dxa"/>
                </w:tcPr>
                <w:p w14:paraId="535079F7"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c>
                <w:tcPr>
                  <w:tcW w:w="2107" w:type="dxa"/>
                </w:tcPr>
                <w:p w14:paraId="5163CCB9" w14:textId="77777777" w:rsidR="00A4020D" w:rsidRDefault="00A4020D" w:rsidP="00A4020D">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i/>
                      <w:iCs/>
                      <w:sz w:val="22"/>
                      <w:szCs w:val="22"/>
                    </w:rPr>
                  </w:pPr>
                </w:p>
              </w:tc>
            </w:tr>
          </w:tbl>
          <w:p w14:paraId="2B9BD812" w14:textId="77777777" w:rsidR="00A4020D" w:rsidRPr="00A4020D" w:rsidRDefault="00A4020D" w:rsidP="00A4020D">
            <w:pPr>
              <w:jc w:val="both"/>
              <w:rPr>
                <w:rFonts w:ascii="Century Gothic" w:hAnsi="Century Gothic" w:cs="Arial"/>
                <w:sz w:val="22"/>
                <w:szCs w:val="22"/>
              </w:rPr>
            </w:pPr>
          </w:p>
          <w:p w14:paraId="344392F6" w14:textId="77777777"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t>My Risk, Mitigation and Legal Wins – No Win Too Small!</w:t>
            </w:r>
          </w:p>
          <w:p w14:paraId="1F69A757" w14:textId="77777777" w:rsidR="00B22117" w:rsidRPr="00B22117" w:rsidRDefault="00B22117" w:rsidP="00B22117">
            <w:pPr>
              <w:rPr>
                <w:rFonts w:ascii="Century Gothic" w:hAnsi="Century Gothic" w:cs="Arial"/>
                <w:sz w:val="22"/>
                <w:szCs w:val="22"/>
              </w:rPr>
            </w:pPr>
            <w:r w:rsidRPr="00B22117">
              <w:rPr>
                <w:rFonts w:ascii="Century Gothic" w:hAnsi="Century Gothic" w:cs="Arial"/>
                <w:sz w:val="22"/>
                <w:szCs w:val="22"/>
              </w:rPr>
              <w:t>Progress with risk, mitigation and legal practices isn’t about becoming a lawyer or setting up endless systems. Every small action adds up — every contract reviewed, policy updated, or record filed helps protect your business, build confidence, and reduce risk. This is your space to track and celebrate the real wins that matter. Whether it’s updating one clause in a contract, registering with the ICO, or finally chasing that overdue invoice; it all counts.</w:t>
            </w:r>
          </w:p>
          <w:p w14:paraId="4E966D91" w14:textId="77777777" w:rsidR="00B22117" w:rsidRDefault="00B22117" w:rsidP="00B22117">
            <w:pPr>
              <w:rPr>
                <w:rFonts w:ascii="Century Gothic" w:hAnsi="Century Gothic" w:cs="Arial"/>
                <w:b/>
                <w:bCs/>
                <w:sz w:val="22"/>
                <w:szCs w:val="22"/>
              </w:rPr>
            </w:pPr>
          </w:p>
          <w:p w14:paraId="33457498" w14:textId="4DEE6B47"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lastRenderedPageBreak/>
              <w:t>Week 1 Wins</w:t>
            </w:r>
          </w:p>
          <w:p w14:paraId="0A96C9B5" w14:textId="77777777" w:rsidR="00B22117" w:rsidRPr="00B22117" w:rsidRDefault="00B22117" w:rsidP="00B22117">
            <w:pPr>
              <w:rPr>
                <w:rFonts w:ascii="Century Gothic" w:hAnsi="Century Gothic" w:cs="Arial"/>
                <w:sz w:val="22"/>
                <w:szCs w:val="22"/>
              </w:rPr>
            </w:pPr>
            <w:r w:rsidRPr="00B22117">
              <w:rPr>
                <w:rFonts w:ascii="Segoe UI Symbol" w:hAnsi="Segoe UI Symbol" w:cs="Segoe UI Symbol"/>
                <w:sz w:val="22"/>
                <w:szCs w:val="22"/>
              </w:rPr>
              <w:t>✓</w:t>
            </w:r>
            <w:r w:rsidRPr="00B22117">
              <w:rPr>
                <w:rFonts w:ascii="Century Gothic" w:hAnsi="Century Gothic" w:cs="Arial"/>
                <w:sz w:val="22"/>
                <w:szCs w:val="22"/>
              </w:rPr>
              <w:t xml:space="preserve"> Checked my ICO registration and confirmed I was up to date</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Reviewed my website privacy notice for clarity and compliance</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___________________________________________</w:t>
            </w:r>
          </w:p>
          <w:p w14:paraId="55C4DA1A" w14:textId="77777777"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t>Month 1 Wins</w:t>
            </w:r>
          </w:p>
          <w:p w14:paraId="7BEFFDDE" w14:textId="77777777" w:rsidR="00B22117" w:rsidRPr="00B22117" w:rsidRDefault="00B22117" w:rsidP="00B22117">
            <w:pPr>
              <w:rPr>
                <w:rFonts w:ascii="Century Gothic" w:hAnsi="Century Gothic" w:cs="Arial"/>
                <w:sz w:val="22"/>
                <w:szCs w:val="22"/>
              </w:rPr>
            </w:pPr>
            <w:r w:rsidRPr="00B22117">
              <w:rPr>
                <w:rFonts w:ascii="Segoe UI Symbol" w:hAnsi="Segoe UI Symbol" w:cs="Segoe UI Symbol"/>
                <w:sz w:val="22"/>
                <w:szCs w:val="22"/>
              </w:rPr>
              <w:t>✓</w:t>
            </w:r>
            <w:r w:rsidRPr="00B22117">
              <w:rPr>
                <w:rFonts w:ascii="Century Gothic" w:hAnsi="Century Gothic" w:cs="Arial"/>
                <w:sz w:val="22"/>
                <w:szCs w:val="22"/>
              </w:rPr>
              <w:t xml:space="preserve"> Added clear late payment wording to my standard client contract</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Backed up my financial records securely and set a reminder to do it monthly</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___________________________________________</w:t>
            </w:r>
          </w:p>
          <w:p w14:paraId="40EB3977" w14:textId="77777777" w:rsidR="00B22117" w:rsidRPr="00B22117" w:rsidRDefault="00B22117" w:rsidP="00B22117">
            <w:pPr>
              <w:rPr>
                <w:rFonts w:ascii="Century Gothic" w:hAnsi="Century Gothic" w:cs="Arial"/>
                <w:b/>
                <w:bCs/>
                <w:sz w:val="22"/>
                <w:szCs w:val="22"/>
              </w:rPr>
            </w:pPr>
            <w:r w:rsidRPr="00B22117">
              <w:rPr>
                <w:rFonts w:ascii="Century Gothic" w:hAnsi="Century Gothic" w:cs="Arial"/>
                <w:b/>
                <w:bCs/>
                <w:sz w:val="22"/>
                <w:szCs w:val="22"/>
              </w:rPr>
              <w:t>Quarter 1 Wins</w:t>
            </w:r>
          </w:p>
          <w:p w14:paraId="1B0861F9" w14:textId="77777777" w:rsidR="00B22117" w:rsidRPr="00B22117" w:rsidRDefault="00B22117" w:rsidP="00B22117">
            <w:pPr>
              <w:rPr>
                <w:rFonts w:ascii="Century Gothic" w:hAnsi="Century Gothic" w:cs="Arial"/>
                <w:sz w:val="22"/>
                <w:szCs w:val="22"/>
              </w:rPr>
            </w:pPr>
            <w:r w:rsidRPr="00B22117">
              <w:rPr>
                <w:rFonts w:ascii="Segoe UI Symbol" w:hAnsi="Segoe UI Symbol" w:cs="Segoe UI Symbol"/>
                <w:sz w:val="22"/>
                <w:szCs w:val="22"/>
              </w:rPr>
              <w:t>✓</w:t>
            </w:r>
            <w:r w:rsidRPr="00B22117">
              <w:rPr>
                <w:rFonts w:ascii="Century Gothic" w:hAnsi="Century Gothic" w:cs="Arial"/>
                <w:sz w:val="22"/>
                <w:szCs w:val="22"/>
              </w:rPr>
              <w:t xml:space="preserve"> Built a compliance habit — now I review contracts and policies every month</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Logged my first risk register entry and used it to improve how I work</w:t>
            </w:r>
            <w:r w:rsidRPr="00B22117">
              <w:rPr>
                <w:rFonts w:ascii="Century Gothic" w:hAnsi="Century Gothic" w:cs="Arial"/>
                <w:sz w:val="22"/>
                <w:szCs w:val="22"/>
              </w:rPr>
              <w:br/>
            </w:r>
            <w:r w:rsidRPr="00B22117">
              <w:rPr>
                <w:rFonts w:ascii="Segoe UI Symbol" w:hAnsi="Segoe UI Symbol" w:cs="Segoe UI Symbol"/>
                <w:sz w:val="22"/>
                <w:szCs w:val="22"/>
              </w:rPr>
              <w:t>✓</w:t>
            </w:r>
            <w:r w:rsidRPr="00B22117">
              <w:rPr>
                <w:rFonts w:ascii="Century Gothic" w:hAnsi="Century Gothic" w:cs="Arial"/>
                <w:sz w:val="22"/>
                <w:szCs w:val="22"/>
              </w:rPr>
              <w:t xml:space="preserve"> ___________________________________________</w:t>
            </w:r>
          </w:p>
          <w:p w14:paraId="2D4E5D5C" w14:textId="77777777" w:rsidR="00B22117" w:rsidRDefault="00B22117" w:rsidP="00B22117">
            <w:pPr>
              <w:rPr>
                <w:rFonts w:ascii="Century Gothic" w:hAnsi="Century Gothic" w:cs="Arial"/>
                <w:b/>
                <w:bCs/>
                <w:sz w:val="22"/>
                <w:szCs w:val="22"/>
              </w:rPr>
            </w:pPr>
          </w:p>
          <w:p w14:paraId="2BA35BD5" w14:textId="7BF6274B" w:rsidR="00B22117" w:rsidRPr="00B22117" w:rsidRDefault="00B22117" w:rsidP="00B22117">
            <w:pPr>
              <w:rPr>
                <w:rFonts w:ascii="Century Gothic" w:hAnsi="Century Gothic" w:cs="Arial"/>
                <w:sz w:val="22"/>
                <w:szCs w:val="22"/>
              </w:rPr>
            </w:pPr>
            <w:r w:rsidRPr="00B22117">
              <w:rPr>
                <w:rFonts w:ascii="Century Gothic" w:hAnsi="Century Gothic" w:cs="Arial"/>
                <w:b/>
                <w:bCs/>
                <w:sz w:val="22"/>
                <w:szCs w:val="22"/>
              </w:rPr>
              <w:t>Remember:</w:t>
            </w:r>
            <w:r w:rsidRPr="00B22117">
              <w:rPr>
                <w:rFonts w:ascii="Century Gothic" w:hAnsi="Century Gothic" w:cs="Arial"/>
                <w:sz w:val="22"/>
                <w:szCs w:val="22"/>
              </w:rPr>
              <w:br/>
              <w:t>You don’t have to do everything at once — you just need to keep making small improvements. Track the wins, however small they may feel, because they are proof that your consistency, awareness and effort are protecting your business and helping it grow safely.</w:t>
            </w:r>
          </w:p>
          <w:p w14:paraId="063A5506" w14:textId="77777777" w:rsidR="00077968" w:rsidRPr="00B22117" w:rsidRDefault="00077968" w:rsidP="00B22117">
            <w:pPr>
              <w:rPr>
                <w:rFonts w:ascii="Century Gothic" w:hAnsi="Century Gothic" w:cs="Arial"/>
                <w:sz w:val="22"/>
                <w:szCs w:val="22"/>
              </w:rPr>
            </w:pPr>
          </w:p>
          <w:p w14:paraId="6CF68AA7" w14:textId="7F6777B3" w:rsidR="00A4020D" w:rsidRPr="00A4020D" w:rsidRDefault="00A4020D" w:rsidP="00A4020D">
            <w:pPr>
              <w:jc w:val="both"/>
              <w:rPr>
                <w:rFonts w:ascii="Century Gothic" w:hAnsi="Century Gothic" w:cs="Arial"/>
                <w:sz w:val="22"/>
                <w:szCs w:val="22"/>
              </w:rPr>
            </w:pPr>
            <w:r w:rsidRPr="00A4020D">
              <w:rPr>
                <w:rFonts w:ascii="Century Gothic" w:hAnsi="Century Gothic" w:cs="Arial"/>
                <w:b/>
                <w:bCs/>
                <w:sz w:val="22"/>
                <w:szCs w:val="22"/>
              </w:rPr>
              <w:t>My Biggest Win So Far:</w:t>
            </w:r>
            <w:r w:rsidRPr="00A4020D">
              <w:rPr>
                <w:rFonts w:ascii="Century Gothic" w:hAnsi="Century Gothic" w:cs="Arial"/>
                <w:sz w:val="22"/>
                <w:szCs w:val="22"/>
              </w:rPr>
              <w:t xml:space="preserve"> _________________________________</w:t>
            </w:r>
          </w:p>
          <w:p w14:paraId="5BA7A1BB" w14:textId="77777777" w:rsidR="00077968" w:rsidRDefault="00077968" w:rsidP="00A4020D">
            <w:pPr>
              <w:jc w:val="both"/>
              <w:rPr>
                <w:rFonts w:ascii="Century Gothic" w:hAnsi="Century Gothic" w:cs="Arial"/>
                <w:b/>
                <w:bCs/>
                <w:sz w:val="36"/>
                <w:szCs w:val="36"/>
              </w:rPr>
            </w:pPr>
          </w:p>
          <w:p w14:paraId="183AE51F" w14:textId="5DB6AD69" w:rsidR="00077968" w:rsidRPr="00077968" w:rsidRDefault="00077968" w:rsidP="00077968">
            <w:pPr>
              <w:rPr>
                <w:rFonts w:ascii="Century Gothic" w:hAnsi="Century Gothic" w:cs="Arial"/>
                <w:b/>
                <w:bCs/>
                <w:sz w:val="36"/>
                <w:szCs w:val="36"/>
              </w:rPr>
            </w:pPr>
            <w:r w:rsidRPr="00077968">
              <w:rPr>
                <w:rFonts w:ascii="Century Gothic" w:hAnsi="Century Gothic" w:cs="Arial"/>
                <w:b/>
                <w:bCs/>
                <w:sz w:val="36"/>
                <w:szCs w:val="36"/>
              </w:rPr>
              <w:t xml:space="preserve">My </w:t>
            </w:r>
            <w:r w:rsidR="00AA0CA7" w:rsidRPr="00AA0CA7">
              <w:rPr>
                <w:rFonts w:ascii="Century Gothic" w:hAnsi="Century Gothic" w:cs="Arial"/>
                <w:b/>
                <w:bCs/>
                <w:sz w:val="36"/>
                <w:szCs w:val="36"/>
              </w:rPr>
              <w:t>Risk Mitigation &amp; Legals</w:t>
            </w:r>
            <w:r w:rsidR="00AA0CA7" w:rsidRPr="00AA0CA7">
              <w:rPr>
                <w:rFonts w:ascii="Century Gothic" w:hAnsi="Century Gothic" w:cs="Arial"/>
                <w:b/>
                <w:bCs/>
                <w:sz w:val="36"/>
                <w:szCs w:val="36"/>
              </w:rPr>
              <w:t xml:space="preserve"> </w:t>
            </w:r>
            <w:r w:rsidRPr="00077968">
              <w:rPr>
                <w:rFonts w:ascii="Century Gothic" w:hAnsi="Century Gothic" w:cs="Arial"/>
                <w:b/>
                <w:bCs/>
                <w:sz w:val="36"/>
                <w:szCs w:val="36"/>
              </w:rPr>
              <w:t>Commitment Statement</w:t>
            </w:r>
          </w:p>
          <w:p w14:paraId="26CEFE86" w14:textId="77777777" w:rsidR="00B22117" w:rsidRPr="00B22117" w:rsidRDefault="00077968" w:rsidP="00B22117">
            <w:pPr>
              <w:rPr>
                <w:rFonts w:ascii="Century Gothic" w:hAnsi="Century Gothic" w:cs="Arial"/>
                <w:sz w:val="22"/>
                <w:szCs w:val="22"/>
              </w:rPr>
            </w:pPr>
            <w:r w:rsidRPr="00077968">
              <w:rPr>
                <w:rFonts w:ascii="Century Gothic" w:hAnsi="Century Gothic" w:cs="Arial"/>
                <w:sz w:val="22"/>
                <w:szCs w:val="22"/>
              </w:rPr>
              <w:br/>
            </w:r>
            <w:r w:rsidR="00B22117" w:rsidRPr="00B22117">
              <w:rPr>
                <w:rFonts w:ascii="Century Gothic" w:hAnsi="Century Gothic" w:cs="Arial"/>
                <w:sz w:val="22"/>
                <w:szCs w:val="22"/>
              </w:rPr>
              <w:t>I, ____________________________, commit to managing risk, mitigation and legal responsibilities with consistency, responsibility, and care in my business. I understand that protecting my business isn’t about perfection or avoiding every challenge — it’s about building strong foundations, reducing exposure to risk, and creating a safer, more resilient future.</w:t>
            </w:r>
          </w:p>
          <w:p w14:paraId="6E07338B" w14:textId="77777777" w:rsidR="00B22117" w:rsidRPr="00B22117" w:rsidRDefault="00B22117" w:rsidP="00B22117">
            <w:pPr>
              <w:rPr>
                <w:rFonts w:ascii="Century Gothic" w:hAnsi="Century Gothic" w:cs="Arial"/>
                <w:sz w:val="22"/>
                <w:szCs w:val="22"/>
              </w:rPr>
            </w:pPr>
            <w:r w:rsidRPr="00B22117">
              <w:rPr>
                <w:rFonts w:ascii="Century Gothic" w:hAnsi="Century Gothic" w:cs="Arial"/>
                <w:sz w:val="22"/>
                <w:szCs w:val="22"/>
              </w:rPr>
              <w:t>I commit to taking small but steady steps, starting with what matters most, and strengthening my compliance without compromising customer trust or my own wellbeing. I will take imperfect action, learn as I go, and allow regular practice to build confidence. I will use contracts, policies, and protections as supportive tools — not burdens — and always keep control, accountability, and integrity in my own hands.</w:t>
            </w:r>
          </w:p>
          <w:p w14:paraId="63CE8AAD" w14:textId="255145AC" w:rsidR="00E715A9" w:rsidRPr="00E715A9" w:rsidRDefault="00E715A9" w:rsidP="00E715A9">
            <w:pPr>
              <w:rPr>
                <w:rFonts w:ascii="Century Gothic" w:hAnsi="Century Gothic" w:cs="Arial"/>
                <w:sz w:val="22"/>
                <w:szCs w:val="22"/>
              </w:rPr>
            </w:pPr>
          </w:p>
          <w:p w14:paraId="6241CD65" w14:textId="05AB0D8E" w:rsidR="00077968" w:rsidRDefault="00077968" w:rsidP="00077968">
            <w:pPr>
              <w:rPr>
                <w:rFonts w:ascii="Century Gothic" w:hAnsi="Century Gothic" w:cs="Arial"/>
                <w:b/>
                <w:bCs/>
                <w:sz w:val="22"/>
                <w:szCs w:val="22"/>
              </w:rPr>
            </w:pPr>
          </w:p>
          <w:p w14:paraId="4D3A4017" w14:textId="184E6A1C" w:rsidR="00077968" w:rsidRDefault="00077968" w:rsidP="00077968">
            <w:pPr>
              <w:rPr>
                <w:rFonts w:ascii="Century Gothic" w:hAnsi="Century Gothic" w:cs="Arial"/>
                <w:b/>
                <w:bCs/>
                <w:sz w:val="22"/>
                <w:szCs w:val="22"/>
              </w:rPr>
            </w:pPr>
            <w:r w:rsidRPr="00077968">
              <w:rPr>
                <w:rFonts w:ascii="Century Gothic" w:hAnsi="Century Gothic" w:cs="Arial"/>
                <w:b/>
                <w:bCs/>
                <w:sz w:val="22"/>
                <w:szCs w:val="22"/>
              </w:rPr>
              <w:t xml:space="preserve">My first </w:t>
            </w:r>
            <w:r w:rsidR="00AA0CA7">
              <w:rPr>
                <w:rFonts w:ascii="Century Gothic" w:hAnsi="Century Gothic" w:cs="Arial"/>
                <w:b/>
                <w:bCs/>
                <w:sz w:val="22"/>
                <w:szCs w:val="22"/>
              </w:rPr>
              <w:t>Risk Mitigation &amp; Legals</w:t>
            </w:r>
            <w:r w:rsidR="00E715A9">
              <w:rPr>
                <w:rFonts w:ascii="Century Gothic" w:hAnsi="Century Gothic" w:cs="Arial"/>
                <w:b/>
                <w:bCs/>
                <w:sz w:val="22"/>
                <w:szCs w:val="22"/>
              </w:rPr>
              <w:t xml:space="preserve"> for Business</w:t>
            </w:r>
            <w:r w:rsidRPr="00077968">
              <w:rPr>
                <w:rFonts w:ascii="Century Gothic" w:hAnsi="Century Gothic" w:cs="Arial"/>
                <w:b/>
                <w:bCs/>
                <w:sz w:val="22"/>
                <w:szCs w:val="22"/>
              </w:rPr>
              <w:t xml:space="preserve"> action will be</w:t>
            </w:r>
            <w:r w:rsidRPr="00077968">
              <w:rPr>
                <w:rFonts w:ascii="Century Gothic" w:hAnsi="Century Gothic" w:cs="Arial"/>
                <w:sz w:val="22"/>
                <w:szCs w:val="22"/>
              </w:rPr>
              <w:t xml:space="preserve"> ____________________________ </w:t>
            </w:r>
            <w:r w:rsidRPr="00077968">
              <w:rPr>
                <w:rFonts w:ascii="Century Gothic" w:hAnsi="Century Gothic" w:cs="Arial"/>
                <w:b/>
                <w:bCs/>
                <w:sz w:val="22"/>
                <w:szCs w:val="22"/>
              </w:rPr>
              <w:t>by</w:t>
            </w:r>
            <w:r w:rsidRPr="00077968">
              <w:rPr>
                <w:rFonts w:ascii="Century Gothic" w:hAnsi="Century Gothic" w:cs="Arial"/>
                <w:sz w:val="22"/>
                <w:szCs w:val="22"/>
              </w:rPr>
              <w:t xml:space="preserve"> ____________________________</w:t>
            </w:r>
            <w:r w:rsidRPr="00077968">
              <w:rPr>
                <w:rFonts w:ascii="Century Gothic" w:hAnsi="Century Gothic" w:cs="Arial"/>
                <w:sz w:val="22"/>
                <w:szCs w:val="22"/>
              </w:rPr>
              <w:br/>
            </w:r>
          </w:p>
          <w:p w14:paraId="3E24B8C5" w14:textId="77777777" w:rsidR="00077968" w:rsidRDefault="00077968" w:rsidP="00077968">
            <w:pPr>
              <w:rPr>
                <w:rFonts w:ascii="Century Gothic" w:hAnsi="Century Gothic" w:cs="Arial"/>
                <w:b/>
                <w:bCs/>
                <w:sz w:val="22"/>
                <w:szCs w:val="22"/>
              </w:rPr>
            </w:pPr>
            <w:r w:rsidRPr="00077968">
              <w:rPr>
                <w:rFonts w:ascii="Century Gothic" w:hAnsi="Century Gothic" w:cs="Arial"/>
                <w:b/>
                <w:bCs/>
                <w:sz w:val="22"/>
                <w:szCs w:val="22"/>
              </w:rPr>
              <w:t>Signature:</w:t>
            </w:r>
            <w:r w:rsidRPr="00077968">
              <w:rPr>
                <w:rFonts w:ascii="Century Gothic" w:hAnsi="Century Gothic" w:cs="Arial"/>
                <w:sz w:val="22"/>
                <w:szCs w:val="22"/>
              </w:rPr>
              <w:t xml:space="preserve"> ____________________________</w:t>
            </w:r>
            <w:r w:rsidRPr="00077968">
              <w:rPr>
                <w:rFonts w:ascii="Century Gothic" w:hAnsi="Century Gothic" w:cs="Arial"/>
                <w:sz w:val="22"/>
                <w:szCs w:val="22"/>
              </w:rPr>
              <w:br/>
            </w:r>
          </w:p>
          <w:p w14:paraId="56F49655" w14:textId="4EB984B3" w:rsidR="00077968" w:rsidRPr="00077968" w:rsidRDefault="00077968" w:rsidP="00077968">
            <w:pPr>
              <w:rPr>
                <w:rFonts w:ascii="Century Gothic" w:hAnsi="Century Gothic" w:cs="Arial"/>
                <w:sz w:val="22"/>
                <w:szCs w:val="22"/>
              </w:rPr>
            </w:pPr>
            <w:r w:rsidRPr="00077968">
              <w:rPr>
                <w:rFonts w:ascii="Century Gothic" w:hAnsi="Century Gothic" w:cs="Arial"/>
                <w:b/>
                <w:bCs/>
                <w:sz w:val="22"/>
                <w:szCs w:val="22"/>
              </w:rPr>
              <w:t>Date:</w:t>
            </w:r>
            <w:r w:rsidRPr="00077968">
              <w:rPr>
                <w:rFonts w:ascii="Century Gothic" w:hAnsi="Century Gothic" w:cs="Arial"/>
                <w:sz w:val="22"/>
                <w:szCs w:val="22"/>
              </w:rPr>
              <w:t xml:space="preserve"> ____________________________</w:t>
            </w:r>
          </w:p>
          <w:p w14:paraId="66426579" w14:textId="77777777" w:rsidR="00077968" w:rsidRDefault="00077968" w:rsidP="00720234">
            <w:pPr>
              <w:jc w:val="both"/>
              <w:rPr>
                <w:rFonts w:ascii="Century Gothic" w:hAnsi="Century Gothic" w:cs="Arial"/>
                <w:sz w:val="22"/>
                <w:szCs w:val="22"/>
              </w:rPr>
            </w:pPr>
          </w:p>
          <w:p w14:paraId="01719F4C" w14:textId="239013EE" w:rsidR="00A4020D" w:rsidRDefault="00A4020D" w:rsidP="00720234">
            <w:pPr>
              <w:jc w:val="both"/>
              <w:rPr>
                <w:rFonts w:ascii="Century Gothic" w:hAnsi="Century Gothic" w:cs="Arial"/>
                <w:sz w:val="22"/>
                <w:szCs w:val="22"/>
              </w:rPr>
            </w:pPr>
            <w:r>
              <w:rPr>
                <w:rFonts w:ascii="Century Gothic" w:hAnsi="Century Gothic" w:cs="Arial"/>
                <w:sz w:val="22"/>
                <w:szCs w:val="22"/>
              </w:rPr>
              <w:t>(</w:t>
            </w:r>
            <w:proofErr w:type="gramStart"/>
            <w:r>
              <w:rPr>
                <w:rFonts w:ascii="Century Gothic" w:hAnsi="Century Gothic" w:cs="Arial"/>
                <w:sz w:val="22"/>
                <w:szCs w:val="22"/>
              </w:rPr>
              <w:t>you</w:t>
            </w:r>
            <w:proofErr w:type="gramEnd"/>
            <w:r>
              <w:rPr>
                <w:rFonts w:ascii="Century Gothic" w:hAnsi="Century Gothic" w:cs="Arial"/>
                <w:sz w:val="22"/>
                <w:szCs w:val="22"/>
              </w:rPr>
              <w:t xml:space="preserve"> can self-talk this one. The mental commitment is the main thing!)</w:t>
            </w:r>
          </w:p>
          <w:p w14:paraId="20D61B70" w14:textId="77777777" w:rsidR="00A4020D" w:rsidRDefault="00A4020D" w:rsidP="00720234">
            <w:pPr>
              <w:jc w:val="both"/>
              <w:rPr>
                <w:rFonts w:ascii="Century Gothic" w:hAnsi="Century Gothic" w:cs="Arial"/>
                <w:sz w:val="22"/>
                <w:szCs w:val="22"/>
              </w:rPr>
            </w:pPr>
          </w:p>
          <w:p w14:paraId="545B4C63" w14:textId="77777777"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Resources &amp; Next Steps</w:t>
            </w:r>
          </w:p>
          <w:p w14:paraId="4D8E5A0A" w14:textId="77777777" w:rsidR="008918C8" w:rsidRPr="008918C8" w:rsidRDefault="008918C8" w:rsidP="008918C8">
            <w:pPr>
              <w:rPr>
                <w:rFonts w:ascii="Century Gothic" w:hAnsi="Century Gothic" w:cs="Arial"/>
                <w:b/>
                <w:bCs/>
                <w:sz w:val="22"/>
                <w:szCs w:val="22"/>
              </w:rPr>
            </w:pPr>
            <w:r w:rsidRPr="008918C8">
              <w:rPr>
                <w:rFonts w:ascii="Century Gothic" w:hAnsi="Century Gothic" w:cs="Arial"/>
                <w:b/>
                <w:bCs/>
                <w:sz w:val="22"/>
                <w:szCs w:val="22"/>
              </w:rPr>
              <w:t>Introduction: Your Risk, Mitigation and Legal Toolkit</w:t>
            </w:r>
          </w:p>
          <w:p w14:paraId="692116EF" w14:textId="77777777" w:rsidR="008918C8" w:rsidRPr="008918C8" w:rsidRDefault="008918C8" w:rsidP="008918C8">
            <w:pPr>
              <w:rPr>
                <w:rFonts w:ascii="Century Gothic" w:hAnsi="Century Gothic" w:cs="Arial"/>
                <w:sz w:val="22"/>
                <w:szCs w:val="22"/>
              </w:rPr>
            </w:pPr>
            <w:r w:rsidRPr="008918C8">
              <w:rPr>
                <w:rFonts w:ascii="Century Gothic" w:hAnsi="Century Gothic" w:cs="Arial"/>
                <w:sz w:val="22"/>
                <w:szCs w:val="22"/>
              </w:rPr>
              <w:t xml:space="preserve">Knowledge is only useful when you know where to find it. This final section provides you with a set of trusted resources, tools, and next steps to help you keep building confidence with risk, mitigation and legal practices. </w:t>
            </w:r>
            <w:proofErr w:type="gramStart"/>
            <w:r w:rsidRPr="008918C8">
              <w:rPr>
                <w:rFonts w:ascii="Century Gothic" w:hAnsi="Century Gothic" w:cs="Arial"/>
                <w:sz w:val="22"/>
                <w:szCs w:val="22"/>
              </w:rPr>
              <w:t>All of</w:t>
            </w:r>
            <w:proofErr w:type="gramEnd"/>
            <w:r w:rsidRPr="008918C8">
              <w:rPr>
                <w:rFonts w:ascii="Century Gothic" w:hAnsi="Century Gothic" w:cs="Arial"/>
                <w:sz w:val="22"/>
                <w:szCs w:val="22"/>
              </w:rPr>
              <w:t xml:space="preserve"> these suggestions are designed for UK-based small businesses, with a focus on low or zero cost support.</w:t>
            </w:r>
          </w:p>
          <w:p w14:paraId="6607867E" w14:textId="77777777" w:rsidR="008918C8" w:rsidRDefault="008918C8" w:rsidP="008918C8">
            <w:pPr>
              <w:rPr>
                <w:rFonts w:ascii="Century Gothic" w:hAnsi="Century Gothic" w:cs="Arial"/>
                <w:b/>
                <w:bCs/>
                <w:sz w:val="22"/>
                <w:szCs w:val="22"/>
              </w:rPr>
            </w:pPr>
          </w:p>
          <w:p w14:paraId="3579BED8" w14:textId="2B5E91AE"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Brighton &amp; Hove Risk, Legal &amp; Business Support Resources</w:t>
            </w:r>
          </w:p>
          <w:p w14:paraId="1A9B2D27"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lastRenderedPageBreak/>
              <w:t>Wired Sussex</w:t>
            </w:r>
            <w:r w:rsidRPr="008918C8">
              <w:rPr>
                <w:rFonts w:ascii="Century Gothic" w:hAnsi="Century Gothic" w:cs="Arial"/>
                <w:sz w:val="22"/>
                <w:szCs w:val="22"/>
              </w:rPr>
              <w:t xml:space="preserve"> – Local hub for digital creatives and SMEs, often runs sessions on data protection, contracts, and compliance</w:t>
            </w:r>
          </w:p>
          <w:p w14:paraId="4E1FEBFC"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Silicon Brighton</w:t>
            </w:r>
            <w:r w:rsidRPr="008918C8">
              <w:rPr>
                <w:rFonts w:ascii="Century Gothic" w:hAnsi="Century Gothic" w:cs="Arial"/>
                <w:sz w:val="22"/>
                <w:szCs w:val="22"/>
              </w:rPr>
              <w:t xml:space="preserve"> – Free meetups, talks, and workshops on digital and business best practice, including legal and risk awareness</w:t>
            </w:r>
          </w:p>
          <w:p w14:paraId="39AD12F1" w14:textId="77777777" w:rsidR="008918C8" w:rsidRPr="008918C8" w:rsidRDefault="008918C8" w:rsidP="008918C8">
            <w:pPr>
              <w:numPr>
                <w:ilvl w:val="0"/>
                <w:numId w:val="30"/>
              </w:numPr>
              <w:rPr>
                <w:rFonts w:ascii="Century Gothic" w:hAnsi="Century Gothic" w:cs="Arial"/>
                <w:sz w:val="22"/>
                <w:szCs w:val="22"/>
              </w:rPr>
            </w:pPr>
            <w:proofErr w:type="gramStart"/>
            <w:r w:rsidRPr="008918C8">
              <w:rPr>
                <w:rFonts w:ascii="Century Gothic" w:hAnsi="Century Gothic" w:cs="Arial"/>
                <w:b/>
                <w:bCs/>
                <w:sz w:val="22"/>
                <w:szCs w:val="22"/>
              </w:rPr>
              <w:t>Plus</w:t>
            </w:r>
            <w:proofErr w:type="gramEnd"/>
            <w:r w:rsidRPr="008918C8">
              <w:rPr>
                <w:rFonts w:ascii="Century Gothic" w:hAnsi="Century Gothic" w:cs="Arial"/>
                <w:b/>
                <w:bCs/>
                <w:sz w:val="22"/>
                <w:szCs w:val="22"/>
              </w:rPr>
              <w:t xml:space="preserve"> X Innovation Hub</w:t>
            </w:r>
            <w:r w:rsidRPr="008918C8">
              <w:rPr>
                <w:rFonts w:ascii="Century Gothic" w:hAnsi="Century Gothic" w:cs="Arial"/>
                <w:sz w:val="22"/>
                <w:szCs w:val="22"/>
              </w:rPr>
              <w:t xml:space="preserve"> – Co-working and innovation space offering workshops and professional support for startups, including insurance and contracts</w:t>
            </w:r>
          </w:p>
          <w:p w14:paraId="3FBC6CB6"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BIPC @ Brighton Library</w:t>
            </w:r>
            <w:r w:rsidRPr="008918C8">
              <w:rPr>
                <w:rFonts w:ascii="Century Gothic" w:hAnsi="Century Gothic" w:cs="Arial"/>
                <w:sz w:val="22"/>
                <w:szCs w:val="22"/>
              </w:rPr>
              <w:t xml:space="preserve"> – Free access to legal templates, market research tools, and expert support for small businesses</w:t>
            </w:r>
          </w:p>
          <w:p w14:paraId="3AA34EB2"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Brighton Chamber of Commerce</w:t>
            </w:r>
            <w:r w:rsidRPr="008918C8">
              <w:rPr>
                <w:rFonts w:ascii="Century Gothic" w:hAnsi="Century Gothic" w:cs="Arial"/>
                <w:sz w:val="22"/>
                <w:szCs w:val="22"/>
              </w:rPr>
              <w:t xml:space="preserve"> – Networking events with guidance on contracts, late payments, and SME protections</w:t>
            </w:r>
          </w:p>
          <w:p w14:paraId="260ECE91"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Eventbrite (Brighton business law events)</w:t>
            </w:r>
            <w:r w:rsidRPr="008918C8">
              <w:rPr>
                <w:rFonts w:ascii="Century Gothic" w:hAnsi="Century Gothic" w:cs="Arial"/>
                <w:sz w:val="22"/>
                <w:szCs w:val="22"/>
              </w:rPr>
              <w:t xml:space="preserve"> – Source affordable workshops on GDPR, contracts, and risk management</w:t>
            </w:r>
          </w:p>
          <w:p w14:paraId="21176A98"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Sussex Innovation Centre</w:t>
            </w:r>
            <w:r w:rsidRPr="008918C8">
              <w:rPr>
                <w:rFonts w:ascii="Century Gothic" w:hAnsi="Century Gothic" w:cs="Arial"/>
                <w:sz w:val="22"/>
                <w:szCs w:val="22"/>
              </w:rPr>
              <w:t xml:space="preserve"> – Business support hub offering legal clinics and practical guidance for entrepreneurs</w:t>
            </w:r>
          </w:p>
          <w:p w14:paraId="1A60FB80"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Brighton Digital Festival</w:t>
            </w:r>
            <w:r w:rsidRPr="008918C8">
              <w:rPr>
                <w:rFonts w:ascii="Century Gothic" w:hAnsi="Century Gothic" w:cs="Arial"/>
                <w:sz w:val="22"/>
                <w:szCs w:val="22"/>
              </w:rPr>
              <w:t xml:space="preserve"> – Technology and business events that often include talks on IP and regulatory issues</w:t>
            </w:r>
          </w:p>
          <w:p w14:paraId="159D0C68"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 xml:space="preserve">The </w:t>
            </w:r>
            <w:proofErr w:type="spellStart"/>
            <w:r w:rsidRPr="008918C8">
              <w:rPr>
                <w:rFonts w:ascii="Century Gothic" w:hAnsi="Century Gothic" w:cs="Arial"/>
                <w:b/>
                <w:bCs/>
                <w:sz w:val="22"/>
                <w:szCs w:val="22"/>
              </w:rPr>
              <w:t>FuseBox</w:t>
            </w:r>
            <w:proofErr w:type="spellEnd"/>
            <w:r w:rsidRPr="008918C8">
              <w:rPr>
                <w:rFonts w:ascii="Century Gothic" w:hAnsi="Century Gothic" w:cs="Arial"/>
                <w:b/>
                <w:bCs/>
                <w:sz w:val="22"/>
                <w:szCs w:val="22"/>
              </w:rPr>
              <w:t xml:space="preserve"> (Brighton)</w:t>
            </w:r>
            <w:r w:rsidRPr="008918C8">
              <w:rPr>
                <w:rFonts w:ascii="Century Gothic" w:hAnsi="Century Gothic" w:cs="Arial"/>
                <w:sz w:val="22"/>
                <w:szCs w:val="22"/>
              </w:rPr>
              <w:t xml:space="preserve"> – Innovation space with workshops on contracts, risk planning, and compliance for creatives and SMEs</w:t>
            </w:r>
          </w:p>
          <w:p w14:paraId="44F1C062" w14:textId="77777777" w:rsidR="008918C8" w:rsidRPr="008918C8" w:rsidRDefault="008918C8" w:rsidP="008918C8">
            <w:pPr>
              <w:numPr>
                <w:ilvl w:val="0"/>
                <w:numId w:val="30"/>
              </w:numPr>
              <w:rPr>
                <w:rFonts w:ascii="Century Gothic" w:hAnsi="Century Gothic" w:cs="Arial"/>
                <w:sz w:val="22"/>
                <w:szCs w:val="22"/>
              </w:rPr>
            </w:pPr>
            <w:r w:rsidRPr="008918C8">
              <w:rPr>
                <w:rFonts w:ascii="Century Gothic" w:hAnsi="Century Gothic" w:cs="Arial"/>
                <w:b/>
                <w:bCs/>
                <w:sz w:val="22"/>
                <w:szCs w:val="22"/>
              </w:rPr>
              <w:t>University of Brighton Business School</w:t>
            </w:r>
            <w:r w:rsidRPr="008918C8">
              <w:rPr>
                <w:rFonts w:ascii="Century Gothic" w:hAnsi="Century Gothic" w:cs="Arial"/>
                <w:sz w:val="22"/>
                <w:szCs w:val="22"/>
              </w:rPr>
              <w:t xml:space="preserve"> – Offers local training, legal advice partnerships, and SME support programmes</w:t>
            </w:r>
          </w:p>
          <w:p w14:paraId="11F97DDF" w14:textId="77777777" w:rsidR="008918C8" w:rsidRDefault="008918C8" w:rsidP="008918C8">
            <w:pPr>
              <w:rPr>
                <w:rFonts w:ascii="Century Gothic" w:hAnsi="Century Gothic" w:cs="Arial"/>
                <w:b/>
                <w:bCs/>
                <w:sz w:val="22"/>
                <w:szCs w:val="22"/>
                <w:u w:val="single"/>
              </w:rPr>
            </w:pPr>
          </w:p>
          <w:p w14:paraId="096E37D6" w14:textId="305D9A69"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UK Risk &amp; Legal Guidance Resources</w:t>
            </w:r>
          </w:p>
          <w:p w14:paraId="6460C41D"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ICO (Information Commissioner’s Office)</w:t>
            </w:r>
            <w:r w:rsidRPr="008918C8">
              <w:rPr>
                <w:rFonts w:ascii="Century Gothic" w:hAnsi="Century Gothic" w:cs="Arial"/>
                <w:sz w:val="22"/>
                <w:szCs w:val="22"/>
              </w:rPr>
              <w:t xml:space="preserve"> – The official source for GDPR and data protection in the UK</w:t>
            </w:r>
          </w:p>
          <w:p w14:paraId="6F506F4A"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IPO (Intellectual Property Office)</w:t>
            </w:r>
            <w:r w:rsidRPr="008918C8">
              <w:rPr>
                <w:rFonts w:ascii="Century Gothic" w:hAnsi="Century Gothic" w:cs="Arial"/>
                <w:sz w:val="22"/>
                <w:szCs w:val="22"/>
              </w:rPr>
              <w:t xml:space="preserve"> – Check trademarks and protect your brand, logos, slogans, and product designs</w:t>
            </w:r>
          </w:p>
          <w:p w14:paraId="7BCA5327"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Gov.uk Business Support</w:t>
            </w:r>
            <w:r w:rsidRPr="008918C8">
              <w:rPr>
                <w:rFonts w:ascii="Century Gothic" w:hAnsi="Century Gothic" w:cs="Arial"/>
                <w:sz w:val="22"/>
                <w:szCs w:val="22"/>
              </w:rPr>
              <w:t xml:space="preserve"> – Government-backed guidance on HMRC, contracts, insurance, and compliance</w:t>
            </w:r>
          </w:p>
          <w:p w14:paraId="1BE50751"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ACAS (Advisory, Conciliation and Arbitration Service)</w:t>
            </w:r>
            <w:r w:rsidRPr="008918C8">
              <w:rPr>
                <w:rFonts w:ascii="Century Gothic" w:hAnsi="Century Gothic" w:cs="Arial"/>
                <w:sz w:val="22"/>
                <w:szCs w:val="22"/>
              </w:rPr>
              <w:t xml:space="preserve"> – Free advice on contracts, HR, and dispute resolution</w:t>
            </w:r>
          </w:p>
          <w:p w14:paraId="3C56638D"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Small Business Commissioner</w:t>
            </w:r>
            <w:r w:rsidRPr="008918C8">
              <w:rPr>
                <w:rFonts w:ascii="Century Gothic" w:hAnsi="Century Gothic" w:cs="Arial"/>
                <w:sz w:val="22"/>
                <w:szCs w:val="22"/>
              </w:rPr>
              <w:t xml:space="preserve"> – Guidance and support for tackling late payments from clients and larger organisations</w:t>
            </w:r>
          </w:p>
          <w:p w14:paraId="5935E9BE"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British Business Bank</w:t>
            </w:r>
            <w:r w:rsidRPr="008918C8">
              <w:rPr>
                <w:rFonts w:ascii="Century Gothic" w:hAnsi="Century Gothic" w:cs="Arial"/>
                <w:sz w:val="22"/>
                <w:szCs w:val="22"/>
              </w:rPr>
              <w:t xml:space="preserve"> – Offers guides on insurance, legal protections, and risk planning for UK SMEs</w:t>
            </w:r>
          </w:p>
          <w:p w14:paraId="04550FD8"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NCSC (National Cyber Security Centre)</w:t>
            </w:r>
            <w:r w:rsidRPr="008918C8">
              <w:rPr>
                <w:rFonts w:ascii="Century Gothic" w:hAnsi="Century Gothic" w:cs="Arial"/>
                <w:sz w:val="22"/>
                <w:szCs w:val="22"/>
              </w:rPr>
              <w:t xml:space="preserve"> – Practical advice on protecting business data, systems, and customer privacy</w:t>
            </w:r>
          </w:p>
          <w:p w14:paraId="4E4D8192"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Companies House</w:t>
            </w:r>
            <w:r w:rsidRPr="008918C8">
              <w:rPr>
                <w:rFonts w:ascii="Century Gothic" w:hAnsi="Century Gothic" w:cs="Arial"/>
                <w:sz w:val="22"/>
                <w:szCs w:val="22"/>
              </w:rPr>
              <w:t xml:space="preserve"> – Guidance on filing obligations, director duties, and limited company compliance</w:t>
            </w:r>
          </w:p>
          <w:p w14:paraId="0E70AF69"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BEIS (Department for Business, Energy &amp; Industrial Strategy)</w:t>
            </w:r>
            <w:r w:rsidRPr="008918C8">
              <w:rPr>
                <w:rFonts w:ascii="Century Gothic" w:hAnsi="Century Gothic" w:cs="Arial"/>
                <w:sz w:val="22"/>
                <w:szCs w:val="22"/>
              </w:rPr>
              <w:t xml:space="preserve"> – Publishes practical advice on risk, compliance, and regulation</w:t>
            </w:r>
          </w:p>
          <w:p w14:paraId="1405FBCE" w14:textId="77777777" w:rsidR="008918C8" w:rsidRPr="008918C8" w:rsidRDefault="008918C8" w:rsidP="008918C8">
            <w:pPr>
              <w:numPr>
                <w:ilvl w:val="0"/>
                <w:numId w:val="31"/>
              </w:numPr>
              <w:rPr>
                <w:rFonts w:ascii="Century Gothic" w:hAnsi="Century Gothic" w:cs="Arial"/>
                <w:sz w:val="22"/>
                <w:szCs w:val="22"/>
              </w:rPr>
            </w:pPr>
            <w:r w:rsidRPr="008918C8">
              <w:rPr>
                <w:rFonts w:ascii="Century Gothic" w:hAnsi="Century Gothic" w:cs="Arial"/>
                <w:b/>
                <w:bCs/>
                <w:sz w:val="22"/>
                <w:szCs w:val="22"/>
              </w:rPr>
              <w:t>Federation of Small Businesses (FSB)</w:t>
            </w:r>
            <w:r w:rsidRPr="008918C8">
              <w:rPr>
                <w:rFonts w:ascii="Century Gothic" w:hAnsi="Century Gothic" w:cs="Arial"/>
                <w:sz w:val="22"/>
                <w:szCs w:val="22"/>
              </w:rPr>
              <w:t xml:space="preserve"> – Membership support including legal helplines and insurance advice</w:t>
            </w:r>
          </w:p>
          <w:p w14:paraId="2095DD75" w14:textId="77777777" w:rsidR="008918C8" w:rsidRDefault="008918C8" w:rsidP="008918C8">
            <w:pPr>
              <w:rPr>
                <w:rFonts w:ascii="Century Gothic" w:hAnsi="Century Gothic" w:cs="Arial"/>
                <w:b/>
                <w:bCs/>
                <w:sz w:val="22"/>
                <w:szCs w:val="22"/>
                <w:u w:val="single"/>
              </w:rPr>
            </w:pPr>
          </w:p>
          <w:p w14:paraId="4499CB34" w14:textId="69F2BEFD"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Recommended Legal &amp; Risk Tools for SMEs (Low or Zero Cost)</w:t>
            </w:r>
          </w:p>
          <w:p w14:paraId="5B155AA9"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ICO Self-Assessment Toolkit</w:t>
            </w:r>
            <w:r w:rsidRPr="008918C8">
              <w:rPr>
                <w:rFonts w:ascii="Century Gothic" w:hAnsi="Century Gothic" w:cs="Arial"/>
                <w:sz w:val="22"/>
                <w:szCs w:val="22"/>
              </w:rPr>
              <w:t xml:space="preserve"> – Free checklists to assess your GDPR compliance</w:t>
            </w:r>
          </w:p>
          <w:p w14:paraId="5D43FE41"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UK IPO Trademark Search</w:t>
            </w:r>
            <w:r w:rsidRPr="008918C8">
              <w:rPr>
                <w:rFonts w:ascii="Century Gothic" w:hAnsi="Century Gothic" w:cs="Arial"/>
                <w:sz w:val="22"/>
                <w:szCs w:val="22"/>
              </w:rPr>
              <w:t xml:space="preserve"> – Free tool to check if your name, logo, or slogan is protected</w:t>
            </w:r>
          </w:p>
          <w:p w14:paraId="147DDCEE"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ACAS Templates</w:t>
            </w:r>
            <w:r w:rsidRPr="008918C8">
              <w:rPr>
                <w:rFonts w:ascii="Century Gothic" w:hAnsi="Century Gothic" w:cs="Arial"/>
                <w:sz w:val="22"/>
                <w:szCs w:val="22"/>
              </w:rPr>
              <w:t xml:space="preserve"> – Free, plain-English templates for contracts, policies, and HR documents</w:t>
            </w:r>
          </w:p>
          <w:p w14:paraId="3B915DB8"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Simply-Docs</w:t>
            </w:r>
            <w:r w:rsidRPr="008918C8">
              <w:rPr>
                <w:rFonts w:ascii="Century Gothic" w:hAnsi="Century Gothic" w:cs="Arial"/>
                <w:sz w:val="22"/>
                <w:szCs w:val="22"/>
              </w:rPr>
              <w:t xml:space="preserve"> – Low-cost library of legal documents and templates for SMEs</w:t>
            </w:r>
          </w:p>
          <w:p w14:paraId="52C52BB7"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Rocket Lawyer (UK)</w:t>
            </w:r>
            <w:r w:rsidRPr="008918C8">
              <w:rPr>
                <w:rFonts w:ascii="Century Gothic" w:hAnsi="Century Gothic" w:cs="Arial"/>
                <w:sz w:val="22"/>
                <w:szCs w:val="22"/>
              </w:rPr>
              <w:t xml:space="preserve"> – Affordable access to contracts and solicitor support on-demand</w:t>
            </w:r>
          </w:p>
          <w:p w14:paraId="712AFD72"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 xml:space="preserve">Companies House </w:t>
            </w:r>
            <w:proofErr w:type="spellStart"/>
            <w:r w:rsidRPr="008918C8">
              <w:rPr>
                <w:rFonts w:ascii="Century Gothic" w:hAnsi="Century Gothic" w:cs="Arial"/>
                <w:b/>
                <w:bCs/>
                <w:sz w:val="22"/>
                <w:szCs w:val="22"/>
              </w:rPr>
              <w:t>WebFiling</w:t>
            </w:r>
            <w:proofErr w:type="spellEnd"/>
            <w:r w:rsidRPr="008918C8">
              <w:rPr>
                <w:rFonts w:ascii="Century Gothic" w:hAnsi="Century Gothic" w:cs="Arial"/>
                <w:sz w:val="22"/>
                <w:szCs w:val="22"/>
              </w:rPr>
              <w:t xml:space="preserve"> – Free, secure system for submitting company filings online</w:t>
            </w:r>
          </w:p>
          <w:p w14:paraId="1949E2D2"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HMRC Ready Reckoner &amp; Tools</w:t>
            </w:r>
            <w:r w:rsidRPr="008918C8">
              <w:rPr>
                <w:rFonts w:ascii="Century Gothic" w:hAnsi="Century Gothic" w:cs="Arial"/>
                <w:sz w:val="22"/>
                <w:szCs w:val="22"/>
              </w:rPr>
              <w:t xml:space="preserve"> – Simple calculators for tax, VAT, and NIC compliance</w:t>
            </w:r>
          </w:p>
          <w:p w14:paraId="428F550D" w14:textId="77777777" w:rsidR="008918C8" w:rsidRPr="008918C8" w:rsidRDefault="008918C8" w:rsidP="008918C8">
            <w:pPr>
              <w:numPr>
                <w:ilvl w:val="0"/>
                <w:numId w:val="32"/>
              </w:numPr>
              <w:rPr>
                <w:rFonts w:ascii="Century Gothic" w:hAnsi="Century Gothic" w:cs="Arial"/>
                <w:sz w:val="22"/>
                <w:szCs w:val="22"/>
              </w:rPr>
            </w:pPr>
            <w:proofErr w:type="spellStart"/>
            <w:r w:rsidRPr="008918C8">
              <w:rPr>
                <w:rFonts w:ascii="Century Gothic" w:hAnsi="Century Gothic" w:cs="Arial"/>
                <w:b/>
                <w:bCs/>
                <w:sz w:val="22"/>
                <w:szCs w:val="22"/>
              </w:rPr>
              <w:t>FreeAgent</w:t>
            </w:r>
            <w:proofErr w:type="spellEnd"/>
            <w:r w:rsidRPr="008918C8">
              <w:rPr>
                <w:rFonts w:ascii="Century Gothic" w:hAnsi="Century Gothic" w:cs="Arial"/>
                <w:b/>
                <w:bCs/>
                <w:sz w:val="22"/>
                <w:szCs w:val="22"/>
              </w:rPr>
              <w:t xml:space="preserve"> (HMRC-approved)</w:t>
            </w:r>
            <w:r w:rsidRPr="008918C8">
              <w:rPr>
                <w:rFonts w:ascii="Century Gothic" w:hAnsi="Century Gothic" w:cs="Arial"/>
                <w:sz w:val="22"/>
                <w:szCs w:val="22"/>
              </w:rPr>
              <w:t xml:space="preserve"> – Affordable accounting software with compliance features built in</w:t>
            </w:r>
          </w:p>
          <w:p w14:paraId="0FBEA77F"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lastRenderedPageBreak/>
              <w:t>Cyber Essentials (UK)</w:t>
            </w:r>
            <w:r w:rsidRPr="008918C8">
              <w:rPr>
                <w:rFonts w:ascii="Century Gothic" w:hAnsi="Century Gothic" w:cs="Arial"/>
                <w:sz w:val="22"/>
                <w:szCs w:val="22"/>
              </w:rPr>
              <w:t xml:space="preserve"> – Government-backed scheme to certify your cyber risk protections</w:t>
            </w:r>
          </w:p>
          <w:p w14:paraId="202C6976" w14:textId="77777777" w:rsidR="008918C8" w:rsidRPr="008918C8" w:rsidRDefault="008918C8" w:rsidP="008918C8">
            <w:pPr>
              <w:numPr>
                <w:ilvl w:val="0"/>
                <w:numId w:val="32"/>
              </w:numPr>
              <w:rPr>
                <w:rFonts w:ascii="Century Gothic" w:hAnsi="Century Gothic" w:cs="Arial"/>
                <w:sz w:val="22"/>
                <w:szCs w:val="22"/>
              </w:rPr>
            </w:pPr>
            <w:r w:rsidRPr="008918C8">
              <w:rPr>
                <w:rFonts w:ascii="Century Gothic" w:hAnsi="Century Gothic" w:cs="Arial"/>
                <w:b/>
                <w:bCs/>
                <w:sz w:val="22"/>
                <w:szCs w:val="22"/>
              </w:rPr>
              <w:t>Legal &amp; General SME Insurance Hub</w:t>
            </w:r>
            <w:r w:rsidRPr="008918C8">
              <w:rPr>
                <w:rFonts w:ascii="Century Gothic" w:hAnsi="Century Gothic" w:cs="Arial"/>
                <w:sz w:val="22"/>
                <w:szCs w:val="22"/>
              </w:rPr>
              <w:t xml:space="preserve"> – Resources on affordable business insurance and protection</w:t>
            </w:r>
          </w:p>
          <w:p w14:paraId="5868F121" w14:textId="77777777" w:rsidR="008918C8" w:rsidRDefault="008918C8" w:rsidP="008918C8">
            <w:pPr>
              <w:rPr>
                <w:rFonts w:ascii="Century Gothic" w:hAnsi="Century Gothic" w:cs="Arial"/>
                <w:b/>
                <w:bCs/>
                <w:sz w:val="22"/>
                <w:szCs w:val="22"/>
                <w:u w:val="single"/>
              </w:rPr>
            </w:pPr>
          </w:p>
          <w:p w14:paraId="62D6A1CA" w14:textId="349BCF35"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Top Podcasts &amp; Learning Resources</w:t>
            </w:r>
          </w:p>
          <w:p w14:paraId="5F09BEFD"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The Small Business Sessions</w:t>
            </w:r>
            <w:r w:rsidRPr="008918C8">
              <w:rPr>
                <w:rFonts w:ascii="Century Gothic" w:hAnsi="Century Gothic" w:cs="Arial"/>
                <w:sz w:val="22"/>
                <w:szCs w:val="22"/>
              </w:rPr>
              <w:t xml:space="preserve"> – UK SME advice, often covers contracts, compliance, and late payments</w:t>
            </w:r>
          </w:p>
          <w:p w14:paraId="13F0CC60"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Tech for Good Live</w:t>
            </w:r>
            <w:r w:rsidRPr="008918C8">
              <w:rPr>
                <w:rFonts w:ascii="Century Gothic" w:hAnsi="Century Gothic" w:cs="Arial"/>
                <w:sz w:val="22"/>
                <w:szCs w:val="22"/>
              </w:rPr>
              <w:t xml:space="preserve"> – UK-based podcast exploring ethical and responsible business practices</w:t>
            </w:r>
          </w:p>
          <w:p w14:paraId="17DD37E6"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FSB Podcast</w:t>
            </w:r>
            <w:r w:rsidRPr="008918C8">
              <w:rPr>
                <w:rFonts w:ascii="Century Gothic" w:hAnsi="Century Gothic" w:cs="Arial"/>
                <w:sz w:val="22"/>
                <w:szCs w:val="22"/>
              </w:rPr>
              <w:t xml:space="preserve"> – Federation of Small Businesses podcast covering legal, finance, and risk topics</w:t>
            </w:r>
          </w:p>
          <w:p w14:paraId="1CB62ECD"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ACAS Podcast</w:t>
            </w:r>
            <w:r w:rsidRPr="008918C8">
              <w:rPr>
                <w:rFonts w:ascii="Century Gothic" w:hAnsi="Century Gothic" w:cs="Arial"/>
                <w:sz w:val="22"/>
                <w:szCs w:val="22"/>
              </w:rPr>
              <w:t xml:space="preserve"> – Practical discussions on workplace law, HR, and dispute management</w:t>
            </w:r>
          </w:p>
          <w:p w14:paraId="142E2373"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Law Pod UK</w:t>
            </w:r>
            <w:r w:rsidRPr="008918C8">
              <w:rPr>
                <w:rFonts w:ascii="Century Gothic" w:hAnsi="Century Gothic" w:cs="Arial"/>
                <w:sz w:val="22"/>
                <w:szCs w:val="22"/>
              </w:rPr>
              <w:t xml:space="preserve"> – Explains UK legal issues in accessible terms for non-lawyers</w:t>
            </w:r>
          </w:p>
          <w:p w14:paraId="4912B65D"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Small Business Legal Academy Webinars</w:t>
            </w:r>
            <w:r w:rsidRPr="008918C8">
              <w:rPr>
                <w:rFonts w:ascii="Century Gothic" w:hAnsi="Century Gothic" w:cs="Arial"/>
                <w:sz w:val="22"/>
                <w:szCs w:val="22"/>
              </w:rPr>
              <w:t xml:space="preserve"> – Regular online training covering contracts, GDPR, and insurance</w:t>
            </w:r>
          </w:p>
          <w:p w14:paraId="6DEAE17A"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NCSC Webinars</w:t>
            </w:r>
            <w:r w:rsidRPr="008918C8">
              <w:rPr>
                <w:rFonts w:ascii="Century Gothic" w:hAnsi="Century Gothic" w:cs="Arial"/>
                <w:sz w:val="22"/>
                <w:szCs w:val="22"/>
              </w:rPr>
              <w:t xml:space="preserve"> – Free sessions on cyber protection for SMEs</w:t>
            </w:r>
          </w:p>
          <w:p w14:paraId="66D90166" w14:textId="77777777" w:rsidR="008918C8" w:rsidRPr="008918C8" w:rsidRDefault="008918C8" w:rsidP="008918C8">
            <w:pPr>
              <w:numPr>
                <w:ilvl w:val="0"/>
                <w:numId w:val="33"/>
              </w:numPr>
              <w:rPr>
                <w:rFonts w:ascii="Century Gothic" w:hAnsi="Century Gothic" w:cs="Arial"/>
                <w:sz w:val="22"/>
                <w:szCs w:val="22"/>
              </w:rPr>
            </w:pPr>
            <w:r w:rsidRPr="008918C8">
              <w:rPr>
                <w:rFonts w:ascii="Century Gothic" w:hAnsi="Century Gothic" w:cs="Arial"/>
                <w:b/>
                <w:bCs/>
                <w:sz w:val="22"/>
                <w:szCs w:val="22"/>
              </w:rPr>
              <w:t>Brighton Chamber Podcasts</w:t>
            </w:r>
            <w:r w:rsidRPr="008918C8">
              <w:rPr>
                <w:rFonts w:ascii="Century Gothic" w:hAnsi="Century Gothic" w:cs="Arial"/>
                <w:sz w:val="22"/>
                <w:szCs w:val="22"/>
              </w:rPr>
              <w:t xml:space="preserve"> – Local business advice with sessions on legal and compliance best practice</w:t>
            </w:r>
          </w:p>
          <w:p w14:paraId="4A2E36A2" w14:textId="77777777" w:rsidR="008918C8" w:rsidRDefault="008918C8" w:rsidP="008918C8">
            <w:pPr>
              <w:rPr>
                <w:rFonts w:ascii="Century Gothic" w:hAnsi="Century Gothic" w:cs="Arial"/>
                <w:b/>
                <w:bCs/>
                <w:sz w:val="22"/>
                <w:szCs w:val="22"/>
                <w:u w:val="single"/>
              </w:rPr>
            </w:pPr>
          </w:p>
          <w:p w14:paraId="2E179E77" w14:textId="4CF766C3" w:rsidR="008918C8" w:rsidRPr="008918C8" w:rsidRDefault="008918C8" w:rsidP="008918C8">
            <w:pPr>
              <w:rPr>
                <w:rFonts w:ascii="Century Gothic" w:hAnsi="Century Gothic" w:cs="Arial"/>
                <w:b/>
                <w:bCs/>
                <w:sz w:val="22"/>
                <w:szCs w:val="22"/>
                <w:u w:val="single"/>
              </w:rPr>
            </w:pPr>
            <w:r w:rsidRPr="008918C8">
              <w:rPr>
                <w:rFonts w:ascii="Century Gothic" w:hAnsi="Century Gothic" w:cs="Arial"/>
                <w:b/>
                <w:bCs/>
                <w:sz w:val="22"/>
                <w:szCs w:val="22"/>
                <w:u w:val="single"/>
              </w:rPr>
              <w:t>Recommended Business &amp; Legal Books</w:t>
            </w:r>
          </w:p>
          <w:p w14:paraId="5B271119"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Small Business Legal Toolkit – Patricia Gima</w:t>
            </w:r>
            <w:r w:rsidRPr="008918C8">
              <w:rPr>
                <w:rFonts w:ascii="Century Gothic" w:hAnsi="Century Gothic" w:cs="Arial"/>
                <w:sz w:val="22"/>
                <w:szCs w:val="22"/>
              </w:rPr>
              <w:t xml:space="preserve"> – Practical step-by-step guide for UK SMEs</w:t>
            </w:r>
          </w:p>
          <w:p w14:paraId="04C7CC12"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Law for Small Business – Patricia Clayton</w:t>
            </w:r>
            <w:r w:rsidRPr="008918C8">
              <w:rPr>
                <w:rFonts w:ascii="Century Gothic" w:hAnsi="Century Gothic" w:cs="Arial"/>
                <w:sz w:val="22"/>
                <w:szCs w:val="22"/>
              </w:rPr>
              <w:t xml:space="preserve"> – Covers contracts, compliance, and employment law in plain English</w:t>
            </w:r>
          </w:p>
          <w:p w14:paraId="7FEC75CC"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The Business Legal Handbook – Charles Boundy</w:t>
            </w:r>
            <w:r w:rsidRPr="008918C8">
              <w:rPr>
                <w:rFonts w:ascii="Century Gothic" w:hAnsi="Century Gothic" w:cs="Arial"/>
                <w:sz w:val="22"/>
                <w:szCs w:val="22"/>
              </w:rPr>
              <w:t xml:space="preserve"> – Focused on protecting SMEs from risk and disputes</w:t>
            </w:r>
          </w:p>
          <w:p w14:paraId="2D701A35"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GDPR Made Simple – Patrick O’Kane</w:t>
            </w:r>
            <w:r w:rsidRPr="008918C8">
              <w:rPr>
                <w:rFonts w:ascii="Century Gothic" w:hAnsi="Century Gothic" w:cs="Arial"/>
                <w:sz w:val="22"/>
                <w:szCs w:val="22"/>
              </w:rPr>
              <w:t xml:space="preserve"> – Explains UK GDPR obligations in clear terms</w:t>
            </w:r>
          </w:p>
          <w:p w14:paraId="40AA29E9"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The Essential Guide to Business Contracts – Richard Copley</w:t>
            </w:r>
            <w:r w:rsidRPr="008918C8">
              <w:rPr>
                <w:rFonts w:ascii="Century Gothic" w:hAnsi="Century Gothic" w:cs="Arial"/>
                <w:sz w:val="22"/>
                <w:szCs w:val="22"/>
              </w:rPr>
              <w:t xml:space="preserve"> – Practical contract drafting and management</w:t>
            </w:r>
          </w:p>
          <w:p w14:paraId="5B16B47F"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Managing Risk in Small Business – Various UK Authors</w:t>
            </w:r>
            <w:r w:rsidRPr="008918C8">
              <w:rPr>
                <w:rFonts w:ascii="Century Gothic" w:hAnsi="Century Gothic" w:cs="Arial"/>
                <w:sz w:val="22"/>
                <w:szCs w:val="22"/>
              </w:rPr>
              <w:t xml:space="preserve"> – Real-world examples of SMEs improving resilience</w:t>
            </w:r>
          </w:p>
          <w:p w14:paraId="111758B6"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Intellectual Property for Small Businesses – UK IPO Guide</w:t>
            </w:r>
            <w:r w:rsidRPr="008918C8">
              <w:rPr>
                <w:rFonts w:ascii="Century Gothic" w:hAnsi="Century Gothic" w:cs="Arial"/>
                <w:sz w:val="22"/>
                <w:szCs w:val="22"/>
              </w:rPr>
              <w:t xml:space="preserve"> – Free or low-cost guide to IP protection</w:t>
            </w:r>
          </w:p>
          <w:p w14:paraId="47B2F929"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 xml:space="preserve">Cyber Security for Beginners – Raef </w:t>
            </w:r>
            <w:proofErr w:type="spellStart"/>
            <w:r w:rsidRPr="008918C8">
              <w:rPr>
                <w:rFonts w:ascii="Century Gothic" w:hAnsi="Century Gothic" w:cs="Arial"/>
                <w:b/>
                <w:bCs/>
                <w:sz w:val="22"/>
                <w:szCs w:val="22"/>
              </w:rPr>
              <w:t>Meeuwisse</w:t>
            </w:r>
            <w:proofErr w:type="spellEnd"/>
            <w:r w:rsidRPr="008918C8">
              <w:rPr>
                <w:rFonts w:ascii="Century Gothic" w:hAnsi="Century Gothic" w:cs="Arial"/>
                <w:sz w:val="22"/>
                <w:szCs w:val="22"/>
              </w:rPr>
              <w:t xml:space="preserve"> – Helps SMEs understand digital risks and protections</w:t>
            </w:r>
          </w:p>
          <w:p w14:paraId="380D78D4"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The Small Business Start-Up Kit (UK edition)</w:t>
            </w:r>
            <w:r w:rsidRPr="008918C8">
              <w:rPr>
                <w:rFonts w:ascii="Century Gothic" w:hAnsi="Century Gothic" w:cs="Arial"/>
                <w:sz w:val="22"/>
                <w:szCs w:val="22"/>
              </w:rPr>
              <w:t xml:space="preserve"> – Includes guidance on legal responsibilities and compliance</w:t>
            </w:r>
          </w:p>
          <w:p w14:paraId="77E13C2C" w14:textId="77777777" w:rsidR="008918C8" w:rsidRPr="008918C8" w:rsidRDefault="008918C8" w:rsidP="008918C8">
            <w:pPr>
              <w:numPr>
                <w:ilvl w:val="0"/>
                <w:numId w:val="34"/>
              </w:numPr>
              <w:rPr>
                <w:rFonts w:ascii="Century Gothic" w:hAnsi="Century Gothic" w:cs="Arial"/>
                <w:sz w:val="22"/>
                <w:szCs w:val="22"/>
              </w:rPr>
            </w:pPr>
            <w:r w:rsidRPr="008918C8">
              <w:rPr>
                <w:rFonts w:ascii="Century Gothic" w:hAnsi="Century Gothic" w:cs="Arial"/>
                <w:b/>
                <w:bCs/>
                <w:sz w:val="22"/>
                <w:szCs w:val="22"/>
              </w:rPr>
              <w:t>Protect Your Business – Emma Jones</w:t>
            </w:r>
            <w:r w:rsidRPr="008918C8">
              <w:rPr>
                <w:rFonts w:ascii="Century Gothic" w:hAnsi="Century Gothic" w:cs="Arial"/>
                <w:sz w:val="22"/>
                <w:szCs w:val="22"/>
              </w:rPr>
              <w:t xml:space="preserve"> – Covers insurance, contracts, and practical legal essentials</w:t>
            </w:r>
          </w:p>
          <w:p w14:paraId="50D91298" w14:textId="77777777" w:rsidR="008918C8" w:rsidRPr="008918C8" w:rsidRDefault="008918C8" w:rsidP="008918C8">
            <w:pPr>
              <w:rPr>
                <w:rFonts w:ascii="Century Gothic" w:hAnsi="Century Gothic" w:cs="Arial"/>
                <w:b/>
                <w:bCs/>
                <w:sz w:val="22"/>
                <w:szCs w:val="22"/>
              </w:rPr>
            </w:pPr>
            <w:r w:rsidRPr="008918C8">
              <w:rPr>
                <w:rFonts w:ascii="Century Gothic" w:hAnsi="Century Gothic" w:cs="Arial"/>
                <w:b/>
                <w:bCs/>
                <w:sz w:val="22"/>
                <w:szCs w:val="22"/>
              </w:rPr>
              <w:t>Your ‘Risk, Mitigation and Legal’ Next Steps [Examples]</w:t>
            </w:r>
          </w:p>
          <w:p w14:paraId="32AB431C" w14:textId="77777777" w:rsidR="008918C8" w:rsidRPr="008918C8" w:rsidRDefault="008918C8" w:rsidP="008918C8">
            <w:pPr>
              <w:rPr>
                <w:rFonts w:ascii="Century Gothic" w:hAnsi="Century Gothic" w:cs="Arial"/>
                <w:b/>
                <w:bCs/>
                <w:sz w:val="22"/>
                <w:szCs w:val="22"/>
              </w:rPr>
            </w:pPr>
            <w:r w:rsidRPr="008918C8">
              <w:rPr>
                <w:rFonts w:ascii="Century Gothic" w:hAnsi="Century Gothic" w:cs="Arial"/>
                <w:b/>
                <w:bCs/>
                <w:sz w:val="22"/>
                <w:szCs w:val="22"/>
              </w:rPr>
              <w:t>This Week</w:t>
            </w:r>
          </w:p>
          <w:p w14:paraId="6F3A669B" w14:textId="77777777" w:rsidR="008918C8" w:rsidRPr="008918C8" w:rsidRDefault="008918C8" w:rsidP="008918C8">
            <w:pPr>
              <w:rPr>
                <w:rFonts w:ascii="Century Gothic" w:hAnsi="Century Gothic" w:cs="Arial"/>
                <w:sz w:val="22"/>
                <w:szCs w:val="22"/>
              </w:rPr>
            </w:pPr>
            <w:r w:rsidRPr="008918C8">
              <w:rPr>
                <w:rFonts w:ascii="Segoe UI Symbol" w:hAnsi="Segoe UI Symbol" w:cs="Segoe UI Symbol"/>
                <w:sz w:val="22"/>
                <w:szCs w:val="22"/>
              </w:rPr>
              <w:t>✓</w:t>
            </w:r>
            <w:r w:rsidRPr="008918C8">
              <w:rPr>
                <w:rFonts w:ascii="Century Gothic" w:hAnsi="Century Gothic" w:cs="Arial"/>
                <w:sz w:val="22"/>
                <w:szCs w:val="22"/>
              </w:rPr>
              <w:t xml:space="preserve"> Review one area of your business where you may be exposed to risk (e.g. overdue invoices, unclear contracts, or outdated privacy notice)</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Check whether you are registered with the ICO if you handle customer data </w:t>
            </w:r>
            <w:r w:rsidRPr="008918C8">
              <w:rPr>
                <w:rFonts w:ascii="Century Gothic" w:hAnsi="Century Gothic" w:cs="Century Gothic"/>
                <w:sz w:val="22"/>
                <w:szCs w:val="22"/>
              </w:rPr>
              <w:t>—</w:t>
            </w:r>
            <w:r w:rsidRPr="008918C8">
              <w:rPr>
                <w:rFonts w:ascii="Century Gothic" w:hAnsi="Century Gothic" w:cs="Arial"/>
                <w:sz w:val="22"/>
                <w:szCs w:val="22"/>
              </w:rPr>
              <w:t xml:space="preserve"> it only takes a few minutes online</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Make a quick note of your top three business risks (financial, legal, operational) to begin building a simple risk register</w:t>
            </w:r>
          </w:p>
          <w:p w14:paraId="2E7F358E" w14:textId="77777777" w:rsidR="008918C8" w:rsidRPr="008918C8" w:rsidRDefault="008918C8" w:rsidP="008918C8">
            <w:pPr>
              <w:rPr>
                <w:rFonts w:ascii="Century Gothic" w:hAnsi="Century Gothic" w:cs="Arial"/>
                <w:b/>
                <w:bCs/>
                <w:sz w:val="22"/>
                <w:szCs w:val="22"/>
              </w:rPr>
            </w:pPr>
            <w:r w:rsidRPr="008918C8">
              <w:rPr>
                <w:rFonts w:ascii="Century Gothic" w:hAnsi="Century Gothic" w:cs="Arial"/>
                <w:b/>
                <w:bCs/>
                <w:sz w:val="22"/>
                <w:szCs w:val="22"/>
              </w:rPr>
              <w:t>This Month</w:t>
            </w:r>
          </w:p>
          <w:p w14:paraId="61365C21" w14:textId="77777777" w:rsidR="008918C8" w:rsidRPr="008918C8" w:rsidRDefault="008918C8" w:rsidP="008918C8">
            <w:pPr>
              <w:rPr>
                <w:rFonts w:ascii="Century Gothic" w:hAnsi="Century Gothic" w:cs="Arial"/>
                <w:sz w:val="22"/>
                <w:szCs w:val="22"/>
              </w:rPr>
            </w:pPr>
            <w:r w:rsidRPr="008918C8">
              <w:rPr>
                <w:rFonts w:ascii="Segoe UI Symbol" w:hAnsi="Segoe UI Symbol" w:cs="Segoe UI Symbol"/>
                <w:sz w:val="22"/>
                <w:szCs w:val="22"/>
              </w:rPr>
              <w:t>✓</w:t>
            </w:r>
            <w:r w:rsidRPr="008918C8">
              <w:rPr>
                <w:rFonts w:ascii="Century Gothic" w:hAnsi="Century Gothic" w:cs="Arial"/>
                <w:sz w:val="22"/>
                <w:szCs w:val="22"/>
              </w:rPr>
              <w:t xml:space="preserve"> Update or create one practical legal resource for your business (e.g. a contract template, privacy policy, or refund policy)</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Audit your financial records </w:t>
            </w:r>
            <w:r w:rsidRPr="008918C8">
              <w:rPr>
                <w:rFonts w:ascii="Century Gothic" w:hAnsi="Century Gothic" w:cs="Century Gothic"/>
                <w:sz w:val="22"/>
                <w:szCs w:val="22"/>
              </w:rPr>
              <w:t>—</w:t>
            </w:r>
            <w:r w:rsidRPr="008918C8">
              <w:rPr>
                <w:rFonts w:ascii="Century Gothic" w:hAnsi="Century Gothic" w:cs="Arial"/>
                <w:sz w:val="22"/>
                <w:szCs w:val="22"/>
              </w:rPr>
              <w:t xml:space="preserve"> make sure invoices, receipts, and expenses are up to date and safely stored</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Review your insurance policies (public liability, professional indemnity, or employers</w:t>
            </w:r>
            <w:r w:rsidRPr="008918C8">
              <w:rPr>
                <w:rFonts w:ascii="Century Gothic" w:hAnsi="Century Gothic" w:cs="Century Gothic"/>
                <w:sz w:val="22"/>
                <w:szCs w:val="22"/>
              </w:rPr>
              <w:t>’</w:t>
            </w:r>
            <w:r w:rsidRPr="008918C8">
              <w:rPr>
                <w:rFonts w:ascii="Century Gothic" w:hAnsi="Century Gothic" w:cs="Arial"/>
                <w:sz w:val="22"/>
                <w:szCs w:val="22"/>
              </w:rPr>
              <w:t xml:space="preserve"> liability) and confirm renewal dates</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Protect your brand by searching the IPO trademark register to check your business name, logo, or slogan</w:t>
            </w:r>
          </w:p>
          <w:p w14:paraId="7D794C21" w14:textId="77777777" w:rsidR="008918C8" w:rsidRPr="008918C8" w:rsidRDefault="008918C8" w:rsidP="008918C8">
            <w:pPr>
              <w:rPr>
                <w:rFonts w:ascii="Century Gothic" w:hAnsi="Century Gothic" w:cs="Arial"/>
                <w:b/>
                <w:bCs/>
                <w:sz w:val="22"/>
                <w:szCs w:val="22"/>
              </w:rPr>
            </w:pPr>
            <w:r w:rsidRPr="008918C8">
              <w:rPr>
                <w:rFonts w:ascii="Century Gothic" w:hAnsi="Century Gothic" w:cs="Arial"/>
                <w:b/>
                <w:bCs/>
                <w:sz w:val="22"/>
                <w:szCs w:val="22"/>
              </w:rPr>
              <w:lastRenderedPageBreak/>
              <w:t>This Quarter</w:t>
            </w:r>
          </w:p>
          <w:p w14:paraId="316A8EA4" w14:textId="77777777" w:rsidR="008918C8" w:rsidRPr="008918C8" w:rsidRDefault="008918C8" w:rsidP="008918C8">
            <w:pPr>
              <w:rPr>
                <w:rFonts w:ascii="Century Gothic" w:hAnsi="Century Gothic" w:cs="Arial"/>
                <w:sz w:val="22"/>
                <w:szCs w:val="22"/>
              </w:rPr>
            </w:pPr>
            <w:r w:rsidRPr="008918C8">
              <w:rPr>
                <w:rFonts w:ascii="Segoe UI Symbol" w:hAnsi="Segoe UI Symbol" w:cs="Segoe UI Symbol"/>
                <w:sz w:val="22"/>
                <w:szCs w:val="22"/>
              </w:rPr>
              <w:t>✓</w:t>
            </w:r>
            <w:r w:rsidRPr="008918C8">
              <w:rPr>
                <w:rFonts w:ascii="Century Gothic" w:hAnsi="Century Gothic" w:cs="Arial"/>
                <w:sz w:val="22"/>
                <w:szCs w:val="22"/>
              </w:rPr>
              <w:t xml:space="preserve"> Build a regular compliance habit — for example, review contracts monthly or back up business records weekly</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Reflect on where risk management has saved you time, stress, or money </w:t>
            </w:r>
            <w:r w:rsidRPr="008918C8">
              <w:rPr>
                <w:rFonts w:ascii="Century Gothic" w:hAnsi="Century Gothic" w:cs="Century Gothic"/>
                <w:sz w:val="22"/>
                <w:szCs w:val="22"/>
              </w:rPr>
              <w:t>—</w:t>
            </w:r>
            <w:r w:rsidRPr="008918C8">
              <w:rPr>
                <w:rFonts w:ascii="Century Gothic" w:hAnsi="Century Gothic" w:cs="Arial"/>
                <w:sz w:val="22"/>
                <w:szCs w:val="22"/>
              </w:rPr>
              <w:t xml:space="preserve"> note what worked and where you still feel exposed</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Create a simple </w:t>
            </w:r>
            <w:r w:rsidRPr="008918C8">
              <w:rPr>
                <w:rFonts w:ascii="Century Gothic" w:hAnsi="Century Gothic" w:cs="Century Gothic"/>
                <w:sz w:val="22"/>
                <w:szCs w:val="22"/>
              </w:rPr>
              <w:t>“</w:t>
            </w:r>
            <w:r w:rsidRPr="008918C8">
              <w:rPr>
                <w:rFonts w:ascii="Century Gothic" w:hAnsi="Century Gothic" w:cs="Arial"/>
                <w:sz w:val="22"/>
                <w:szCs w:val="22"/>
              </w:rPr>
              <w:t>do and don</w:t>
            </w:r>
            <w:r w:rsidRPr="008918C8">
              <w:rPr>
                <w:rFonts w:ascii="Century Gothic" w:hAnsi="Century Gothic" w:cs="Century Gothic"/>
                <w:sz w:val="22"/>
                <w:szCs w:val="22"/>
              </w:rPr>
              <w:t>’</w:t>
            </w:r>
            <w:r w:rsidRPr="008918C8">
              <w:rPr>
                <w:rFonts w:ascii="Century Gothic" w:hAnsi="Century Gothic" w:cs="Arial"/>
                <w:sz w:val="22"/>
                <w:szCs w:val="22"/>
              </w:rPr>
              <w:t>t</w:t>
            </w:r>
            <w:r w:rsidRPr="008918C8">
              <w:rPr>
                <w:rFonts w:ascii="Century Gothic" w:hAnsi="Century Gothic" w:cs="Century Gothic"/>
                <w:sz w:val="22"/>
                <w:szCs w:val="22"/>
              </w:rPr>
              <w:t>”</w:t>
            </w:r>
            <w:r w:rsidRPr="008918C8">
              <w:rPr>
                <w:rFonts w:ascii="Century Gothic" w:hAnsi="Century Gothic" w:cs="Arial"/>
                <w:sz w:val="22"/>
                <w:szCs w:val="22"/>
              </w:rPr>
              <w:t xml:space="preserve"> list for your business (e.g. do keep contracts in writing, don</w:t>
            </w:r>
            <w:r w:rsidRPr="008918C8">
              <w:rPr>
                <w:rFonts w:ascii="Century Gothic" w:hAnsi="Century Gothic" w:cs="Century Gothic"/>
                <w:sz w:val="22"/>
                <w:szCs w:val="22"/>
              </w:rPr>
              <w:t>’</w:t>
            </w:r>
            <w:r w:rsidRPr="008918C8">
              <w:rPr>
                <w:rFonts w:ascii="Century Gothic" w:hAnsi="Century Gothic" w:cs="Arial"/>
                <w:sz w:val="22"/>
                <w:szCs w:val="22"/>
              </w:rPr>
              <w:t>t store client data without consent)</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Test your preparedness by running through a </w:t>
            </w:r>
            <w:r w:rsidRPr="008918C8">
              <w:rPr>
                <w:rFonts w:ascii="Century Gothic" w:hAnsi="Century Gothic" w:cs="Century Gothic"/>
                <w:sz w:val="22"/>
                <w:szCs w:val="22"/>
              </w:rPr>
              <w:t>“</w:t>
            </w:r>
            <w:r w:rsidRPr="008918C8">
              <w:rPr>
                <w:rFonts w:ascii="Century Gothic" w:hAnsi="Century Gothic" w:cs="Arial"/>
                <w:sz w:val="22"/>
                <w:szCs w:val="22"/>
              </w:rPr>
              <w:t>what if</w:t>
            </w:r>
            <w:r w:rsidRPr="008918C8">
              <w:rPr>
                <w:rFonts w:ascii="Century Gothic" w:hAnsi="Century Gothic" w:cs="Century Gothic"/>
                <w:sz w:val="22"/>
                <w:szCs w:val="22"/>
              </w:rPr>
              <w:t>”</w:t>
            </w:r>
            <w:r w:rsidRPr="008918C8">
              <w:rPr>
                <w:rFonts w:ascii="Century Gothic" w:hAnsi="Century Gothic" w:cs="Arial"/>
                <w:sz w:val="22"/>
                <w:szCs w:val="22"/>
              </w:rPr>
              <w:t xml:space="preserve"> scenario </w:t>
            </w:r>
            <w:r w:rsidRPr="008918C8">
              <w:rPr>
                <w:rFonts w:ascii="Century Gothic" w:hAnsi="Century Gothic" w:cs="Century Gothic"/>
                <w:sz w:val="22"/>
                <w:szCs w:val="22"/>
              </w:rPr>
              <w:t>—</w:t>
            </w:r>
            <w:r w:rsidRPr="008918C8">
              <w:rPr>
                <w:rFonts w:ascii="Century Gothic" w:hAnsi="Century Gothic" w:cs="Arial"/>
                <w:sz w:val="22"/>
                <w:szCs w:val="22"/>
              </w:rPr>
              <w:t xml:space="preserve"> for example, what would happen if you lost your laptop, faced a late payment, or received a data request?</w:t>
            </w:r>
            <w:r w:rsidRPr="008918C8">
              <w:rPr>
                <w:rFonts w:ascii="Century Gothic" w:hAnsi="Century Gothic" w:cs="Arial"/>
                <w:sz w:val="22"/>
                <w:szCs w:val="22"/>
              </w:rPr>
              <w:br/>
            </w:r>
            <w:r w:rsidRPr="008918C8">
              <w:rPr>
                <w:rFonts w:ascii="Segoe UI Symbol" w:hAnsi="Segoe UI Symbol" w:cs="Segoe UI Symbol"/>
                <w:sz w:val="22"/>
                <w:szCs w:val="22"/>
              </w:rPr>
              <w:t>✓</w:t>
            </w:r>
            <w:r w:rsidRPr="008918C8">
              <w:rPr>
                <w:rFonts w:ascii="Century Gothic" w:hAnsi="Century Gothic" w:cs="Arial"/>
                <w:sz w:val="22"/>
                <w:szCs w:val="22"/>
              </w:rPr>
              <w:t xml:space="preserve"> Share one improved policy, contract, or process with a colleague, partner, or adviser and ask for feedback on clarity and effectiveness</w:t>
            </w:r>
          </w:p>
          <w:p w14:paraId="5FEEFEC5" w14:textId="77777777" w:rsidR="008918C8" w:rsidRPr="008918C8" w:rsidRDefault="008918C8" w:rsidP="008918C8">
            <w:pPr>
              <w:rPr>
                <w:rFonts w:ascii="Century Gothic" w:hAnsi="Century Gothic" w:cs="Arial"/>
                <w:b/>
                <w:bCs/>
                <w:sz w:val="22"/>
                <w:szCs w:val="22"/>
              </w:rPr>
            </w:pPr>
            <w:r w:rsidRPr="008918C8">
              <w:rPr>
                <w:rFonts w:ascii="Century Gothic" w:hAnsi="Century Gothic" w:cs="Arial"/>
                <w:b/>
                <w:bCs/>
                <w:sz w:val="22"/>
                <w:szCs w:val="22"/>
              </w:rPr>
              <w:t>Remember</w:t>
            </w:r>
          </w:p>
          <w:p w14:paraId="6EB0B98F" w14:textId="77777777" w:rsidR="008918C8" w:rsidRPr="008918C8" w:rsidRDefault="008918C8" w:rsidP="008918C8">
            <w:pPr>
              <w:rPr>
                <w:rFonts w:ascii="Century Gothic" w:hAnsi="Century Gothic" w:cs="Arial"/>
                <w:sz w:val="22"/>
                <w:szCs w:val="22"/>
              </w:rPr>
            </w:pPr>
            <w:r w:rsidRPr="008918C8">
              <w:rPr>
                <w:rFonts w:ascii="Century Gothic" w:hAnsi="Century Gothic" w:cs="Arial"/>
                <w:sz w:val="22"/>
                <w:szCs w:val="22"/>
              </w:rPr>
              <w:t>“An ounce of prevention is worth a pound of cure.” – Benjamin Franklin</w:t>
            </w:r>
          </w:p>
          <w:p w14:paraId="0CCB95AB" w14:textId="77777777" w:rsidR="008918C8" w:rsidRPr="008918C8" w:rsidRDefault="008918C8" w:rsidP="008918C8">
            <w:pPr>
              <w:rPr>
                <w:rFonts w:ascii="Century Gothic" w:hAnsi="Century Gothic" w:cs="Arial"/>
                <w:sz w:val="22"/>
                <w:szCs w:val="22"/>
              </w:rPr>
            </w:pPr>
            <w:r w:rsidRPr="008918C8">
              <w:rPr>
                <w:rFonts w:ascii="Century Gothic" w:hAnsi="Century Gothic" w:cs="Arial"/>
                <w:sz w:val="22"/>
                <w:szCs w:val="22"/>
              </w:rPr>
              <w:t>Keep this workbook handy, revisit regularly, and use your insights to strengthen your business foundations. You’ve got this!</w:t>
            </w:r>
          </w:p>
          <w:p w14:paraId="190DD284" w14:textId="7A201615" w:rsidR="00E715A9" w:rsidRPr="008918C8" w:rsidRDefault="00E715A9" w:rsidP="008918C8">
            <w:pPr>
              <w:rPr>
                <w:rFonts w:ascii="Century Gothic" w:hAnsi="Century Gothic" w:cs="Arial"/>
                <w:sz w:val="22"/>
                <w:szCs w:val="22"/>
              </w:rPr>
            </w:pPr>
          </w:p>
          <w:p w14:paraId="56905179" w14:textId="77777777" w:rsidR="001143C8" w:rsidRDefault="001143C8" w:rsidP="00E715A9">
            <w:pPr>
              <w:rPr>
                <w:rFonts w:ascii="Century Gothic" w:hAnsi="Century Gothic" w:cs="Arial"/>
                <w:sz w:val="22"/>
                <w:szCs w:val="22"/>
              </w:rPr>
            </w:pPr>
          </w:p>
          <w:p w14:paraId="0CD1ACF6" w14:textId="77777777" w:rsidR="00CA5999" w:rsidRPr="00E715A9" w:rsidRDefault="00CA5999" w:rsidP="00E715A9">
            <w:pPr>
              <w:rPr>
                <w:rFonts w:ascii="Century Gothic" w:hAnsi="Century Gothic" w:cs="Arial"/>
                <w:sz w:val="22"/>
                <w:szCs w:val="22"/>
              </w:rPr>
            </w:pPr>
          </w:p>
          <w:p w14:paraId="145CC114" w14:textId="311951E5" w:rsidR="00A4020D" w:rsidRPr="00EE35D3" w:rsidRDefault="00690752" w:rsidP="00720234">
            <w:pPr>
              <w:jc w:val="both"/>
              <w:rPr>
                <w:rFonts w:ascii="Century Gothic" w:hAnsi="Century Gothic" w:cs="Arial"/>
                <w:b/>
                <w:bCs/>
                <w:sz w:val="22"/>
                <w:szCs w:val="22"/>
                <w:u w:val="single"/>
              </w:rPr>
            </w:pPr>
            <w:r>
              <w:rPr>
                <w:rFonts w:ascii="Century Gothic" w:hAnsi="Century Gothic" w:cs="Arial"/>
                <w:b/>
                <w:bCs/>
                <w:sz w:val="22"/>
                <w:szCs w:val="22"/>
                <w:u w:val="single"/>
              </w:rPr>
              <w:t>Additional Notes</w:t>
            </w:r>
            <w:r w:rsidR="001E73E3">
              <w:rPr>
                <w:rFonts w:ascii="Century Gothic" w:hAnsi="Century Gothic" w:cs="Arial"/>
                <w:b/>
                <w:bCs/>
                <w:sz w:val="22"/>
                <w:szCs w:val="22"/>
                <w:u w:val="single"/>
              </w:rPr>
              <w:t>:</w:t>
            </w:r>
          </w:p>
          <w:p w14:paraId="3BB8F0C3" w14:textId="77777777" w:rsidR="00A4020D" w:rsidRDefault="00A4020D" w:rsidP="00720234">
            <w:pPr>
              <w:jc w:val="both"/>
              <w:rPr>
                <w:rFonts w:ascii="Century Gothic" w:hAnsi="Century Gothic" w:cs="Arial"/>
                <w:b/>
                <w:bCs/>
                <w:u w:val="single"/>
              </w:rPr>
            </w:pPr>
          </w:p>
          <w:p w14:paraId="36EA0E97" w14:textId="77777777" w:rsidR="00A4020D" w:rsidRDefault="00A4020D" w:rsidP="00720234">
            <w:pPr>
              <w:jc w:val="both"/>
              <w:rPr>
                <w:rFonts w:ascii="Century Gothic" w:hAnsi="Century Gothic" w:cs="Arial"/>
                <w:b/>
                <w:bCs/>
                <w:u w:val="single"/>
              </w:rPr>
            </w:pPr>
          </w:p>
          <w:p w14:paraId="1284691F" w14:textId="4DE9A8A5" w:rsidR="00A4020D" w:rsidRDefault="00A4020D" w:rsidP="00720234">
            <w:pPr>
              <w:jc w:val="both"/>
              <w:rPr>
                <w:rFonts w:ascii="Century Gothic" w:hAnsi="Century Gothic" w:cs="Arial"/>
                <w:b/>
                <w:bCs/>
                <w:u w:val="single"/>
              </w:rPr>
            </w:pPr>
          </w:p>
          <w:p w14:paraId="5FE08F7D" w14:textId="77777777" w:rsidR="001143C8" w:rsidRDefault="001143C8" w:rsidP="00720234">
            <w:pPr>
              <w:jc w:val="both"/>
              <w:rPr>
                <w:rFonts w:ascii="Century Gothic" w:hAnsi="Century Gothic" w:cs="Arial"/>
                <w:b/>
                <w:bCs/>
                <w:u w:val="single"/>
              </w:rPr>
            </w:pPr>
          </w:p>
          <w:p w14:paraId="24975DA1" w14:textId="77777777" w:rsidR="00A4020D" w:rsidRDefault="00A4020D" w:rsidP="00720234">
            <w:pPr>
              <w:jc w:val="both"/>
              <w:rPr>
                <w:rFonts w:ascii="Century Gothic" w:hAnsi="Century Gothic" w:cs="Arial"/>
                <w:b/>
                <w:bCs/>
                <w:u w:val="single"/>
              </w:rPr>
            </w:pPr>
          </w:p>
          <w:p w14:paraId="4F67DEBE" w14:textId="77777777" w:rsidR="00A4020D" w:rsidRDefault="00A4020D" w:rsidP="00720234">
            <w:pPr>
              <w:jc w:val="both"/>
              <w:rPr>
                <w:rFonts w:ascii="Century Gothic" w:hAnsi="Century Gothic" w:cs="Arial"/>
                <w:b/>
                <w:bCs/>
                <w:u w:val="single"/>
              </w:rPr>
            </w:pPr>
          </w:p>
          <w:p w14:paraId="06811F49" w14:textId="77777777" w:rsidR="00A4020D" w:rsidRDefault="00A4020D" w:rsidP="00EC542F">
            <w:pPr>
              <w:jc w:val="both"/>
              <w:rPr>
                <w:rFonts w:ascii="Century Gothic" w:hAnsi="Century Gothic" w:cs="Arial"/>
                <w:b/>
                <w:bCs/>
                <w:u w:val="single"/>
              </w:rPr>
            </w:pPr>
          </w:p>
          <w:p w14:paraId="2352E197" w14:textId="77777777" w:rsidR="00CA5999" w:rsidRDefault="00CA5999" w:rsidP="00EC542F">
            <w:pPr>
              <w:jc w:val="both"/>
              <w:rPr>
                <w:rFonts w:ascii="Century Gothic" w:hAnsi="Century Gothic" w:cs="Arial"/>
                <w:b/>
                <w:bCs/>
                <w:u w:val="single"/>
              </w:rPr>
            </w:pPr>
          </w:p>
          <w:p w14:paraId="0151AA27" w14:textId="77777777" w:rsidR="008918C8" w:rsidRDefault="008918C8" w:rsidP="00EC542F">
            <w:pPr>
              <w:jc w:val="both"/>
              <w:rPr>
                <w:rFonts w:ascii="Century Gothic" w:hAnsi="Century Gothic" w:cs="Arial"/>
                <w:b/>
                <w:bCs/>
                <w:u w:val="single"/>
              </w:rPr>
            </w:pPr>
          </w:p>
          <w:p w14:paraId="59D153E0" w14:textId="77777777" w:rsidR="008918C8" w:rsidRDefault="008918C8" w:rsidP="00EC542F">
            <w:pPr>
              <w:jc w:val="both"/>
              <w:rPr>
                <w:rFonts w:ascii="Century Gothic" w:hAnsi="Century Gothic" w:cs="Arial"/>
                <w:b/>
                <w:bCs/>
                <w:u w:val="single"/>
              </w:rPr>
            </w:pPr>
          </w:p>
          <w:p w14:paraId="5B3FEC15" w14:textId="77777777" w:rsidR="008918C8" w:rsidRDefault="008918C8" w:rsidP="00EC542F">
            <w:pPr>
              <w:jc w:val="both"/>
              <w:rPr>
                <w:rFonts w:ascii="Century Gothic" w:hAnsi="Century Gothic" w:cs="Arial"/>
                <w:b/>
                <w:bCs/>
                <w:u w:val="single"/>
              </w:rPr>
            </w:pPr>
          </w:p>
          <w:p w14:paraId="3A9677DF" w14:textId="77777777" w:rsidR="008918C8" w:rsidRDefault="008918C8" w:rsidP="00EC542F">
            <w:pPr>
              <w:jc w:val="both"/>
              <w:rPr>
                <w:rFonts w:ascii="Century Gothic" w:hAnsi="Century Gothic" w:cs="Arial"/>
                <w:b/>
                <w:bCs/>
                <w:u w:val="single"/>
              </w:rPr>
            </w:pPr>
          </w:p>
          <w:p w14:paraId="34414BD7" w14:textId="77777777" w:rsidR="008918C8" w:rsidRDefault="008918C8" w:rsidP="00EC542F">
            <w:pPr>
              <w:jc w:val="both"/>
              <w:rPr>
                <w:rFonts w:ascii="Century Gothic" w:hAnsi="Century Gothic" w:cs="Arial"/>
                <w:b/>
                <w:bCs/>
                <w:u w:val="single"/>
              </w:rPr>
            </w:pPr>
          </w:p>
          <w:p w14:paraId="58EA85EB" w14:textId="77777777" w:rsidR="008918C8" w:rsidRDefault="008918C8" w:rsidP="00EC542F">
            <w:pPr>
              <w:jc w:val="both"/>
              <w:rPr>
                <w:rFonts w:ascii="Century Gothic" w:hAnsi="Century Gothic" w:cs="Arial"/>
                <w:b/>
                <w:bCs/>
                <w:u w:val="single"/>
              </w:rPr>
            </w:pPr>
          </w:p>
          <w:p w14:paraId="5304B6A7" w14:textId="181CAFB0" w:rsidR="008918C8" w:rsidRPr="00E378DC" w:rsidRDefault="008918C8" w:rsidP="00EC542F">
            <w:pPr>
              <w:jc w:val="both"/>
              <w:rPr>
                <w:rFonts w:ascii="Century Gothic" w:hAnsi="Century Gothic" w:cs="Arial"/>
                <w:b/>
                <w:bCs/>
                <w:u w:val="single"/>
              </w:rPr>
            </w:pPr>
          </w:p>
        </w:tc>
      </w:tr>
    </w:tbl>
    <w:p w14:paraId="7632F38F" w14:textId="77777777" w:rsidR="00E71D2F" w:rsidRDefault="00E71D2F" w:rsidP="004615CB">
      <w:pPr>
        <w:jc w:val="right"/>
        <w:rPr>
          <w:rFonts w:ascii="Century Gothic" w:hAnsi="Century Gothic" w:cs="Arial"/>
          <w:sz w:val="24"/>
          <w:szCs w:val="24"/>
        </w:rPr>
      </w:pPr>
    </w:p>
    <w:p w14:paraId="4089C098" w14:textId="77777777" w:rsidR="00AA0CA7" w:rsidRPr="00AA0CA7" w:rsidRDefault="00AA0CA7" w:rsidP="00AA0CA7">
      <w:pPr>
        <w:rPr>
          <w:rFonts w:ascii="Century Gothic" w:hAnsi="Century Gothic" w:cs="Arial"/>
          <w:sz w:val="24"/>
          <w:szCs w:val="24"/>
        </w:rPr>
      </w:pPr>
    </w:p>
    <w:p w14:paraId="5F55938D" w14:textId="77777777" w:rsidR="00AA0CA7" w:rsidRPr="00AA0CA7" w:rsidRDefault="00AA0CA7" w:rsidP="00AA0CA7">
      <w:pPr>
        <w:rPr>
          <w:rFonts w:ascii="Century Gothic" w:hAnsi="Century Gothic" w:cs="Arial"/>
          <w:sz w:val="24"/>
          <w:szCs w:val="24"/>
        </w:rPr>
      </w:pPr>
    </w:p>
    <w:p w14:paraId="3940B061" w14:textId="77777777" w:rsidR="00AA0CA7" w:rsidRPr="00AA0CA7" w:rsidRDefault="00AA0CA7" w:rsidP="00AA0CA7">
      <w:pPr>
        <w:rPr>
          <w:rFonts w:ascii="Century Gothic" w:hAnsi="Century Gothic" w:cs="Arial"/>
          <w:sz w:val="24"/>
          <w:szCs w:val="24"/>
        </w:rPr>
      </w:pPr>
    </w:p>
    <w:p w14:paraId="07839991" w14:textId="77777777" w:rsidR="00AA0CA7" w:rsidRPr="00AA0CA7" w:rsidRDefault="00AA0CA7" w:rsidP="00AA0CA7">
      <w:pPr>
        <w:rPr>
          <w:rFonts w:ascii="Century Gothic" w:hAnsi="Century Gothic" w:cs="Arial"/>
          <w:sz w:val="24"/>
          <w:szCs w:val="24"/>
        </w:rPr>
      </w:pPr>
    </w:p>
    <w:p w14:paraId="47B81D44" w14:textId="77777777" w:rsidR="00AA0CA7" w:rsidRPr="00AA0CA7" w:rsidRDefault="00AA0CA7" w:rsidP="00AA0CA7">
      <w:pPr>
        <w:rPr>
          <w:rFonts w:ascii="Century Gothic" w:hAnsi="Century Gothic" w:cs="Arial"/>
          <w:sz w:val="24"/>
          <w:szCs w:val="24"/>
        </w:rPr>
      </w:pPr>
    </w:p>
    <w:p w14:paraId="3D2DB618" w14:textId="77777777" w:rsidR="00AA0CA7" w:rsidRPr="00AA0CA7" w:rsidRDefault="00AA0CA7" w:rsidP="00AA0CA7">
      <w:pPr>
        <w:rPr>
          <w:rFonts w:ascii="Century Gothic" w:hAnsi="Century Gothic" w:cs="Arial"/>
          <w:sz w:val="24"/>
          <w:szCs w:val="24"/>
        </w:rPr>
      </w:pPr>
    </w:p>
    <w:p w14:paraId="6FD9F731" w14:textId="77777777" w:rsidR="00AA0CA7" w:rsidRPr="00AA0CA7" w:rsidRDefault="00AA0CA7" w:rsidP="00AA0CA7">
      <w:pPr>
        <w:rPr>
          <w:rFonts w:ascii="Century Gothic" w:hAnsi="Century Gothic" w:cs="Arial"/>
          <w:sz w:val="24"/>
          <w:szCs w:val="24"/>
        </w:rPr>
      </w:pPr>
    </w:p>
    <w:p w14:paraId="7C2FE86B" w14:textId="77777777" w:rsidR="00AA0CA7" w:rsidRPr="00AA0CA7" w:rsidRDefault="00AA0CA7" w:rsidP="00AA0CA7">
      <w:pPr>
        <w:rPr>
          <w:rFonts w:ascii="Century Gothic" w:hAnsi="Century Gothic" w:cs="Arial"/>
          <w:sz w:val="24"/>
          <w:szCs w:val="24"/>
        </w:rPr>
      </w:pPr>
    </w:p>
    <w:p w14:paraId="3B4A3E10" w14:textId="77777777" w:rsidR="00AA0CA7" w:rsidRPr="00AA0CA7" w:rsidRDefault="00AA0CA7" w:rsidP="00AA0CA7">
      <w:pPr>
        <w:rPr>
          <w:rFonts w:ascii="Century Gothic" w:hAnsi="Century Gothic" w:cs="Arial"/>
          <w:sz w:val="24"/>
          <w:szCs w:val="24"/>
        </w:rPr>
      </w:pPr>
    </w:p>
    <w:p w14:paraId="4FE422D1" w14:textId="77777777" w:rsidR="00AA0CA7" w:rsidRPr="00AA0CA7" w:rsidRDefault="00AA0CA7" w:rsidP="00AA0CA7">
      <w:pPr>
        <w:jc w:val="right"/>
        <w:rPr>
          <w:rFonts w:ascii="Century Gothic" w:hAnsi="Century Gothic" w:cs="Arial"/>
          <w:sz w:val="24"/>
          <w:szCs w:val="24"/>
        </w:rPr>
      </w:pPr>
    </w:p>
    <w:sectPr w:rsidR="00AA0CA7" w:rsidRPr="00AA0CA7" w:rsidSect="001114B4">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723A" w14:textId="77777777" w:rsidR="00D71A50" w:rsidRPr="00E378DC" w:rsidRDefault="00D71A50" w:rsidP="00453318">
      <w:pPr>
        <w:spacing w:after="0" w:line="240" w:lineRule="auto"/>
      </w:pPr>
      <w:r w:rsidRPr="00E378DC">
        <w:separator/>
      </w:r>
    </w:p>
  </w:endnote>
  <w:endnote w:type="continuationSeparator" w:id="0">
    <w:p w14:paraId="5EB21A09" w14:textId="77777777" w:rsidR="00D71A50" w:rsidRPr="00E378DC" w:rsidRDefault="00D71A50" w:rsidP="00453318">
      <w:pPr>
        <w:spacing w:after="0" w:line="240" w:lineRule="auto"/>
      </w:pPr>
      <w:r w:rsidRPr="00E378DC">
        <w:continuationSeparator/>
      </w:r>
    </w:p>
  </w:endnote>
  <w:endnote w:type="continuationNotice" w:id="1">
    <w:p w14:paraId="4C09FB59" w14:textId="77777777" w:rsidR="00D71A50" w:rsidRPr="00E378DC" w:rsidRDefault="00D71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826541"/>
      <w:docPartObj>
        <w:docPartGallery w:val="Page Numbers (Bottom of Page)"/>
        <w:docPartUnique/>
      </w:docPartObj>
    </w:sdtPr>
    <w:sdtEndPr>
      <w:rPr>
        <w:color w:val="7F7F7F" w:themeColor="background1" w:themeShade="7F"/>
        <w:spacing w:val="60"/>
      </w:rPr>
    </w:sdtEndPr>
    <w:sdtContent>
      <w:p w14:paraId="49C08BE7" w14:textId="756C1995" w:rsidR="0053628C" w:rsidRPr="00E378DC" w:rsidRDefault="00292522" w:rsidP="0053628C">
        <w:pPr>
          <w:pStyle w:val="Footer"/>
          <w:pBdr>
            <w:top w:val="single" w:sz="4" w:space="1" w:color="D9D9D9" w:themeColor="background1" w:themeShade="D9"/>
          </w:pBdr>
          <w:jc w:val="right"/>
          <w:rPr>
            <w:b/>
            <w:bCs/>
          </w:rPr>
        </w:pPr>
        <w:r w:rsidRPr="00E378DC">
          <w:rPr>
            <w:noProof/>
            <w:color w:val="7F7F7F" w:themeColor="background1" w:themeShade="7F"/>
            <w:spacing w:val="60"/>
          </w:rPr>
          <w:drawing>
            <wp:anchor distT="0" distB="0" distL="114300" distR="114300" simplePos="0" relativeHeight="251661312" behindDoc="0" locked="0" layoutInCell="1" allowOverlap="1" wp14:anchorId="68E094D0" wp14:editId="36CBEB47">
              <wp:simplePos x="0" y="0"/>
              <wp:positionH relativeFrom="column">
                <wp:posOffset>-12700</wp:posOffset>
              </wp:positionH>
              <wp:positionV relativeFrom="paragraph">
                <wp:posOffset>63500</wp:posOffset>
              </wp:positionV>
              <wp:extent cx="1625600" cy="356464"/>
              <wp:effectExtent l="0" t="0" r="0" b="0"/>
              <wp:wrapNone/>
              <wp:docPr id="794719304" name="Picture 79471930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5600" cy="356464"/>
                      </a:xfrm>
                      <a:prstGeom prst="rect">
                        <a:avLst/>
                      </a:prstGeom>
                    </pic:spPr>
                  </pic:pic>
                </a:graphicData>
              </a:graphic>
              <wp14:sizeRelH relativeFrom="page">
                <wp14:pctWidth>0</wp14:pctWidth>
              </wp14:sizeRelH>
              <wp14:sizeRelV relativeFrom="page">
                <wp14:pctHeight>0</wp14:pctHeight>
              </wp14:sizeRelV>
            </wp:anchor>
          </w:drawing>
        </w:r>
        <w:r w:rsidR="0053628C" w:rsidRPr="00E378DC">
          <w:rPr>
            <w:color w:val="7F7F7F" w:themeColor="background1" w:themeShade="7F"/>
            <w:spacing w:val="60"/>
          </w:rPr>
          <w:t>Page</w:t>
        </w:r>
        <w:r w:rsidR="0053628C" w:rsidRPr="00E378DC">
          <w:t xml:space="preserve"> </w:t>
        </w:r>
        <w:r w:rsidR="0053628C" w:rsidRPr="00E378DC">
          <w:fldChar w:fldCharType="begin"/>
        </w:r>
        <w:r w:rsidR="0053628C" w:rsidRPr="00E378DC">
          <w:instrText xml:space="preserve"> PAGE   \* MERGEFORMAT </w:instrText>
        </w:r>
        <w:r w:rsidR="0053628C" w:rsidRPr="00E378DC">
          <w:fldChar w:fldCharType="separate"/>
        </w:r>
        <w:r w:rsidR="0053628C" w:rsidRPr="00E378DC">
          <w:t>2</w:t>
        </w:r>
        <w:r w:rsidR="0053628C" w:rsidRPr="00E378DC">
          <w:rPr>
            <w:b/>
            <w:bCs/>
          </w:rPr>
          <w:fldChar w:fldCharType="end"/>
        </w:r>
        <w:r w:rsidR="0053628C" w:rsidRPr="00E378DC">
          <w:rPr>
            <w:b/>
            <w:bCs/>
          </w:rPr>
          <w:t xml:space="preserve"> of </w:t>
        </w:r>
        <w:r w:rsidR="00AA0CA7">
          <w:rPr>
            <w:b/>
            <w:bCs/>
          </w:rPr>
          <w:t>27</w:t>
        </w:r>
      </w:p>
    </w:sdtContent>
  </w:sdt>
  <w:p w14:paraId="6944900C" w14:textId="0A61801F" w:rsidR="0053628C" w:rsidRPr="00E378DC" w:rsidRDefault="0053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71D9" w14:textId="70CCF74B" w:rsidR="00512779" w:rsidRPr="00E378DC" w:rsidRDefault="00292522" w:rsidP="00512779">
    <w:pPr>
      <w:pStyle w:val="Footer"/>
      <w:pBdr>
        <w:top w:val="single" w:sz="4" w:space="1" w:color="D9D9D9" w:themeColor="background1" w:themeShade="D9"/>
      </w:pBdr>
      <w:jc w:val="right"/>
      <w:rPr>
        <w:b/>
        <w:bCs/>
      </w:rPr>
    </w:pPr>
    <w:r w:rsidRPr="00E378DC">
      <w:rPr>
        <w:color w:val="7F7F7F" w:themeColor="background1" w:themeShade="7F"/>
        <w:spacing w:val="60"/>
      </w:rPr>
      <w:t xml:space="preserve"> </w:t>
    </w:r>
    <w:r w:rsidR="00512779" w:rsidRPr="00E378DC">
      <w:rPr>
        <w:color w:val="7F7F7F" w:themeColor="background1" w:themeShade="7F"/>
        <w:spacing w:val="60"/>
      </w:rPr>
      <w:t>Page</w:t>
    </w:r>
    <w:r w:rsidR="00512779" w:rsidRPr="00E378DC">
      <w:t xml:space="preserve"> </w:t>
    </w:r>
    <w:r w:rsidR="00512779" w:rsidRPr="00E378DC">
      <w:fldChar w:fldCharType="begin"/>
    </w:r>
    <w:r w:rsidR="00512779" w:rsidRPr="00E378DC">
      <w:instrText xml:space="preserve"> PAGE   \* MERGEFORMAT </w:instrText>
    </w:r>
    <w:r w:rsidR="00512779" w:rsidRPr="00E378DC">
      <w:fldChar w:fldCharType="separate"/>
    </w:r>
    <w:r w:rsidR="00512779" w:rsidRPr="00E378DC">
      <w:t>1</w:t>
    </w:r>
    <w:r w:rsidR="00512779" w:rsidRPr="00E378DC">
      <w:rPr>
        <w:b/>
        <w:bCs/>
      </w:rPr>
      <w:fldChar w:fldCharType="end"/>
    </w:r>
    <w:r w:rsidR="00512779" w:rsidRPr="00E378DC">
      <w:rPr>
        <w:b/>
        <w:bCs/>
      </w:rPr>
      <w:t xml:space="preserve"> of</w:t>
    </w:r>
    <w:r w:rsidR="009C03A7">
      <w:rPr>
        <w:b/>
        <w:bCs/>
      </w:rPr>
      <w:t xml:space="preserve"> </w:t>
    </w:r>
    <w:r w:rsidR="00AA370A">
      <w:rPr>
        <w:b/>
        <w:bCs/>
      </w:rPr>
      <w:t>33</w:t>
    </w:r>
  </w:p>
  <w:p w14:paraId="429FC05A" w14:textId="1F4EAD58" w:rsidR="00DA5865" w:rsidRPr="00E378DC" w:rsidRDefault="00DA5865" w:rsidP="00206B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538D" w14:textId="77777777" w:rsidR="00D71A50" w:rsidRPr="00E378DC" w:rsidRDefault="00D71A50" w:rsidP="00453318">
      <w:pPr>
        <w:spacing w:after="0" w:line="240" w:lineRule="auto"/>
      </w:pPr>
      <w:r w:rsidRPr="00E378DC">
        <w:separator/>
      </w:r>
    </w:p>
  </w:footnote>
  <w:footnote w:type="continuationSeparator" w:id="0">
    <w:p w14:paraId="77DD3E8B" w14:textId="77777777" w:rsidR="00D71A50" w:rsidRPr="00E378DC" w:rsidRDefault="00D71A50" w:rsidP="00453318">
      <w:pPr>
        <w:spacing w:after="0" w:line="240" w:lineRule="auto"/>
      </w:pPr>
      <w:r w:rsidRPr="00E378DC">
        <w:continuationSeparator/>
      </w:r>
    </w:p>
  </w:footnote>
  <w:footnote w:type="continuationNotice" w:id="1">
    <w:p w14:paraId="3079A161" w14:textId="77777777" w:rsidR="00D71A50" w:rsidRPr="00E378DC" w:rsidRDefault="00D71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2453" w14:textId="6DCD40FE" w:rsidR="0053628C" w:rsidRPr="00E378DC" w:rsidRDefault="004F4106" w:rsidP="004F4106">
    <w:pPr>
      <w:pStyle w:val="Header"/>
    </w:pPr>
    <w:r w:rsidRPr="00E378DC">
      <w:rPr>
        <w:sz w:val="12"/>
        <w:szCs w:val="12"/>
      </w:rPr>
      <w:t xml:space="preserve">Momentic </w:t>
    </w:r>
    <w:r w:rsidR="00E75707">
      <w:rPr>
        <w:sz w:val="12"/>
        <w:szCs w:val="12"/>
      </w:rPr>
      <w:t>–</w:t>
    </w:r>
    <w:r w:rsidR="00C8438E" w:rsidRPr="00C8438E">
      <w:t xml:space="preserve"> </w:t>
    </w:r>
    <w:r w:rsidR="000C65FD">
      <w:rPr>
        <w:sz w:val="12"/>
        <w:szCs w:val="12"/>
      </w:rPr>
      <w:t xml:space="preserve">Risk Mitigation &amp; Legals </w:t>
    </w:r>
    <w:r w:rsidR="00C8438E" w:rsidRPr="00C8438E">
      <w:rPr>
        <w:sz w:val="12"/>
        <w:szCs w:val="12"/>
      </w:rPr>
      <w:t>for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D43"/>
    <w:multiLevelType w:val="multilevel"/>
    <w:tmpl w:val="0270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D521C"/>
    <w:multiLevelType w:val="hybridMultilevel"/>
    <w:tmpl w:val="657A5B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E4DB1"/>
    <w:multiLevelType w:val="multilevel"/>
    <w:tmpl w:val="A406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2637"/>
    <w:multiLevelType w:val="multilevel"/>
    <w:tmpl w:val="7BF4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075F9"/>
    <w:multiLevelType w:val="hybridMultilevel"/>
    <w:tmpl w:val="3A228C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F455A"/>
    <w:multiLevelType w:val="multilevel"/>
    <w:tmpl w:val="A9E2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26DB4"/>
    <w:multiLevelType w:val="multilevel"/>
    <w:tmpl w:val="B49A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D3FF9"/>
    <w:multiLevelType w:val="multilevel"/>
    <w:tmpl w:val="E1D8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C05058"/>
    <w:multiLevelType w:val="multilevel"/>
    <w:tmpl w:val="FD86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B37E8"/>
    <w:multiLevelType w:val="multilevel"/>
    <w:tmpl w:val="F2FC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E7D58"/>
    <w:multiLevelType w:val="multilevel"/>
    <w:tmpl w:val="C7E0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E7452"/>
    <w:multiLevelType w:val="multilevel"/>
    <w:tmpl w:val="A04C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146554"/>
    <w:multiLevelType w:val="multilevel"/>
    <w:tmpl w:val="03FC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2B4948"/>
    <w:multiLevelType w:val="multilevel"/>
    <w:tmpl w:val="3BD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A2491"/>
    <w:multiLevelType w:val="multilevel"/>
    <w:tmpl w:val="194C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55FAA"/>
    <w:multiLevelType w:val="multilevel"/>
    <w:tmpl w:val="8EC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D1158"/>
    <w:multiLevelType w:val="hybridMultilevel"/>
    <w:tmpl w:val="38F46124"/>
    <w:lvl w:ilvl="0" w:tplc="F75E79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13570"/>
    <w:multiLevelType w:val="multilevel"/>
    <w:tmpl w:val="A60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33404"/>
    <w:multiLevelType w:val="multilevel"/>
    <w:tmpl w:val="88F2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14F1D"/>
    <w:multiLevelType w:val="multilevel"/>
    <w:tmpl w:val="B33E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80235"/>
    <w:multiLevelType w:val="multilevel"/>
    <w:tmpl w:val="A55E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345CDA"/>
    <w:multiLevelType w:val="multilevel"/>
    <w:tmpl w:val="E86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C3DD1"/>
    <w:multiLevelType w:val="multilevel"/>
    <w:tmpl w:val="885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70C55"/>
    <w:multiLevelType w:val="multilevel"/>
    <w:tmpl w:val="734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B418A"/>
    <w:multiLevelType w:val="multilevel"/>
    <w:tmpl w:val="0A1A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63B4F"/>
    <w:multiLevelType w:val="multilevel"/>
    <w:tmpl w:val="262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E4A3A"/>
    <w:multiLevelType w:val="multilevel"/>
    <w:tmpl w:val="AED0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C4D97"/>
    <w:multiLevelType w:val="multilevel"/>
    <w:tmpl w:val="B876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4A2E3C"/>
    <w:multiLevelType w:val="multilevel"/>
    <w:tmpl w:val="C16A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1252C"/>
    <w:multiLevelType w:val="multilevel"/>
    <w:tmpl w:val="71E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B59EC"/>
    <w:multiLevelType w:val="multilevel"/>
    <w:tmpl w:val="0CF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F2D2F"/>
    <w:multiLevelType w:val="multilevel"/>
    <w:tmpl w:val="38E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46EB2"/>
    <w:multiLevelType w:val="multilevel"/>
    <w:tmpl w:val="FCA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C7199"/>
    <w:multiLevelType w:val="multilevel"/>
    <w:tmpl w:val="A656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182215">
    <w:abstractNumId w:val="16"/>
  </w:num>
  <w:num w:numId="2" w16cid:durableId="1588032079">
    <w:abstractNumId w:val="4"/>
  </w:num>
  <w:num w:numId="3" w16cid:durableId="479924373">
    <w:abstractNumId w:val="27"/>
  </w:num>
  <w:num w:numId="4" w16cid:durableId="297995881">
    <w:abstractNumId w:val="13"/>
  </w:num>
  <w:num w:numId="5" w16cid:durableId="257909551">
    <w:abstractNumId w:val="7"/>
  </w:num>
  <w:num w:numId="6" w16cid:durableId="747112020">
    <w:abstractNumId w:val="17"/>
  </w:num>
  <w:num w:numId="7" w16cid:durableId="909461252">
    <w:abstractNumId w:val="10"/>
  </w:num>
  <w:num w:numId="8" w16cid:durableId="923101190">
    <w:abstractNumId w:val="21"/>
  </w:num>
  <w:num w:numId="9" w16cid:durableId="989678536">
    <w:abstractNumId w:val="0"/>
  </w:num>
  <w:num w:numId="10" w16cid:durableId="2100321968">
    <w:abstractNumId w:val="3"/>
  </w:num>
  <w:num w:numId="11" w16cid:durableId="1395856168">
    <w:abstractNumId w:val="22"/>
  </w:num>
  <w:num w:numId="12" w16cid:durableId="1121072615">
    <w:abstractNumId w:val="30"/>
  </w:num>
  <w:num w:numId="13" w16cid:durableId="1806313878">
    <w:abstractNumId w:val="2"/>
  </w:num>
  <w:num w:numId="14" w16cid:durableId="1081487588">
    <w:abstractNumId w:val="24"/>
  </w:num>
  <w:num w:numId="15" w16cid:durableId="1084377094">
    <w:abstractNumId w:val="31"/>
  </w:num>
  <w:num w:numId="16" w16cid:durableId="579870794">
    <w:abstractNumId w:val="23"/>
  </w:num>
  <w:num w:numId="17" w16cid:durableId="519977539">
    <w:abstractNumId w:val="19"/>
  </w:num>
  <w:num w:numId="18" w16cid:durableId="1562251263">
    <w:abstractNumId w:val="15"/>
  </w:num>
  <w:num w:numId="19" w16cid:durableId="849030155">
    <w:abstractNumId w:val="20"/>
  </w:num>
  <w:num w:numId="20" w16cid:durableId="850144915">
    <w:abstractNumId w:val="8"/>
  </w:num>
  <w:num w:numId="21" w16cid:durableId="779229102">
    <w:abstractNumId w:val="33"/>
  </w:num>
  <w:num w:numId="22" w16cid:durableId="243954533">
    <w:abstractNumId w:val="5"/>
  </w:num>
  <w:num w:numId="23" w16cid:durableId="187259532">
    <w:abstractNumId w:val="6"/>
  </w:num>
  <w:num w:numId="24" w16cid:durableId="143665507">
    <w:abstractNumId w:val="32"/>
  </w:num>
  <w:num w:numId="25" w16cid:durableId="310671459">
    <w:abstractNumId w:val="26"/>
  </w:num>
  <w:num w:numId="26" w16cid:durableId="281691100">
    <w:abstractNumId w:val="11"/>
  </w:num>
  <w:num w:numId="27" w16cid:durableId="1442190683">
    <w:abstractNumId w:val="28"/>
  </w:num>
  <w:num w:numId="28" w16cid:durableId="457263046">
    <w:abstractNumId w:val="25"/>
  </w:num>
  <w:num w:numId="29" w16cid:durableId="1939242853">
    <w:abstractNumId w:val="1"/>
  </w:num>
  <w:num w:numId="30" w16cid:durableId="325520216">
    <w:abstractNumId w:val="18"/>
  </w:num>
  <w:num w:numId="31" w16cid:durableId="1292252885">
    <w:abstractNumId w:val="29"/>
  </w:num>
  <w:num w:numId="32" w16cid:durableId="358316408">
    <w:abstractNumId w:val="14"/>
  </w:num>
  <w:num w:numId="33" w16cid:durableId="871646296">
    <w:abstractNumId w:val="12"/>
  </w:num>
  <w:num w:numId="34" w16cid:durableId="1987279536">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39"/>
    <w:rsid w:val="00006B7B"/>
    <w:rsid w:val="00013919"/>
    <w:rsid w:val="0003436F"/>
    <w:rsid w:val="000450B5"/>
    <w:rsid w:val="0004532B"/>
    <w:rsid w:val="00055268"/>
    <w:rsid w:val="0005746D"/>
    <w:rsid w:val="00057B3F"/>
    <w:rsid w:val="00066DAB"/>
    <w:rsid w:val="00076FAF"/>
    <w:rsid w:val="000773F8"/>
    <w:rsid w:val="00077968"/>
    <w:rsid w:val="00077E2B"/>
    <w:rsid w:val="000816B6"/>
    <w:rsid w:val="00083058"/>
    <w:rsid w:val="0008523C"/>
    <w:rsid w:val="000938EA"/>
    <w:rsid w:val="00093915"/>
    <w:rsid w:val="000A5892"/>
    <w:rsid w:val="000B008E"/>
    <w:rsid w:val="000B57D3"/>
    <w:rsid w:val="000C4ACC"/>
    <w:rsid w:val="000C65FD"/>
    <w:rsid w:val="000D2683"/>
    <w:rsid w:val="000D32D9"/>
    <w:rsid w:val="000D40AA"/>
    <w:rsid w:val="000D797C"/>
    <w:rsid w:val="000E096E"/>
    <w:rsid w:val="001114B4"/>
    <w:rsid w:val="00112C8C"/>
    <w:rsid w:val="00112CB2"/>
    <w:rsid w:val="0011365B"/>
    <w:rsid w:val="001143C8"/>
    <w:rsid w:val="00116692"/>
    <w:rsid w:val="001219C9"/>
    <w:rsid w:val="001459ED"/>
    <w:rsid w:val="00157A71"/>
    <w:rsid w:val="001618DC"/>
    <w:rsid w:val="00161F5D"/>
    <w:rsid w:val="001620A5"/>
    <w:rsid w:val="00173033"/>
    <w:rsid w:val="00173452"/>
    <w:rsid w:val="001970BC"/>
    <w:rsid w:val="001B04C0"/>
    <w:rsid w:val="001B1A31"/>
    <w:rsid w:val="001C66DD"/>
    <w:rsid w:val="001E1CA6"/>
    <w:rsid w:val="001E3613"/>
    <w:rsid w:val="001E6FA6"/>
    <w:rsid w:val="001E73E3"/>
    <w:rsid w:val="001F5836"/>
    <w:rsid w:val="001F5B70"/>
    <w:rsid w:val="00200993"/>
    <w:rsid w:val="00206BFF"/>
    <w:rsid w:val="00210C67"/>
    <w:rsid w:val="002126A9"/>
    <w:rsid w:val="002137DF"/>
    <w:rsid w:val="002153A7"/>
    <w:rsid w:val="002203AC"/>
    <w:rsid w:val="00223F8F"/>
    <w:rsid w:val="002257F2"/>
    <w:rsid w:val="00233DD0"/>
    <w:rsid w:val="00245BBA"/>
    <w:rsid w:val="00251FFA"/>
    <w:rsid w:val="00252D1B"/>
    <w:rsid w:val="002611D8"/>
    <w:rsid w:val="00265441"/>
    <w:rsid w:val="00275617"/>
    <w:rsid w:val="002826FB"/>
    <w:rsid w:val="002831A0"/>
    <w:rsid w:val="00284904"/>
    <w:rsid w:val="00286FF4"/>
    <w:rsid w:val="00291811"/>
    <w:rsid w:val="00292522"/>
    <w:rsid w:val="00292D74"/>
    <w:rsid w:val="002A6750"/>
    <w:rsid w:val="002B6504"/>
    <w:rsid w:val="002B6A5C"/>
    <w:rsid w:val="002C5769"/>
    <w:rsid w:val="002C60A9"/>
    <w:rsid w:val="002D7FB7"/>
    <w:rsid w:val="002E03B5"/>
    <w:rsid w:val="002E1A85"/>
    <w:rsid w:val="002E30F1"/>
    <w:rsid w:val="002E5B1F"/>
    <w:rsid w:val="002F5BEF"/>
    <w:rsid w:val="002F7CB1"/>
    <w:rsid w:val="00304B3B"/>
    <w:rsid w:val="00311457"/>
    <w:rsid w:val="00312983"/>
    <w:rsid w:val="00320498"/>
    <w:rsid w:val="00322C1F"/>
    <w:rsid w:val="00322D3E"/>
    <w:rsid w:val="00323C2F"/>
    <w:rsid w:val="003339EE"/>
    <w:rsid w:val="0034024F"/>
    <w:rsid w:val="0034105E"/>
    <w:rsid w:val="003508CE"/>
    <w:rsid w:val="003740FE"/>
    <w:rsid w:val="0037549B"/>
    <w:rsid w:val="00377A5B"/>
    <w:rsid w:val="00384564"/>
    <w:rsid w:val="00391985"/>
    <w:rsid w:val="003924DC"/>
    <w:rsid w:val="00392815"/>
    <w:rsid w:val="00393EEC"/>
    <w:rsid w:val="00394AE3"/>
    <w:rsid w:val="003A54DA"/>
    <w:rsid w:val="003C617E"/>
    <w:rsid w:val="003D3E77"/>
    <w:rsid w:val="003E4C2B"/>
    <w:rsid w:val="003F1794"/>
    <w:rsid w:val="003F4218"/>
    <w:rsid w:val="004054EC"/>
    <w:rsid w:val="004123CF"/>
    <w:rsid w:val="00442C15"/>
    <w:rsid w:val="004504FB"/>
    <w:rsid w:val="00453318"/>
    <w:rsid w:val="004615CB"/>
    <w:rsid w:val="00461A25"/>
    <w:rsid w:val="00470100"/>
    <w:rsid w:val="004852FA"/>
    <w:rsid w:val="0048626B"/>
    <w:rsid w:val="00487746"/>
    <w:rsid w:val="004904BD"/>
    <w:rsid w:val="004934F6"/>
    <w:rsid w:val="00496D7D"/>
    <w:rsid w:val="004A00B7"/>
    <w:rsid w:val="004A405B"/>
    <w:rsid w:val="004A4126"/>
    <w:rsid w:val="004B0EBD"/>
    <w:rsid w:val="004B5B14"/>
    <w:rsid w:val="004C1771"/>
    <w:rsid w:val="004C355E"/>
    <w:rsid w:val="004D13F0"/>
    <w:rsid w:val="004D1821"/>
    <w:rsid w:val="004E5E39"/>
    <w:rsid w:val="004E7E3A"/>
    <w:rsid w:val="004F16A2"/>
    <w:rsid w:val="004F322A"/>
    <w:rsid w:val="004F4106"/>
    <w:rsid w:val="004F679C"/>
    <w:rsid w:val="004F72FC"/>
    <w:rsid w:val="004F7589"/>
    <w:rsid w:val="004F760E"/>
    <w:rsid w:val="00501CEF"/>
    <w:rsid w:val="00505608"/>
    <w:rsid w:val="00510CE9"/>
    <w:rsid w:val="00512779"/>
    <w:rsid w:val="00522CB9"/>
    <w:rsid w:val="00526558"/>
    <w:rsid w:val="0053082D"/>
    <w:rsid w:val="00531DCF"/>
    <w:rsid w:val="0053628C"/>
    <w:rsid w:val="00540602"/>
    <w:rsid w:val="00543DA6"/>
    <w:rsid w:val="00555388"/>
    <w:rsid w:val="00563AC2"/>
    <w:rsid w:val="0057749D"/>
    <w:rsid w:val="00586C22"/>
    <w:rsid w:val="0059348E"/>
    <w:rsid w:val="00594D9E"/>
    <w:rsid w:val="00596D55"/>
    <w:rsid w:val="005A3E8C"/>
    <w:rsid w:val="005A7E3A"/>
    <w:rsid w:val="005B5D64"/>
    <w:rsid w:val="005C034E"/>
    <w:rsid w:val="005C2092"/>
    <w:rsid w:val="005F3781"/>
    <w:rsid w:val="005F3901"/>
    <w:rsid w:val="005F7250"/>
    <w:rsid w:val="00610AD5"/>
    <w:rsid w:val="00611598"/>
    <w:rsid w:val="00613E69"/>
    <w:rsid w:val="00616252"/>
    <w:rsid w:val="00617EC4"/>
    <w:rsid w:val="006259FF"/>
    <w:rsid w:val="006275AB"/>
    <w:rsid w:val="00633232"/>
    <w:rsid w:val="00633691"/>
    <w:rsid w:val="006351BC"/>
    <w:rsid w:val="00643924"/>
    <w:rsid w:val="00652AAD"/>
    <w:rsid w:val="00653431"/>
    <w:rsid w:val="00655F37"/>
    <w:rsid w:val="00656DB3"/>
    <w:rsid w:val="00661E47"/>
    <w:rsid w:val="00663473"/>
    <w:rsid w:val="00672481"/>
    <w:rsid w:val="0067421A"/>
    <w:rsid w:val="0067489F"/>
    <w:rsid w:val="00675ADA"/>
    <w:rsid w:val="00690752"/>
    <w:rsid w:val="006942F8"/>
    <w:rsid w:val="00696A44"/>
    <w:rsid w:val="00697506"/>
    <w:rsid w:val="006A2B8F"/>
    <w:rsid w:val="006A75B5"/>
    <w:rsid w:val="006B0E41"/>
    <w:rsid w:val="006B17B0"/>
    <w:rsid w:val="006B269A"/>
    <w:rsid w:val="006C3962"/>
    <w:rsid w:val="006C442A"/>
    <w:rsid w:val="006E0063"/>
    <w:rsid w:val="006E3166"/>
    <w:rsid w:val="00720234"/>
    <w:rsid w:val="00722A27"/>
    <w:rsid w:val="00740C75"/>
    <w:rsid w:val="007429C9"/>
    <w:rsid w:val="00744645"/>
    <w:rsid w:val="00745800"/>
    <w:rsid w:val="007576F7"/>
    <w:rsid w:val="00760928"/>
    <w:rsid w:val="007625FA"/>
    <w:rsid w:val="00770AF2"/>
    <w:rsid w:val="00772EB3"/>
    <w:rsid w:val="0077514A"/>
    <w:rsid w:val="00780898"/>
    <w:rsid w:val="00785878"/>
    <w:rsid w:val="0078646A"/>
    <w:rsid w:val="007868E0"/>
    <w:rsid w:val="007A2273"/>
    <w:rsid w:val="007A2805"/>
    <w:rsid w:val="007A4CE4"/>
    <w:rsid w:val="007B2B7C"/>
    <w:rsid w:val="007C68DE"/>
    <w:rsid w:val="007D05DC"/>
    <w:rsid w:val="007E7C53"/>
    <w:rsid w:val="007F6633"/>
    <w:rsid w:val="008026F2"/>
    <w:rsid w:val="00817719"/>
    <w:rsid w:val="008242DF"/>
    <w:rsid w:val="00841522"/>
    <w:rsid w:val="0084179C"/>
    <w:rsid w:val="00852309"/>
    <w:rsid w:val="00853069"/>
    <w:rsid w:val="00854E88"/>
    <w:rsid w:val="00863E46"/>
    <w:rsid w:val="00865F4B"/>
    <w:rsid w:val="00877F1D"/>
    <w:rsid w:val="00880620"/>
    <w:rsid w:val="008818D8"/>
    <w:rsid w:val="0088269A"/>
    <w:rsid w:val="008831ED"/>
    <w:rsid w:val="00886B27"/>
    <w:rsid w:val="008918C8"/>
    <w:rsid w:val="008953D2"/>
    <w:rsid w:val="008A24FE"/>
    <w:rsid w:val="008A26A3"/>
    <w:rsid w:val="008A6977"/>
    <w:rsid w:val="008B03FF"/>
    <w:rsid w:val="008B2540"/>
    <w:rsid w:val="008B51DC"/>
    <w:rsid w:val="008D144E"/>
    <w:rsid w:val="008D3F50"/>
    <w:rsid w:val="008E41FC"/>
    <w:rsid w:val="008E5B9F"/>
    <w:rsid w:val="008F1063"/>
    <w:rsid w:val="00901F0B"/>
    <w:rsid w:val="00904840"/>
    <w:rsid w:val="00905E80"/>
    <w:rsid w:val="00917E30"/>
    <w:rsid w:val="00924D44"/>
    <w:rsid w:val="00930D8D"/>
    <w:rsid w:val="00952987"/>
    <w:rsid w:val="00955566"/>
    <w:rsid w:val="00955691"/>
    <w:rsid w:val="0096354F"/>
    <w:rsid w:val="00977CFF"/>
    <w:rsid w:val="00984C71"/>
    <w:rsid w:val="00985217"/>
    <w:rsid w:val="00987D48"/>
    <w:rsid w:val="009A43A2"/>
    <w:rsid w:val="009A7F80"/>
    <w:rsid w:val="009B1FCD"/>
    <w:rsid w:val="009B3242"/>
    <w:rsid w:val="009C03A7"/>
    <w:rsid w:val="009C0A25"/>
    <w:rsid w:val="009C53E3"/>
    <w:rsid w:val="009E5F34"/>
    <w:rsid w:val="009F761E"/>
    <w:rsid w:val="00A063A7"/>
    <w:rsid w:val="00A14D5E"/>
    <w:rsid w:val="00A20E9D"/>
    <w:rsid w:val="00A24EED"/>
    <w:rsid w:val="00A251F9"/>
    <w:rsid w:val="00A2732C"/>
    <w:rsid w:val="00A37D69"/>
    <w:rsid w:val="00A4020D"/>
    <w:rsid w:val="00A40926"/>
    <w:rsid w:val="00A40DFB"/>
    <w:rsid w:val="00A52E52"/>
    <w:rsid w:val="00A70055"/>
    <w:rsid w:val="00A74544"/>
    <w:rsid w:val="00A7550A"/>
    <w:rsid w:val="00A819B3"/>
    <w:rsid w:val="00AA0CA7"/>
    <w:rsid w:val="00AA1599"/>
    <w:rsid w:val="00AA370A"/>
    <w:rsid w:val="00AA70E0"/>
    <w:rsid w:val="00AA7D5C"/>
    <w:rsid w:val="00AB51FC"/>
    <w:rsid w:val="00AB58EA"/>
    <w:rsid w:val="00AC37A0"/>
    <w:rsid w:val="00AC56A0"/>
    <w:rsid w:val="00AD6C4B"/>
    <w:rsid w:val="00B02BD3"/>
    <w:rsid w:val="00B113A0"/>
    <w:rsid w:val="00B15497"/>
    <w:rsid w:val="00B15D1C"/>
    <w:rsid w:val="00B16D50"/>
    <w:rsid w:val="00B22117"/>
    <w:rsid w:val="00B241CA"/>
    <w:rsid w:val="00B25A8D"/>
    <w:rsid w:val="00B329BB"/>
    <w:rsid w:val="00B32F9E"/>
    <w:rsid w:val="00B334C4"/>
    <w:rsid w:val="00B41E01"/>
    <w:rsid w:val="00B46E34"/>
    <w:rsid w:val="00B623CB"/>
    <w:rsid w:val="00B630B5"/>
    <w:rsid w:val="00B75962"/>
    <w:rsid w:val="00B92B5D"/>
    <w:rsid w:val="00B94304"/>
    <w:rsid w:val="00B94F2F"/>
    <w:rsid w:val="00BA0334"/>
    <w:rsid w:val="00BA173E"/>
    <w:rsid w:val="00BA306B"/>
    <w:rsid w:val="00BA3B28"/>
    <w:rsid w:val="00BB0B89"/>
    <w:rsid w:val="00BB6093"/>
    <w:rsid w:val="00BC36C9"/>
    <w:rsid w:val="00BD34EC"/>
    <w:rsid w:val="00BE166E"/>
    <w:rsid w:val="00BF1926"/>
    <w:rsid w:val="00BF4B43"/>
    <w:rsid w:val="00C101A3"/>
    <w:rsid w:val="00C14999"/>
    <w:rsid w:val="00C171B6"/>
    <w:rsid w:val="00C25613"/>
    <w:rsid w:val="00C3045A"/>
    <w:rsid w:val="00C3315D"/>
    <w:rsid w:val="00C36341"/>
    <w:rsid w:val="00C37547"/>
    <w:rsid w:val="00C43F6D"/>
    <w:rsid w:val="00C57344"/>
    <w:rsid w:val="00C63D73"/>
    <w:rsid w:val="00C64108"/>
    <w:rsid w:val="00C701BA"/>
    <w:rsid w:val="00C70207"/>
    <w:rsid w:val="00C769E4"/>
    <w:rsid w:val="00C8438E"/>
    <w:rsid w:val="00C87277"/>
    <w:rsid w:val="00C942D6"/>
    <w:rsid w:val="00CA5999"/>
    <w:rsid w:val="00CA792F"/>
    <w:rsid w:val="00CB143B"/>
    <w:rsid w:val="00CC0AA3"/>
    <w:rsid w:val="00CC7410"/>
    <w:rsid w:val="00CC7978"/>
    <w:rsid w:val="00CD303B"/>
    <w:rsid w:val="00CD6632"/>
    <w:rsid w:val="00CE0BDE"/>
    <w:rsid w:val="00CF266C"/>
    <w:rsid w:val="00CF5B2B"/>
    <w:rsid w:val="00CF7D71"/>
    <w:rsid w:val="00D156D2"/>
    <w:rsid w:val="00D25BFB"/>
    <w:rsid w:val="00D304F0"/>
    <w:rsid w:val="00D43146"/>
    <w:rsid w:val="00D547BE"/>
    <w:rsid w:val="00D55083"/>
    <w:rsid w:val="00D61EA3"/>
    <w:rsid w:val="00D61FBB"/>
    <w:rsid w:val="00D70840"/>
    <w:rsid w:val="00D71A50"/>
    <w:rsid w:val="00D74950"/>
    <w:rsid w:val="00D80948"/>
    <w:rsid w:val="00D87AD1"/>
    <w:rsid w:val="00DA04DE"/>
    <w:rsid w:val="00DA1B97"/>
    <w:rsid w:val="00DA5865"/>
    <w:rsid w:val="00DB6E51"/>
    <w:rsid w:val="00DC236E"/>
    <w:rsid w:val="00DD0484"/>
    <w:rsid w:val="00DE0F1A"/>
    <w:rsid w:val="00DE1EC2"/>
    <w:rsid w:val="00DE2BC9"/>
    <w:rsid w:val="00DE672A"/>
    <w:rsid w:val="00DE6CAA"/>
    <w:rsid w:val="00DF18E7"/>
    <w:rsid w:val="00E07355"/>
    <w:rsid w:val="00E123F1"/>
    <w:rsid w:val="00E12A71"/>
    <w:rsid w:val="00E16751"/>
    <w:rsid w:val="00E339BD"/>
    <w:rsid w:val="00E36CFA"/>
    <w:rsid w:val="00E378DC"/>
    <w:rsid w:val="00E40C46"/>
    <w:rsid w:val="00E423C8"/>
    <w:rsid w:val="00E510E5"/>
    <w:rsid w:val="00E5354D"/>
    <w:rsid w:val="00E56F38"/>
    <w:rsid w:val="00E715A9"/>
    <w:rsid w:val="00E71D2F"/>
    <w:rsid w:val="00E75707"/>
    <w:rsid w:val="00E81ED8"/>
    <w:rsid w:val="00E909D0"/>
    <w:rsid w:val="00E97509"/>
    <w:rsid w:val="00EA2299"/>
    <w:rsid w:val="00EA6224"/>
    <w:rsid w:val="00EA74CE"/>
    <w:rsid w:val="00EB1C2F"/>
    <w:rsid w:val="00EC1372"/>
    <w:rsid w:val="00EC316C"/>
    <w:rsid w:val="00EC542F"/>
    <w:rsid w:val="00EC6E2B"/>
    <w:rsid w:val="00ED7CF8"/>
    <w:rsid w:val="00EE35D3"/>
    <w:rsid w:val="00EF2F25"/>
    <w:rsid w:val="00F17A94"/>
    <w:rsid w:val="00F17BB1"/>
    <w:rsid w:val="00F21ECA"/>
    <w:rsid w:val="00F261AD"/>
    <w:rsid w:val="00F34108"/>
    <w:rsid w:val="00F41B6D"/>
    <w:rsid w:val="00F42918"/>
    <w:rsid w:val="00F44E42"/>
    <w:rsid w:val="00F46798"/>
    <w:rsid w:val="00F51A53"/>
    <w:rsid w:val="00F62075"/>
    <w:rsid w:val="00F6363C"/>
    <w:rsid w:val="00F72AC5"/>
    <w:rsid w:val="00F76488"/>
    <w:rsid w:val="00F8390B"/>
    <w:rsid w:val="00F864C8"/>
    <w:rsid w:val="00F86DF4"/>
    <w:rsid w:val="00FA0257"/>
    <w:rsid w:val="00FB012E"/>
    <w:rsid w:val="00FC5851"/>
    <w:rsid w:val="00FC7CE9"/>
    <w:rsid w:val="00FD2506"/>
    <w:rsid w:val="00FD6048"/>
    <w:rsid w:val="00FE2022"/>
    <w:rsid w:val="00FF03C6"/>
    <w:rsid w:val="0DB7AAC8"/>
    <w:rsid w:val="43C7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3AEBBC8"/>
  <w15:docId w15:val="{D7CC4297-53DE-415B-A187-649A236B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66"/>
  </w:style>
  <w:style w:type="paragraph" w:styleId="Heading1">
    <w:name w:val="heading 1"/>
    <w:basedOn w:val="Normal"/>
    <w:next w:val="Normal"/>
    <w:link w:val="Heading1Char"/>
    <w:uiPriority w:val="9"/>
    <w:qFormat/>
    <w:rsid w:val="00EC316C"/>
    <w:pPr>
      <w:keepNext/>
      <w:keepLines/>
      <w:pBdr>
        <w:bottom w:val="single" w:sz="4" w:space="2" w:color="DF5327"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316C"/>
    <w:pPr>
      <w:keepNext/>
      <w:keepLines/>
      <w:spacing w:before="120" w:after="0" w:line="240" w:lineRule="auto"/>
      <w:outlineLvl w:val="1"/>
    </w:pPr>
    <w:rPr>
      <w:rFonts w:asciiTheme="majorHAnsi" w:eastAsiaTheme="majorEastAsia" w:hAnsiTheme="majorHAnsi" w:cstheme="majorBidi"/>
      <w:color w:val="DF5327" w:themeColor="accent2"/>
      <w:sz w:val="36"/>
      <w:szCs w:val="36"/>
    </w:rPr>
  </w:style>
  <w:style w:type="paragraph" w:styleId="Heading3">
    <w:name w:val="heading 3"/>
    <w:basedOn w:val="Normal"/>
    <w:next w:val="Normal"/>
    <w:link w:val="Heading3Char"/>
    <w:uiPriority w:val="9"/>
    <w:semiHidden/>
    <w:unhideWhenUsed/>
    <w:qFormat/>
    <w:rsid w:val="00EC316C"/>
    <w:pPr>
      <w:keepNext/>
      <w:keepLines/>
      <w:spacing w:before="80" w:after="0" w:line="240" w:lineRule="auto"/>
      <w:outlineLvl w:val="2"/>
    </w:pPr>
    <w:rPr>
      <w:rFonts w:asciiTheme="majorHAnsi" w:eastAsiaTheme="majorEastAsia" w:hAnsiTheme="majorHAnsi" w:cstheme="majorBidi"/>
      <w:color w:val="AA3B19" w:themeColor="accent2" w:themeShade="BF"/>
      <w:sz w:val="32"/>
      <w:szCs w:val="32"/>
    </w:rPr>
  </w:style>
  <w:style w:type="paragraph" w:styleId="Heading4">
    <w:name w:val="heading 4"/>
    <w:basedOn w:val="Normal"/>
    <w:next w:val="Normal"/>
    <w:link w:val="Heading4Char"/>
    <w:uiPriority w:val="9"/>
    <w:semiHidden/>
    <w:unhideWhenUsed/>
    <w:qFormat/>
    <w:rsid w:val="00EC316C"/>
    <w:pPr>
      <w:keepNext/>
      <w:keepLines/>
      <w:spacing w:before="80" w:after="0" w:line="240" w:lineRule="auto"/>
      <w:outlineLvl w:val="3"/>
    </w:pPr>
    <w:rPr>
      <w:rFonts w:asciiTheme="majorHAnsi" w:eastAsiaTheme="majorEastAsia" w:hAnsiTheme="majorHAnsi" w:cstheme="majorBidi"/>
      <w:i/>
      <w:iCs/>
      <w:color w:val="722711" w:themeColor="accent2" w:themeShade="80"/>
      <w:sz w:val="28"/>
      <w:szCs w:val="28"/>
    </w:rPr>
  </w:style>
  <w:style w:type="paragraph" w:styleId="Heading5">
    <w:name w:val="heading 5"/>
    <w:basedOn w:val="Normal"/>
    <w:next w:val="Normal"/>
    <w:link w:val="Heading5Char"/>
    <w:uiPriority w:val="9"/>
    <w:semiHidden/>
    <w:unhideWhenUsed/>
    <w:qFormat/>
    <w:rsid w:val="00EC316C"/>
    <w:pPr>
      <w:keepNext/>
      <w:keepLines/>
      <w:spacing w:before="80" w:after="0" w:line="240" w:lineRule="auto"/>
      <w:outlineLvl w:val="4"/>
    </w:pPr>
    <w:rPr>
      <w:rFonts w:asciiTheme="majorHAnsi" w:eastAsiaTheme="majorEastAsia" w:hAnsiTheme="majorHAnsi" w:cstheme="majorBidi"/>
      <w:color w:val="AA3B19" w:themeColor="accent2" w:themeShade="BF"/>
      <w:sz w:val="24"/>
      <w:szCs w:val="24"/>
    </w:rPr>
  </w:style>
  <w:style w:type="paragraph" w:styleId="Heading6">
    <w:name w:val="heading 6"/>
    <w:basedOn w:val="Normal"/>
    <w:next w:val="Normal"/>
    <w:link w:val="Heading6Char"/>
    <w:uiPriority w:val="9"/>
    <w:semiHidden/>
    <w:unhideWhenUsed/>
    <w:qFormat/>
    <w:rsid w:val="00EC316C"/>
    <w:pPr>
      <w:keepNext/>
      <w:keepLines/>
      <w:spacing w:before="80" w:after="0" w:line="240" w:lineRule="auto"/>
      <w:outlineLvl w:val="5"/>
    </w:pPr>
    <w:rPr>
      <w:rFonts w:asciiTheme="majorHAnsi" w:eastAsiaTheme="majorEastAsia" w:hAnsiTheme="majorHAnsi" w:cstheme="majorBidi"/>
      <w:i/>
      <w:iCs/>
      <w:color w:val="722711" w:themeColor="accent2" w:themeShade="80"/>
      <w:sz w:val="24"/>
      <w:szCs w:val="24"/>
    </w:rPr>
  </w:style>
  <w:style w:type="paragraph" w:styleId="Heading7">
    <w:name w:val="heading 7"/>
    <w:basedOn w:val="Normal"/>
    <w:next w:val="Normal"/>
    <w:link w:val="Heading7Char"/>
    <w:uiPriority w:val="9"/>
    <w:semiHidden/>
    <w:unhideWhenUsed/>
    <w:qFormat/>
    <w:rsid w:val="00EC316C"/>
    <w:pPr>
      <w:keepNext/>
      <w:keepLines/>
      <w:spacing w:before="80" w:after="0" w:line="240" w:lineRule="auto"/>
      <w:outlineLvl w:val="6"/>
    </w:pPr>
    <w:rPr>
      <w:rFonts w:asciiTheme="majorHAnsi" w:eastAsiaTheme="majorEastAsia" w:hAnsiTheme="majorHAnsi" w:cstheme="majorBidi"/>
      <w:b/>
      <w:bCs/>
      <w:color w:val="722711" w:themeColor="accent2" w:themeShade="80"/>
      <w:sz w:val="22"/>
      <w:szCs w:val="22"/>
    </w:rPr>
  </w:style>
  <w:style w:type="paragraph" w:styleId="Heading8">
    <w:name w:val="heading 8"/>
    <w:basedOn w:val="Normal"/>
    <w:next w:val="Normal"/>
    <w:link w:val="Heading8Char"/>
    <w:uiPriority w:val="9"/>
    <w:semiHidden/>
    <w:unhideWhenUsed/>
    <w:qFormat/>
    <w:rsid w:val="00EC316C"/>
    <w:pPr>
      <w:keepNext/>
      <w:keepLines/>
      <w:spacing w:before="80" w:after="0" w:line="240" w:lineRule="auto"/>
      <w:outlineLvl w:val="7"/>
    </w:pPr>
    <w:rPr>
      <w:rFonts w:asciiTheme="majorHAnsi" w:eastAsiaTheme="majorEastAsia" w:hAnsiTheme="majorHAnsi" w:cstheme="majorBidi"/>
      <w:color w:val="722711" w:themeColor="accent2" w:themeShade="80"/>
      <w:sz w:val="22"/>
      <w:szCs w:val="22"/>
    </w:rPr>
  </w:style>
  <w:style w:type="paragraph" w:styleId="Heading9">
    <w:name w:val="heading 9"/>
    <w:basedOn w:val="Normal"/>
    <w:next w:val="Normal"/>
    <w:link w:val="Heading9Char"/>
    <w:uiPriority w:val="9"/>
    <w:semiHidden/>
    <w:unhideWhenUsed/>
    <w:qFormat/>
    <w:rsid w:val="00EC316C"/>
    <w:pPr>
      <w:keepNext/>
      <w:keepLines/>
      <w:spacing w:before="80" w:after="0" w:line="240" w:lineRule="auto"/>
      <w:outlineLvl w:val="8"/>
    </w:pPr>
    <w:rPr>
      <w:rFonts w:asciiTheme="majorHAnsi" w:eastAsiaTheme="majorEastAsia" w:hAnsiTheme="majorHAnsi" w:cstheme="majorBidi"/>
      <w:i/>
      <w:iCs/>
      <w:color w:val="722711"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E39"/>
    <w:rPr>
      <w:color w:val="808080"/>
    </w:rPr>
  </w:style>
  <w:style w:type="character" w:customStyle="1" w:styleId="Style1">
    <w:name w:val="Style1"/>
    <w:basedOn w:val="DefaultParagraphFont"/>
    <w:uiPriority w:val="1"/>
    <w:rsid w:val="005A7E3A"/>
    <w:rPr>
      <w:sz w:val="24"/>
    </w:rPr>
  </w:style>
  <w:style w:type="character" w:customStyle="1" w:styleId="Style2">
    <w:name w:val="Style2"/>
    <w:basedOn w:val="DefaultParagraphFont"/>
    <w:uiPriority w:val="1"/>
    <w:rsid w:val="005A7E3A"/>
    <w:rPr>
      <w:sz w:val="24"/>
    </w:rPr>
  </w:style>
  <w:style w:type="character" w:customStyle="1" w:styleId="Style3">
    <w:name w:val="Style3"/>
    <w:basedOn w:val="DefaultParagraphFont"/>
    <w:uiPriority w:val="1"/>
    <w:rsid w:val="005A7E3A"/>
    <w:rPr>
      <w:sz w:val="24"/>
    </w:rPr>
  </w:style>
  <w:style w:type="paragraph" w:styleId="ListParagraph">
    <w:name w:val="List Paragraph"/>
    <w:basedOn w:val="Normal"/>
    <w:uiPriority w:val="34"/>
    <w:qFormat/>
    <w:rsid w:val="00251FFA"/>
    <w:pPr>
      <w:ind w:left="720"/>
      <w:contextualSpacing/>
    </w:pPr>
  </w:style>
  <w:style w:type="character" w:styleId="Strong">
    <w:name w:val="Strong"/>
    <w:basedOn w:val="DefaultParagraphFont"/>
    <w:uiPriority w:val="22"/>
    <w:qFormat/>
    <w:rsid w:val="00EC316C"/>
    <w:rPr>
      <w:b/>
      <w:bCs/>
    </w:rPr>
  </w:style>
  <w:style w:type="paragraph" w:styleId="BalloonText">
    <w:name w:val="Balloon Text"/>
    <w:basedOn w:val="Normal"/>
    <w:link w:val="BalloonTextChar"/>
    <w:uiPriority w:val="99"/>
    <w:semiHidden/>
    <w:unhideWhenUsed/>
    <w:rsid w:val="0053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DCF"/>
    <w:rPr>
      <w:rFonts w:ascii="Tahoma" w:hAnsi="Tahoma" w:cs="Tahoma"/>
      <w:sz w:val="16"/>
      <w:szCs w:val="16"/>
    </w:rPr>
  </w:style>
  <w:style w:type="paragraph" w:styleId="Header">
    <w:name w:val="header"/>
    <w:basedOn w:val="Normal"/>
    <w:link w:val="HeaderChar"/>
    <w:uiPriority w:val="99"/>
    <w:unhideWhenUsed/>
    <w:rsid w:val="00453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18"/>
  </w:style>
  <w:style w:type="paragraph" w:styleId="Footer">
    <w:name w:val="footer"/>
    <w:basedOn w:val="Normal"/>
    <w:link w:val="FooterChar"/>
    <w:uiPriority w:val="99"/>
    <w:unhideWhenUsed/>
    <w:rsid w:val="00453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18"/>
  </w:style>
  <w:style w:type="paragraph" w:styleId="NoSpacing">
    <w:name w:val="No Spacing"/>
    <w:uiPriority w:val="1"/>
    <w:qFormat/>
    <w:rsid w:val="00EC316C"/>
    <w:pPr>
      <w:spacing w:after="0" w:line="240" w:lineRule="auto"/>
    </w:pPr>
  </w:style>
  <w:style w:type="character" w:customStyle="1" w:styleId="Heading1Char">
    <w:name w:val="Heading 1 Char"/>
    <w:basedOn w:val="DefaultParagraphFont"/>
    <w:link w:val="Heading1"/>
    <w:uiPriority w:val="9"/>
    <w:rsid w:val="00EC316C"/>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316C"/>
    <w:rPr>
      <w:rFonts w:asciiTheme="majorHAnsi" w:eastAsiaTheme="majorEastAsia" w:hAnsiTheme="majorHAnsi" w:cstheme="majorBidi"/>
      <w:color w:val="DF5327" w:themeColor="accent2"/>
      <w:sz w:val="36"/>
      <w:szCs w:val="36"/>
    </w:rPr>
  </w:style>
  <w:style w:type="character" w:customStyle="1" w:styleId="Heading3Char">
    <w:name w:val="Heading 3 Char"/>
    <w:basedOn w:val="DefaultParagraphFont"/>
    <w:link w:val="Heading3"/>
    <w:uiPriority w:val="9"/>
    <w:semiHidden/>
    <w:rsid w:val="00EC316C"/>
    <w:rPr>
      <w:rFonts w:asciiTheme="majorHAnsi" w:eastAsiaTheme="majorEastAsia" w:hAnsiTheme="majorHAnsi" w:cstheme="majorBidi"/>
      <w:color w:val="AA3B19" w:themeColor="accent2" w:themeShade="BF"/>
      <w:sz w:val="32"/>
      <w:szCs w:val="32"/>
    </w:rPr>
  </w:style>
  <w:style w:type="character" w:customStyle="1" w:styleId="Heading4Char">
    <w:name w:val="Heading 4 Char"/>
    <w:basedOn w:val="DefaultParagraphFont"/>
    <w:link w:val="Heading4"/>
    <w:uiPriority w:val="9"/>
    <w:semiHidden/>
    <w:rsid w:val="00EC316C"/>
    <w:rPr>
      <w:rFonts w:asciiTheme="majorHAnsi" w:eastAsiaTheme="majorEastAsia" w:hAnsiTheme="majorHAnsi" w:cstheme="majorBidi"/>
      <w:i/>
      <w:iCs/>
      <w:color w:val="722711" w:themeColor="accent2" w:themeShade="80"/>
      <w:sz w:val="28"/>
      <w:szCs w:val="28"/>
    </w:rPr>
  </w:style>
  <w:style w:type="character" w:customStyle="1" w:styleId="Heading5Char">
    <w:name w:val="Heading 5 Char"/>
    <w:basedOn w:val="DefaultParagraphFont"/>
    <w:link w:val="Heading5"/>
    <w:uiPriority w:val="9"/>
    <w:semiHidden/>
    <w:rsid w:val="00EC316C"/>
    <w:rPr>
      <w:rFonts w:asciiTheme="majorHAnsi" w:eastAsiaTheme="majorEastAsia" w:hAnsiTheme="majorHAnsi" w:cstheme="majorBidi"/>
      <w:color w:val="AA3B19" w:themeColor="accent2" w:themeShade="BF"/>
      <w:sz w:val="24"/>
      <w:szCs w:val="24"/>
    </w:rPr>
  </w:style>
  <w:style w:type="character" w:customStyle="1" w:styleId="Heading6Char">
    <w:name w:val="Heading 6 Char"/>
    <w:basedOn w:val="DefaultParagraphFont"/>
    <w:link w:val="Heading6"/>
    <w:uiPriority w:val="9"/>
    <w:semiHidden/>
    <w:rsid w:val="00EC316C"/>
    <w:rPr>
      <w:rFonts w:asciiTheme="majorHAnsi" w:eastAsiaTheme="majorEastAsia" w:hAnsiTheme="majorHAnsi" w:cstheme="majorBidi"/>
      <w:i/>
      <w:iCs/>
      <w:color w:val="722711" w:themeColor="accent2" w:themeShade="80"/>
      <w:sz w:val="24"/>
      <w:szCs w:val="24"/>
    </w:rPr>
  </w:style>
  <w:style w:type="character" w:customStyle="1" w:styleId="Heading7Char">
    <w:name w:val="Heading 7 Char"/>
    <w:basedOn w:val="DefaultParagraphFont"/>
    <w:link w:val="Heading7"/>
    <w:uiPriority w:val="9"/>
    <w:semiHidden/>
    <w:rsid w:val="00EC316C"/>
    <w:rPr>
      <w:rFonts w:asciiTheme="majorHAnsi" w:eastAsiaTheme="majorEastAsia" w:hAnsiTheme="majorHAnsi" w:cstheme="majorBidi"/>
      <w:b/>
      <w:bCs/>
      <w:color w:val="722711" w:themeColor="accent2" w:themeShade="80"/>
      <w:sz w:val="22"/>
      <w:szCs w:val="22"/>
    </w:rPr>
  </w:style>
  <w:style w:type="character" w:customStyle="1" w:styleId="Heading8Char">
    <w:name w:val="Heading 8 Char"/>
    <w:basedOn w:val="DefaultParagraphFont"/>
    <w:link w:val="Heading8"/>
    <w:uiPriority w:val="9"/>
    <w:semiHidden/>
    <w:rsid w:val="00EC316C"/>
    <w:rPr>
      <w:rFonts w:asciiTheme="majorHAnsi" w:eastAsiaTheme="majorEastAsia" w:hAnsiTheme="majorHAnsi" w:cstheme="majorBidi"/>
      <w:color w:val="722711" w:themeColor="accent2" w:themeShade="80"/>
      <w:sz w:val="22"/>
      <w:szCs w:val="22"/>
    </w:rPr>
  </w:style>
  <w:style w:type="character" w:customStyle="1" w:styleId="Heading9Char">
    <w:name w:val="Heading 9 Char"/>
    <w:basedOn w:val="DefaultParagraphFont"/>
    <w:link w:val="Heading9"/>
    <w:uiPriority w:val="9"/>
    <w:semiHidden/>
    <w:rsid w:val="00EC316C"/>
    <w:rPr>
      <w:rFonts w:asciiTheme="majorHAnsi" w:eastAsiaTheme="majorEastAsia" w:hAnsiTheme="majorHAnsi" w:cstheme="majorBidi"/>
      <w:i/>
      <w:iCs/>
      <w:color w:val="722711" w:themeColor="accent2" w:themeShade="80"/>
      <w:sz w:val="22"/>
      <w:szCs w:val="22"/>
    </w:rPr>
  </w:style>
  <w:style w:type="paragraph" w:styleId="Caption">
    <w:name w:val="caption"/>
    <w:basedOn w:val="Normal"/>
    <w:next w:val="Normal"/>
    <w:uiPriority w:val="35"/>
    <w:semiHidden/>
    <w:unhideWhenUsed/>
    <w:qFormat/>
    <w:rsid w:val="00EC316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316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316C"/>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316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316C"/>
    <w:rPr>
      <w:caps/>
      <w:color w:val="404040" w:themeColor="text1" w:themeTint="BF"/>
      <w:spacing w:val="20"/>
      <w:sz w:val="28"/>
      <w:szCs w:val="28"/>
    </w:rPr>
  </w:style>
  <w:style w:type="character" w:styleId="Emphasis">
    <w:name w:val="Emphasis"/>
    <w:basedOn w:val="DefaultParagraphFont"/>
    <w:uiPriority w:val="20"/>
    <w:qFormat/>
    <w:rsid w:val="00EC316C"/>
    <w:rPr>
      <w:i/>
      <w:iCs/>
      <w:color w:val="000000" w:themeColor="text1"/>
    </w:rPr>
  </w:style>
  <w:style w:type="paragraph" w:styleId="Quote">
    <w:name w:val="Quote"/>
    <w:basedOn w:val="Normal"/>
    <w:next w:val="Normal"/>
    <w:link w:val="QuoteChar"/>
    <w:uiPriority w:val="29"/>
    <w:qFormat/>
    <w:rsid w:val="00EC316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316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316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316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316C"/>
    <w:rPr>
      <w:i/>
      <w:iCs/>
      <w:color w:val="595959" w:themeColor="text1" w:themeTint="A6"/>
    </w:rPr>
  </w:style>
  <w:style w:type="character" w:styleId="IntenseEmphasis">
    <w:name w:val="Intense Emphasis"/>
    <w:basedOn w:val="DefaultParagraphFont"/>
    <w:uiPriority w:val="21"/>
    <w:qFormat/>
    <w:rsid w:val="00EC316C"/>
    <w:rPr>
      <w:b/>
      <w:bCs/>
      <w:i/>
      <w:iCs/>
      <w:caps w:val="0"/>
      <w:smallCaps w:val="0"/>
      <w:strike w:val="0"/>
      <w:dstrike w:val="0"/>
      <w:color w:val="DF5327" w:themeColor="accent2"/>
    </w:rPr>
  </w:style>
  <w:style w:type="character" w:styleId="SubtleReference">
    <w:name w:val="Subtle Reference"/>
    <w:basedOn w:val="DefaultParagraphFont"/>
    <w:uiPriority w:val="31"/>
    <w:qFormat/>
    <w:rsid w:val="00EC316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316C"/>
    <w:rPr>
      <w:b/>
      <w:bCs/>
      <w:caps w:val="0"/>
      <w:smallCaps/>
      <w:color w:val="auto"/>
      <w:spacing w:val="0"/>
      <w:u w:val="single"/>
    </w:rPr>
  </w:style>
  <w:style w:type="character" w:styleId="BookTitle">
    <w:name w:val="Book Title"/>
    <w:basedOn w:val="DefaultParagraphFont"/>
    <w:uiPriority w:val="33"/>
    <w:qFormat/>
    <w:rsid w:val="00EC316C"/>
    <w:rPr>
      <w:b/>
      <w:bCs/>
      <w:caps w:val="0"/>
      <w:smallCaps/>
      <w:spacing w:val="0"/>
    </w:rPr>
  </w:style>
  <w:style w:type="paragraph" w:styleId="TOCHeading">
    <w:name w:val="TOC Heading"/>
    <w:basedOn w:val="Heading1"/>
    <w:next w:val="Normal"/>
    <w:uiPriority w:val="39"/>
    <w:semiHidden/>
    <w:unhideWhenUsed/>
    <w:qFormat/>
    <w:rsid w:val="00EC316C"/>
    <w:pPr>
      <w:outlineLvl w:val="9"/>
    </w:pPr>
  </w:style>
  <w:style w:type="table" w:styleId="TableGridLight">
    <w:name w:val="Grid Table Light"/>
    <w:basedOn w:val="TableNormal"/>
    <w:uiPriority w:val="40"/>
    <w:rsid w:val="006A2B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8390B"/>
    <w:rPr>
      <w:sz w:val="16"/>
      <w:szCs w:val="16"/>
    </w:rPr>
  </w:style>
  <w:style w:type="paragraph" w:styleId="CommentText">
    <w:name w:val="annotation text"/>
    <w:basedOn w:val="Normal"/>
    <w:link w:val="CommentTextChar"/>
    <w:uiPriority w:val="99"/>
    <w:unhideWhenUsed/>
    <w:rsid w:val="00F8390B"/>
    <w:pPr>
      <w:spacing w:line="240" w:lineRule="auto"/>
    </w:pPr>
    <w:rPr>
      <w:sz w:val="20"/>
      <w:szCs w:val="20"/>
    </w:rPr>
  </w:style>
  <w:style w:type="character" w:customStyle="1" w:styleId="CommentTextChar">
    <w:name w:val="Comment Text Char"/>
    <w:basedOn w:val="DefaultParagraphFont"/>
    <w:link w:val="CommentText"/>
    <w:uiPriority w:val="99"/>
    <w:rsid w:val="00F8390B"/>
    <w:rPr>
      <w:sz w:val="20"/>
      <w:szCs w:val="20"/>
    </w:rPr>
  </w:style>
  <w:style w:type="paragraph" w:styleId="CommentSubject">
    <w:name w:val="annotation subject"/>
    <w:basedOn w:val="CommentText"/>
    <w:next w:val="CommentText"/>
    <w:link w:val="CommentSubjectChar"/>
    <w:uiPriority w:val="99"/>
    <w:semiHidden/>
    <w:unhideWhenUsed/>
    <w:rsid w:val="00F8390B"/>
    <w:rPr>
      <w:b/>
      <w:bCs/>
    </w:rPr>
  </w:style>
  <w:style w:type="character" w:customStyle="1" w:styleId="CommentSubjectChar">
    <w:name w:val="Comment Subject Char"/>
    <w:basedOn w:val="CommentTextChar"/>
    <w:link w:val="CommentSubject"/>
    <w:uiPriority w:val="99"/>
    <w:semiHidden/>
    <w:rsid w:val="00F8390B"/>
    <w:rPr>
      <w:b/>
      <w:bCs/>
      <w:sz w:val="20"/>
      <w:szCs w:val="20"/>
    </w:rPr>
  </w:style>
  <w:style w:type="table" w:styleId="GridTable5Dark-Accent3">
    <w:name w:val="Grid Table 5 Dark Accent 3"/>
    <w:basedOn w:val="TableNormal"/>
    <w:uiPriority w:val="50"/>
    <w:rsid w:val="004F4106"/>
    <w:pPr>
      <w:spacing w:after="0" w:line="240" w:lineRule="auto"/>
    </w:pPr>
    <w:rPr>
      <w:rFonts w:eastAsiaTheme="minorHAnsi"/>
      <w:kern w:val="2"/>
      <w:sz w:val="22"/>
      <w:szCs w:val="2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9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9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9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9E00" w:themeFill="accent3"/>
      </w:tcPr>
    </w:tblStylePr>
    <w:tblStylePr w:type="band1Vert">
      <w:tblPr/>
      <w:tcPr>
        <w:shd w:val="clear" w:color="auto" w:fill="FFD798" w:themeFill="accent3" w:themeFillTint="66"/>
      </w:tcPr>
    </w:tblStylePr>
    <w:tblStylePr w:type="band1Horz">
      <w:tblPr/>
      <w:tcPr>
        <w:shd w:val="clear" w:color="auto" w:fill="FFD798" w:themeFill="accent3" w:themeFillTint="66"/>
      </w:tcPr>
    </w:tblStylePr>
  </w:style>
  <w:style w:type="table" w:styleId="GridTable5Dark-Accent1">
    <w:name w:val="Grid Table 5 Dark Accent 1"/>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1"/>
      </w:tcPr>
    </w:tblStylePr>
    <w:tblStylePr w:type="band1Vert">
      <w:tblPr/>
      <w:tcPr>
        <w:shd w:val="clear" w:color="auto" w:fill="E1EA9F" w:themeFill="accent1" w:themeFillTint="66"/>
      </w:tcPr>
    </w:tblStylePr>
    <w:tblStylePr w:type="band1Horz">
      <w:tblPr/>
      <w:tcPr>
        <w:shd w:val="clear" w:color="auto" w:fill="E1EA9F" w:themeFill="accent1" w:themeFillTint="66"/>
      </w:tcPr>
    </w:tblStylePr>
  </w:style>
  <w:style w:type="table" w:styleId="GridTable5Dark">
    <w:name w:val="Grid Table 5 Dark"/>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4F41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4"/>
      </w:tcPr>
    </w:tblStylePr>
    <w:tblStylePr w:type="band1Vert">
      <w:tblPr/>
      <w:tcPr>
        <w:shd w:val="clear" w:color="auto" w:fill="B0D0E2" w:themeFill="accent4" w:themeFillTint="66"/>
      </w:tcPr>
    </w:tblStylePr>
    <w:tblStylePr w:type="band1Horz">
      <w:tblPr/>
      <w:tcPr>
        <w:shd w:val="clear" w:color="auto" w:fill="B0D0E2" w:themeFill="accent4" w:themeFillTint="66"/>
      </w:tcPr>
    </w:tblStylePr>
  </w:style>
  <w:style w:type="table" w:styleId="ListTable4-Accent4">
    <w:name w:val="List Table 4 Accent 4"/>
    <w:basedOn w:val="TableNormal"/>
    <w:uiPriority w:val="49"/>
    <w:rsid w:val="004F4106"/>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tcBorders>
        <w:shd w:val="clear" w:color="auto" w:fill="418AB3" w:themeFill="accent4"/>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Accent4">
    <w:name w:val="Grid Table 4 Accent 4"/>
    <w:basedOn w:val="TableNormal"/>
    <w:uiPriority w:val="49"/>
    <w:rsid w:val="00A4020D"/>
    <w:pPr>
      <w:spacing w:after="0" w:line="240" w:lineRule="auto"/>
    </w:p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color w:val="FFFFFF" w:themeColor="background1"/>
      </w:rPr>
      <w:tblPr/>
      <w:tcPr>
        <w:tcBorders>
          <w:top w:val="single" w:sz="4" w:space="0" w:color="418AB3" w:themeColor="accent4"/>
          <w:left w:val="single" w:sz="4" w:space="0" w:color="418AB3" w:themeColor="accent4"/>
          <w:bottom w:val="single" w:sz="4" w:space="0" w:color="418AB3" w:themeColor="accent4"/>
          <w:right w:val="single" w:sz="4" w:space="0" w:color="418AB3" w:themeColor="accent4"/>
          <w:insideH w:val="nil"/>
          <w:insideV w:val="nil"/>
        </w:tcBorders>
        <w:shd w:val="clear" w:color="auto" w:fill="418AB3" w:themeFill="accent4"/>
      </w:tcPr>
    </w:tblStylePr>
    <w:tblStylePr w:type="lastRow">
      <w:rPr>
        <w:b/>
        <w:bCs/>
      </w:rPr>
      <w:tblPr/>
      <w:tcPr>
        <w:tcBorders>
          <w:top w:val="double" w:sz="4" w:space="0" w:color="418AB3" w:themeColor="accent4"/>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GridTable4">
    <w:name w:val="Grid Table 4"/>
    <w:basedOn w:val="TableNormal"/>
    <w:uiPriority w:val="49"/>
    <w:rsid w:val="00C63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A74CE"/>
    <w:rPr>
      <w:color w:val="F59E00" w:themeColor="hyperlink"/>
      <w:u w:val="single"/>
    </w:rPr>
  </w:style>
  <w:style w:type="character" w:styleId="UnresolvedMention">
    <w:name w:val="Unresolved Mention"/>
    <w:basedOn w:val="DefaultParagraphFont"/>
    <w:uiPriority w:val="99"/>
    <w:semiHidden/>
    <w:unhideWhenUsed/>
    <w:rsid w:val="00EA74CE"/>
    <w:rPr>
      <w:color w:val="605E5C"/>
      <w:shd w:val="clear" w:color="auto" w:fill="E1DFDD"/>
    </w:rPr>
  </w:style>
  <w:style w:type="table" w:styleId="GridTable6Colorful-Accent4">
    <w:name w:val="Grid Table 6 Colorful Accent 4"/>
    <w:basedOn w:val="TableNormal"/>
    <w:uiPriority w:val="51"/>
    <w:rsid w:val="002F7CB1"/>
    <w:pPr>
      <w:spacing w:after="0" w:line="240" w:lineRule="auto"/>
    </w:pPr>
    <w:rPr>
      <w:color w:val="306785" w:themeColor="accent4" w:themeShade="BF"/>
    </w:rPr>
    <w:tblPr>
      <w:tblStyleRowBandSize w:val="1"/>
      <w:tblStyleColBandSize w:val="1"/>
      <w:tblBorders>
        <w:top w:val="single" w:sz="4" w:space="0" w:color="89B9D4" w:themeColor="accent4" w:themeTint="99"/>
        <w:left w:val="single" w:sz="4" w:space="0" w:color="89B9D4" w:themeColor="accent4" w:themeTint="99"/>
        <w:bottom w:val="single" w:sz="4" w:space="0" w:color="89B9D4" w:themeColor="accent4" w:themeTint="99"/>
        <w:right w:val="single" w:sz="4" w:space="0" w:color="89B9D4" w:themeColor="accent4" w:themeTint="99"/>
        <w:insideH w:val="single" w:sz="4" w:space="0" w:color="89B9D4" w:themeColor="accent4" w:themeTint="99"/>
        <w:insideV w:val="single" w:sz="4" w:space="0" w:color="89B9D4" w:themeColor="accent4" w:themeTint="99"/>
      </w:tblBorders>
    </w:tblPr>
    <w:tblStylePr w:type="firstRow">
      <w:rPr>
        <w:b/>
        <w:bCs/>
      </w:rPr>
      <w:tblPr/>
      <w:tcPr>
        <w:tcBorders>
          <w:bottom w:val="single" w:sz="12" w:space="0" w:color="89B9D4" w:themeColor="accent4" w:themeTint="99"/>
        </w:tcBorders>
      </w:tcPr>
    </w:tblStylePr>
    <w:tblStylePr w:type="lastRow">
      <w:rPr>
        <w:b/>
        <w:bCs/>
      </w:rPr>
      <w:tblPr/>
      <w:tcPr>
        <w:tcBorders>
          <w:top w:val="double" w:sz="4" w:space="0" w:color="89B9D4" w:themeColor="accent4" w:themeTint="99"/>
        </w:tcBorders>
      </w:tcPr>
    </w:tblStylePr>
    <w:tblStylePr w:type="firstCol">
      <w:rPr>
        <w:b/>
        <w:bCs/>
      </w:rPr>
    </w:tblStylePr>
    <w:tblStylePr w:type="lastCol">
      <w:rPr>
        <w:b/>
        <w:bCs/>
      </w:rPr>
    </w:tblStylePr>
    <w:tblStylePr w:type="band1Vert">
      <w:tblPr/>
      <w:tcPr>
        <w:shd w:val="clear" w:color="auto" w:fill="D7E7F0" w:themeFill="accent4" w:themeFillTint="33"/>
      </w:tcPr>
    </w:tblStylePr>
    <w:tblStylePr w:type="band1Horz">
      <w:tblPr/>
      <w:tcPr>
        <w:shd w:val="clear" w:color="auto" w:fill="D7E7F0" w:themeFill="accent4" w:themeFillTint="33"/>
      </w:tcPr>
    </w:tblStylePr>
  </w:style>
  <w:style w:type="table" w:styleId="ListTable2">
    <w:name w:val="List Table 2"/>
    <w:basedOn w:val="TableNormal"/>
    <w:uiPriority w:val="47"/>
    <w:rsid w:val="002F7C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55F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semiHidden/>
    <w:unhideWhenUsed/>
    <w:rsid w:val="000773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424">
      <w:bodyDiv w:val="1"/>
      <w:marLeft w:val="0"/>
      <w:marRight w:val="0"/>
      <w:marTop w:val="0"/>
      <w:marBottom w:val="0"/>
      <w:divBdr>
        <w:top w:val="none" w:sz="0" w:space="0" w:color="auto"/>
        <w:left w:val="none" w:sz="0" w:space="0" w:color="auto"/>
        <w:bottom w:val="none" w:sz="0" w:space="0" w:color="auto"/>
        <w:right w:val="none" w:sz="0" w:space="0" w:color="auto"/>
      </w:divBdr>
    </w:div>
    <w:div w:id="18284618">
      <w:bodyDiv w:val="1"/>
      <w:marLeft w:val="0"/>
      <w:marRight w:val="0"/>
      <w:marTop w:val="0"/>
      <w:marBottom w:val="0"/>
      <w:divBdr>
        <w:top w:val="none" w:sz="0" w:space="0" w:color="auto"/>
        <w:left w:val="none" w:sz="0" w:space="0" w:color="auto"/>
        <w:bottom w:val="none" w:sz="0" w:space="0" w:color="auto"/>
        <w:right w:val="none" w:sz="0" w:space="0" w:color="auto"/>
      </w:divBdr>
    </w:div>
    <w:div w:id="19940618">
      <w:bodyDiv w:val="1"/>
      <w:marLeft w:val="0"/>
      <w:marRight w:val="0"/>
      <w:marTop w:val="0"/>
      <w:marBottom w:val="0"/>
      <w:divBdr>
        <w:top w:val="none" w:sz="0" w:space="0" w:color="auto"/>
        <w:left w:val="none" w:sz="0" w:space="0" w:color="auto"/>
        <w:bottom w:val="none" w:sz="0" w:space="0" w:color="auto"/>
        <w:right w:val="none" w:sz="0" w:space="0" w:color="auto"/>
      </w:divBdr>
    </w:div>
    <w:div w:id="24723565">
      <w:bodyDiv w:val="1"/>
      <w:marLeft w:val="0"/>
      <w:marRight w:val="0"/>
      <w:marTop w:val="0"/>
      <w:marBottom w:val="0"/>
      <w:divBdr>
        <w:top w:val="none" w:sz="0" w:space="0" w:color="auto"/>
        <w:left w:val="none" w:sz="0" w:space="0" w:color="auto"/>
        <w:bottom w:val="none" w:sz="0" w:space="0" w:color="auto"/>
        <w:right w:val="none" w:sz="0" w:space="0" w:color="auto"/>
      </w:divBdr>
    </w:div>
    <w:div w:id="35398698">
      <w:bodyDiv w:val="1"/>
      <w:marLeft w:val="0"/>
      <w:marRight w:val="0"/>
      <w:marTop w:val="0"/>
      <w:marBottom w:val="0"/>
      <w:divBdr>
        <w:top w:val="none" w:sz="0" w:space="0" w:color="auto"/>
        <w:left w:val="none" w:sz="0" w:space="0" w:color="auto"/>
        <w:bottom w:val="none" w:sz="0" w:space="0" w:color="auto"/>
        <w:right w:val="none" w:sz="0" w:space="0" w:color="auto"/>
      </w:divBdr>
    </w:div>
    <w:div w:id="45684691">
      <w:bodyDiv w:val="1"/>
      <w:marLeft w:val="0"/>
      <w:marRight w:val="0"/>
      <w:marTop w:val="0"/>
      <w:marBottom w:val="0"/>
      <w:divBdr>
        <w:top w:val="none" w:sz="0" w:space="0" w:color="auto"/>
        <w:left w:val="none" w:sz="0" w:space="0" w:color="auto"/>
        <w:bottom w:val="none" w:sz="0" w:space="0" w:color="auto"/>
        <w:right w:val="none" w:sz="0" w:space="0" w:color="auto"/>
      </w:divBdr>
    </w:div>
    <w:div w:id="52705133">
      <w:bodyDiv w:val="1"/>
      <w:marLeft w:val="0"/>
      <w:marRight w:val="0"/>
      <w:marTop w:val="0"/>
      <w:marBottom w:val="0"/>
      <w:divBdr>
        <w:top w:val="none" w:sz="0" w:space="0" w:color="auto"/>
        <w:left w:val="none" w:sz="0" w:space="0" w:color="auto"/>
        <w:bottom w:val="none" w:sz="0" w:space="0" w:color="auto"/>
        <w:right w:val="none" w:sz="0" w:space="0" w:color="auto"/>
      </w:divBdr>
    </w:div>
    <w:div w:id="54277174">
      <w:bodyDiv w:val="1"/>
      <w:marLeft w:val="0"/>
      <w:marRight w:val="0"/>
      <w:marTop w:val="0"/>
      <w:marBottom w:val="0"/>
      <w:divBdr>
        <w:top w:val="none" w:sz="0" w:space="0" w:color="auto"/>
        <w:left w:val="none" w:sz="0" w:space="0" w:color="auto"/>
        <w:bottom w:val="none" w:sz="0" w:space="0" w:color="auto"/>
        <w:right w:val="none" w:sz="0" w:space="0" w:color="auto"/>
      </w:divBdr>
    </w:div>
    <w:div w:id="58788419">
      <w:bodyDiv w:val="1"/>
      <w:marLeft w:val="0"/>
      <w:marRight w:val="0"/>
      <w:marTop w:val="0"/>
      <w:marBottom w:val="0"/>
      <w:divBdr>
        <w:top w:val="none" w:sz="0" w:space="0" w:color="auto"/>
        <w:left w:val="none" w:sz="0" w:space="0" w:color="auto"/>
        <w:bottom w:val="none" w:sz="0" w:space="0" w:color="auto"/>
        <w:right w:val="none" w:sz="0" w:space="0" w:color="auto"/>
      </w:divBdr>
      <w:divsChild>
        <w:div w:id="1112675308">
          <w:marLeft w:val="0"/>
          <w:marRight w:val="0"/>
          <w:marTop w:val="0"/>
          <w:marBottom w:val="0"/>
          <w:divBdr>
            <w:top w:val="none" w:sz="0" w:space="0" w:color="auto"/>
            <w:left w:val="none" w:sz="0" w:space="0" w:color="auto"/>
            <w:bottom w:val="none" w:sz="0" w:space="0" w:color="auto"/>
            <w:right w:val="none" w:sz="0" w:space="0" w:color="auto"/>
          </w:divBdr>
          <w:divsChild>
            <w:div w:id="15576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113">
      <w:bodyDiv w:val="1"/>
      <w:marLeft w:val="0"/>
      <w:marRight w:val="0"/>
      <w:marTop w:val="0"/>
      <w:marBottom w:val="0"/>
      <w:divBdr>
        <w:top w:val="none" w:sz="0" w:space="0" w:color="auto"/>
        <w:left w:val="none" w:sz="0" w:space="0" w:color="auto"/>
        <w:bottom w:val="none" w:sz="0" w:space="0" w:color="auto"/>
        <w:right w:val="none" w:sz="0" w:space="0" w:color="auto"/>
      </w:divBdr>
    </w:div>
    <w:div w:id="61832775">
      <w:bodyDiv w:val="1"/>
      <w:marLeft w:val="0"/>
      <w:marRight w:val="0"/>
      <w:marTop w:val="0"/>
      <w:marBottom w:val="0"/>
      <w:divBdr>
        <w:top w:val="none" w:sz="0" w:space="0" w:color="auto"/>
        <w:left w:val="none" w:sz="0" w:space="0" w:color="auto"/>
        <w:bottom w:val="none" w:sz="0" w:space="0" w:color="auto"/>
        <w:right w:val="none" w:sz="0" w:space="0" w:color="auto"/>
      </w:divBdr>
    </w:div>
    <w:div w:id="63649414">
      <w:bodyDiv w:val="1"/>
      <w:marLeft w:val="0"/>
      <w:marRight w:val="0"/>
      <w:marTop w:val="0"/>
      <w:marBottom w:val="0"/>
      <w:divBdr>
        <w:top w:val="none" w:sz="0" w:space="0" w:color="auto"/>
        <w:left w:val="none" w:sz="0" w:space="0" w:color="auto"/>
        <w:bottom w:val="none" w:sz="0" w:space="0" w:color="auto"/>
        <w:right w:val="none" w:sz="0" w:space="0" w:color="auto"/>
      </w:divBdr>
    </w:div>
    <w:div w:id="68967538">
      <w:bodyDiv w:val="1"/>
      <w:marLeft w:val="0"/>
      <w:marRight w:val="0"/>
      <w:marTop w:val="0"/>
      <w:marBottom w:val="0"/>
      <w:divBdr>
        <w:top w:val="none" w:sz="0" w:space="0" w:color="auto"/>
        <w:left w:val="none" w:sz="0" w:space="0" w:color="auto"/>
        <w:bottom w:val="none" w:sz="0" w:space="0" w:color="auto"/>
        <w:right w:val="none" w:sz="0" w:space="0" w:color="auto"/>
      </w:divBdr>
    </w:div>
    <w:div w:id="72776681">
      <w:bodyDiv w:val="1"/>
      <w:marLeft w:val="0"/>
      <w:marRight w:val="0"/>
      <w:marTop w:val="0"/>
      <w:marBottom w:val="0"/>
      <w:divBdr>
        <w:top w:val="none" w:sz="0" w:space="0" w:color="auto"/>
        <w:left w:val="none" w:sz="0" w:space="0" w:color="auto"/>
        <w:bottom w:val="none" w:sz="0" w:space="0" w:color="auto"/>
        <w:right w:val="none" w:sz="0" w:space="0" w:color="auto"/>
      </w:divBdr>
    </w:div>
    <w:div w:id="90856699">
      <w:bodyDiv w:val="1"/>
      <w:marLeft w:val="0"/>
      <w:marRight w:val="0"/>
      <w:marTop w:val="0"/>
      <w:marBottom w:val="0"/>
      <w:divBdr>
        <w:top w:val="none" w:sz="0" w:space="0" w:color="auto"/>
        <w:left w:val="none" w:sz="0" w:space="0" w:color="auto"/>
        <w:bottom w:val="none" w:sz="0" w:space="0" w:color="auto"/>
        <w:right w:val="none" w:sz="0" w:space="0" w:color="auto"/>
      </w:divBdr>
    </w:div>
    <w:div w:id="112604861">
      <w:bodyDiv w:val="1"/>
      <w:marLeft w:val="0"/>
      <w:marRight w:val="0"/>
      <w:marTop w:val="0"/>
      <w:marBottom w:val="0"/>
      <w:divBdr>
        <w:top w:val="none" w:sz="0" w:space="0" w:color="auto"/>
        <w:left w:val="none" w:sz="0" w:space="0" w:color="auto"/>
        <w:bottom w:val="none" w:sz="0" w:space="0" w:color="auto"/>
        <w:right w:val="none" w:sz="0" w:space="0" w:color="auto"/>
      </w:divBdr>
    </w:div>
    <w:div w:id="122231864">
      <w:bodyDiv w:val="1"/>
      <w:marLeft w:val="0"/>
      <w:marRight w:val="0"/>
      <w:marTop w:val="0"/>
      <w:marBottom w:val="0"/>
      <w:divBdr>
        <w:top w:val="none" w:sz="0" w:space="0" w:color="auto"/>
        <w:left w:val="none" w:sz="0" w:space="0" w:color="auto"/>
        <w:bottom w:val="none" w:sz="0" w:space="0" w:color="auto"/>
        <w:right w:val="none" w:sz="0" w:space="0" w:color="auto"/>
      </w:divBdr>
    </w:div>
    <w:div w:id="126627369">
      <w:bodyDiv w:val="1"/>
      <w:marLeft w:val="0"/>
      <w:marRight w:val="0"/>
      <w:marTop w:val="0"/>
      <w:marBottom w:val="0"/>
      <w:divBdr>
        <w:top w:val="none" w:sz="0" w:space="0" w:color="auto"/>
        <w:left w:val="none" w:sz="0" w:space="0" w:color="auto"/>
        <w:bottom w:val="none" w:sz="0" w:space="0" w:color="auto"/>
        <w:right w:val="none" w:sz="0" w:space="0" w:color="auto"/>
      </w:divBdr>
    </w:div>
    <w:div w:id="132257272">
      <w:bodyDiv w:val="1"/>
      <w:marLeft w:val="0"/>
      <w:marRight w:val="0"/>
      <w:marTop w:val="0"/>
      <w:marBottom w:val="0"/>
      <w:divBdr>
        <w:top w:val="none" w:sz="0" w:space="0" w:color="auto"/>
        <w:left w:val="none" w:sz="0" w:space="0" w:color="auto"/>
        <w:bottom w:val="none" w:sz="0" w:space="0" w:color="auto"/>
        <w:right w:val="none" w:sz="0" w:space="0" w:color="auto"/>
      </w:divBdr>
    </w:div>
    <w:div w:id="145053414">
      <w:bodyDiv w:val="1"/>
      <w:marLeft w:val="0"/>
      <w:marRight w:val="0"/>
      <w:marTop w:val="0"/>
      <w:marBottom w:val="0"/>
      <w:divBdr>
        <w:top w:val="none" w:sz="0" w:space="0" w:color="auto"/>
        <w:left w:val="none" w:sz="0" w:space="0" w:color="auto"/>
        <w:bottom w:val="none" w:sz="0" w:space="0" w:color="auto"/>
        <w:right w:val="none" w:sz="0" w:space="0" w:color="auto"/>
      </w:divBdr>
    </w:div>
    <w:div w:id="168719802">
      <w:bodyDiv w:val="1"/>
      <w:marLeft w:val="0"/>
      <w:marRight w:val="0"/>
      <w:marTop w:val="0"/>
      <w:marBottom w:val="0"/>
      <w:divBdr>
        <w:top w:val="none" w:sz="0" w:space="0" w:color="auto"/>
        <w:left w:val="none" w:sz="0" w:space="0" w:color="auto"/>
        <w:bottom w:val="none" w:sz="0" w:space="0" w:color="auto"/>
        <w:right w:val="none" w:sz="0" w:space="0" w:color="auto"/>
      </w:divBdr>
    </w:div>
    <w:div w:id="188573292">
      <w:bodyDiv w:val="1"/>
      <w:marLeft w:val="0"/>
      <w:marRight w:val="0"/>
      <w:marTop w:val="0"/>
      <w:marBottom w:val="0"/>
      <w:divBdr>
        <w:top w:val="none" w:sz="0" w:space="0" w:color="auto"/>
        <w:left w:val="none" w:sz="0" w:space="0" w:color="auto"/>
        <w:bottom w:val="none" w:sz="0" w:space="0" w:color="auto"/>
        <w:right w:val="none" w:sz="0" w:space="0" w:color="auto"/>
      </w:divBdr>
    </w:div>
    <w:div w:id="197937759">
      <w:bodyDiv w:val="1"/>
      <w:marLeft w:val="0"/>
      <w:marRight w:val="0"/>
      <w:marTop w:val="0"/>
      <w:marBottom w:val="0"/>
      <w:divBdr>
        <w:top w:val="none" w:sz="0" w:space="0" w:color="auto"/>
        <w:left w:val="none" w:sz="0" w:space="0" w:color="auto"/>
        <w:bottom w:val="none" w:sz="0" w:space="0" w:color="auto"/>
        <w:right w:val="none" w:sz="0" w:space="0" w:color="auto"/>
      </w:divBdr>
    </w:div>
    <w:div w:id="204877059">
      <w:bodyDiv w:val="1"/>
      <w:marLeft w:val="0"/>
      <w:marRight w:val="0"/>
      <w:marTop w:val="0"/>
      <w:marBottom w:val="0"/>
      <w:divBdr>
        <w:top w:val="none" w:sz="0" w:space="0" w:color="auto"/>
        <w:left w:val="none" w:sz="0" w:space="0" w:color="auto"/>
        <w:bottom w:val="none" w:sz="0" w:space="0" w:color="auto"/>
        <w:right w:val="none" w:sz="0" w:space="0" w:color="auto"/>
      </w:divBdr>
    </w:div>
    <w:div w:id="227805110">
      <w:bodyDiv w:val="1"/>
      <w:marLeft w:val="0"/>
      <w:marRight w:val="0"/>
      <w:marTop w:val="0"/>
      <w:marBottom w:val="0"/>
      <w:divBdr>
        <w:top w:val="none" w:sz="0" w:space="0" w:color="auto"/>
        <w:left w:val="none" w:sz="0" w:space="0" w:color="auto"/>
        <w:bottom w:val="none" w:sz="0" w:space="0" w:color="auto"/>
        <w:right w:val="none" w:sz="0" w:space="0" w:color="auto"/>
      </w:divBdr>
    </w:div>
    <w:div w:id="245387728">
      <w:bodyDiv w:val="1"/>
      <w:marLeft w:val="0"/>
      <w:marRight w:val="0"/>
      <w:marTop w:val="0"/>
      <w:marBottom w:val="0"/>
      <w:divBdr>
        <w:top w:val="none" w:sz="0" w:space="0" w:color="auto"/>
        <w:left w:val="none" w:sz="0" w:space="0" w:color="auto"/>
        <w:bottom w:val="none" w:sz="0" w:space="0" w:color="auto"/>
        <w:right w:val="none" w:sz="0" w:space="0" w:color="auto"/>
      </w:divBdr>
    </w:div>
    <w:div w:id="250354288">
      <w:bodyDiv w:val="1"/>
      <w:marLeft w:val="0"/>
      <w:marRight w:val="0"/>
      <w:marTop w:val="0"/>
      <w:marBottom w:val="0"/>
      <w:divBdr>
        <w:top w:val="none" w:sz="0" w:space="0" w:color="auto"/>
        <w:left w:val="none" w:sz="0" w:space="0" w:color="auto"/>
        <w:bottom w:val="none" w:sz="0" w:space="0" w:color="auto"/>
        <w:right w:val="none" w:sz="0" w:space="0" w:color="auto"/>
      </w:divBdr>
    </w:div>
    <w:div w:id="264267107">
      <w:bodyDiv w:val="1"/>
      <w:marLeft w:val="0"/>
      <w:marRight w:val="0"/>
      <w:marTop w:val="0"/>
      <w:marBottom w:val="0"/>
      <w:divBdr>
        <w:top w:val="none" w:sz="0" w:space="0" w:color="auto"/>
        <w:left w:val="none" w:sz="0" w:space="0" w:color="auto"/>
        <w:bottom w:val="none" w:sz="0" w:space="0" w:color="auto"/>
        <w:right w:val="none" w:sz="0" w:space="0" w:color="auto"/>
      </w:divBdr>
    </w:div>
    <w:div w:id="280772086">
      <w:bodyDiv w:val="1"/>
      <w:marLeft w:val="0"/>
      <w:marRight w:val="0"/>
      <w:marTop w:val="0"/>
      <w:marBottom w:val="0"/>
      <w:divBdr>
        <w:top w:val="none" w:sz="0" w:space="0" w:color="auto"/>
        <w:left w:val="none" w:sz="0" w:space="0" w:color="auto"/>
        <w:bottom w:val="none" w:sz="0" w:space="0" w:color="auto"/>
        <w:right w:val="none" w:sz="0" w:space="0" w:color="auto"/>
      </w:divBdr>
    </w:div>
    <w:div w:id="298654445">
      <w:bodyDiv w:val="1"/>
      <w:marLeft w:val="0"/>
      <w:marRight w:val="0"/>
      <w:marTop w:val="0"/>
      <w:marBottom w:val="0"/>
      <w:divBdr>
        <w:top w:val="none" w:sz="0" w:space="0" w:color="auto"/>
        <w:left w:val="none" w:sz="0" w:space="0" w:color="auto"/>
        <w:bottom w:val="none" w:sz="0" w:space="0" w:color="auto"/>
        <w:right w:val="none" w:sz="0" w:space="0" w:color="auto"/>
      </w:divBdr>
    </w:div>
    <w:div w:id="304243427">
      <w:bodyDiv w:val="1"/>
      <w:marLeft w:val="0"/>
      <w:marRight w:val="0"/>
      <w:marTop w:val="0"/>
      <w:marBottom w:val="0"/>
      <w:divBdr>
        <w:top w:val="none" w:sz="0" w:space="0" w:color="auto"/>
        <w:left w:val="none" w:sz="0" w:space="0" w:color="auto"/>
        <w:bottom w:val="none" w:sz="0" w:space="0" w:color="auto"/>
        <w:right w:val="none" w:sz="0" w:space="0" w:color="auto"/>
      </w:divBdr>
    </w:div>
    <w:div w:id="306014810">
      <w:bodyDiv w:val="1"/>
      <w:marLeft w:val="0"/>
      <w:marRight w:val="0"/>
      <w:marTop w:val="0"/>
      <w:marBottom w:val="0"/>
      <w:divBdr>
        <w:top w:val="none" w:sz="0" w:space="0" w:color="auto"/>
        <w:left w:val="none" w:sz="0" w:space="0" w:color="auto"/>
        <w:bottom w:val="none" w:sz="0" w:space="0" w:color="auto"/>
        <w:right w:val="none" w:sz="0" w:space="0" w:color="auto"/>
      </w:divBdr>
    </w:div>
    <w:div w:id="318537235">
      <w:bodyDiv w:val="1"/>
      <w:marLeft w:val="0"/>
      <w:marRight w:val="0"/>
      <w:marTop w:val="0"/>
      <w:marBottom w:val="0"/>
      <w:divBdr>
        <w:top w:val="none" w:sz="0" w:space="0" w:color="auto"/>
        <w:left w:val="none" w:sz="0" w:space="0" w:color="auto"/>
        <w:bottom w:val="none" w:sz="0" w:space="0" w:color="auto"/>
        <w:right w:val="none" w:sz="0" w:space="0" w:color="auto"/>
      </w:divBdr>
    </w:div>
    <w:div w:id="326373371">
      <w:bodyDiv w:val="1"/>
      <w:marLeft w:val="0"/>
      <w:marRight w:val="0"/>
      <w:marTop w:val="0"/>
      <w:marBottom w:val="0"/>
      <w:divBdr>
        <w:top w:val="none" w:sz="0" w:space="0" w:color="auto"/>
        <w:left w:val="none" w:sz="0" w:space="0" w:color="auto"/>
        <w:bottom w:val="none" w:sz="0" w:space="0" w:color="auto"/>
        <w:right w:val="none" w:sz="0" w:space="0" w:color="auto"/>
      </w:divBdr>
    </w:div>
    <w:div w:id="328681882">
      <w:bodyDiv w:val="1"/>
      <w:marLeft w:val="0"/>
      <w:marRight w:val="0"/>
      <w:marTop w:val="0"/>
      <w:marBottom w:val="0"/>
      <w:divBdr>
        <w:top w:val="none" w:sz="0" w:space="0" w:color="auto"/>
        <w:left w:val="none" w:sz="0" w:space="0" w:color="auto"/>
        <w:bottom w:val="none" w:sz="0" w:space="0" w:color="auto"/>
        <w:right w:val="none" w:sz="0" w:space="0" w:color="auto"/>
      </w:divBdr>
    </w:div>
    <w:div w:id="331832785">
      <w:bodyDiv w:val="1"/>
      <w:marLeft w:val="0"/>
      <w:marRight w:val="0"/>
      <w:marTop w:val="0"/>
      <w:marBottom w:val="0"/>
      <w:divBdr>
        <w:top w:val="none" w:sz="0" w:space="0" w:color="auto"/>
        <w:left w:val="none" w:sz="0" w:space="0" w:color="auto"/>
        <w:bottom w:val="none" w:sz="0" w:space="0" w:color="auto"/>
        <w:right w:val="none" w:sz="0" w:space="0" w:color="auto"/>
      </w:divBdr>
    </w:div>
    <w:div w:id="334039724">
      <w:bodyDiv w:val="1"/>
      <w:marLeft w:val="0"/>
      <w:marRight w:val="0"/>
      <w:marTop w:val="0"/>
      <w:marBottom w:val="0"/>
      <w:divBdr>
        <w:top w:val="none" w:sz="0" w:space="0" w:color="auto"/>
        <w:left w:val="none" w:sz="0" w:space="0" w:color="auto"/>
        <w:bottom w:val="none" w:sz="0" w:space="0" w:color="auto"/>
        <w:right w:val="none" w:sz="0" w:space="0" w:color="auto"/>
      </w:divBdr>
    </w:div>
    <w:div w:id="335421404">
      <w:bodyDiv w:val="1"/>
      <w:marLeft w:val="0"/>
      <w:marRight w:val="0"/>
      <w:marTop w:val="0"/>
      <w:marBottom w:val="0"/>
      <w:divBdr>
        <w:top w:val="none" w:sz="0" w:space="0" w:color="auto"/>
        <w:left w:val="none" w:sz="0" w:space="0" w:color="auto"/>
        <w:bottom w:val="none" w:sz="0" w:space="0" w:color="auto"/>
        <w:right w:val="none" w:sz="0" w:space="0" w:color="auto"/>
      </w:divBdr>
    </w:div>
    <w:div w:id="341401466">
      <w:bodyDiv w:val="1"/>
      <w:marLeft w:val="0"/>
      <w:marRight w:val="0"/>
      <w:marTop w:val="0"/>
      <w:marBottom w:val="0"/>
      <w:divBdr>
        <w:top w:val="none" w:sz="0" w:space="0" w:color="auto"/>
        <w:left w:val="none" w:sz="0" w:space="0" w:color="auto"/>
        <w:bottom w:val="none" w:sz="0" w:space="0" w:color="auto"/>
        <w:right w:val="none" w:sz="0" w:space="0" w:color="auto"/>
      </w:divBdr>
    </w:div>
    <w:div w:id="348070874">
      <w:bodyDiv w:val="1"/>
      <w:marLeft w:val="0"/>
      <w:marRight w:val="0"/>
      <w:marTop w:val="0"/>
      <w:marBottom w:val="0"/>
      <w:divBdr>
        <w:top w:val="none" w:sz="0" w:space="0" w:color="auto"/>
        <w:left w:val="none" w:sz="0" w:space="0" w:color="auto"/>
        <w:bottom w:val="none" w:sz="0" w:space="0" w:color="auto"/>
        <w:right w:val="none" w:sz="0" w:space="0" w:color="auto"/>
      </w:divBdr>
    </w:div>
    <w:div w:id="348337177">
      <w:bodyDiv w:val="1"/>
      <w:marLeft w:val="0"/>
      <w:marRight w:val="0"/>
      <w:marTop w:val="0"/>
      <w:marBottom w:val="0"/>
      <w:divBdr>
        <w:top w:val="none" w:sz="0" w:space="0" w:color="auto"/>
        <w:left w:val="none" w:sz="0" w:space="0" w:color="auto"/>
        <w:bottom w:val="none" w:sz="0" w:space="0" w:color="auto"/>
        <w:right w:val="none" w:sz="0" w:space="0" w:color="auto"/>
      </w:divBdr>
    </w:div>
    <w:div w:id="359207277">
      <w:bodyDiv w:val="1"/>
      <w:marLeft w:val="0"/>
      <w:marRight w:val="0"/>
      <w:marTop w:val="0"/>
      <w:marBottom w:val="0"/>
      <w:divBdr>
        <w:top w:val="none" w:sz="0" w:space="0" w:color="auto"/>
        <w:left w:val="none" w:sz="0" w:space="0" w:color="auto"/>
        <w:bottom w:val="none" w:sz="0" w:space="0" w:color="auto"/>
        <w:right w:val="none" w:sz="0" w:space="0" w:color="auto"/>
      </w:divBdr>
    </w:div>
    <w:div w:id="365525773">
      <w:bodyDiv w:val="1"/>
      <w:marLeft w:val="0"/>
      <w:marRight w:val="0"/>
      <w:marTop w:val="0"/>
      <w:marBottom w:val="0"/>
      <w:divBdr>
        <w:top w:val="none" w:sz="0" w:space="0" w:color="auto"/>
        <w:left w:val="none" w:sz="0" w:space="0" w:color="auto"/>
        <w:bottom w:val="none" w:sz="0" w:space="0" w:color="auto"/>
        <w:right w:val="none" w:sz="0" w:space="0" w:color="auto"/>
      </w:divBdr>
    </w:div>
    <w:div w:id="386413313">
      <w:bodyDiv w:val="1"/>
      <w:marLeft w:val="0"/>
      <w:marRight w:val="0"/>
      <w:marTop w:val="0"/>
      <w:marBottom w:val="0"/>
      <w:divBdr>
        <w:top w:val="none" w:sz="0" w:space="0" w:color="auto"/>
        <w:left w:val="none" w:sz="0" w:space="0" w:color="auto"/>
        <w:bottom w:val="none" w:sz="0" w:space="0" w:color="auto"/>
        <w:right w:val="none" w:sz="0" w:space="0" w:color="auto"/>
      </w:divBdr>
    </w:div>
    <w:div w:id="390353153">
      <w:bodyDiv w:val="1"/>
      <w:marLeft w:val="0"/>
      <w:marRight w:val="0"/>
      <w:marTop w:val="0"/>
      <w:marBottom w:val="0"/>
      <w:divBdr>
        <w:top w:val="none" w:sz="0" w:space="0" w:color="auto"/>
        <w:left w:val="none" w:sz="0" w:space="0" w:color="auto"/>
        <w:bottom w:val="none" w:sz="0" w:space="0" w:color="auto"/>
        <w:right w:val="none" w:sz="0" w:space="0" w:color="auto"/>
      </w:divBdr>
      <w:divsChild>
        <w:div w:id="54167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319798">
      <w:bodyDiv w:val="1"/>
      <w:marLeft w:val="0"/>
      <w:marRight w:val="0"/>
      <w:marTop w:val="0"/>
      <w:marBottom w:val="0"/>
      <w:divBdr>
        <w:top w:val="none" w:sz="0" w:space="0" w:color="auto"/>
        <w:left w:val="none" w:sz="0" w:space="0" w:color="auto"/>
        <w:bottom w:val="none" w:sz="0" w:space="0" w:color="auto"/>
        <w:right w:val="none" w:sz="0" w:space="0" w:color="auto"/>
      </w:divBdr>
    </w:div>
    <w:div w:id="402608145">
      <w:bodyDiv w:val="1"/>
      <w:marLeft w:val="0"/>
      <w:marRight w:val="0"/>
      <w:marTop w:val="0"/>
      <w:marBottom w:val="0"/>
      <w:divBdr>
        <w:top w:val="none" w:sz="0" w:space="0" w:color="auto"/>
        <w:left w:val="none" w:sz="0" w:space="0" w:color="auto"/>
        <w:bottom w:val="none" w:sz="0" w:space="0" w:color="auto"/>
        <w:right w:val="none" w:sz="0" w:space="0" w:color="auto"/>
      </w:divBdr>
    </w:div>
    <w:div w:id="403260196">
      <w:bodyDiv w:val="1"/>
      <w:marLeft w:val="0"/>
      <w:marRight w:val="0"/>
      <w:marTop w:val="0"/>
      <w:marBottom w:val="0"/>
      <w:divBdr>
        <w:top w:val="none" w:sz="0" w:space="0" w:color="auto"/>
        <w:left w:val="none" w:sz="0" w:space="0" w:color="auto"/>
        <w:bottom w:val="none" w:sz="0" w:space="0" w:color="auto"/>
        <w:right w:val="none" w:sz="0" w:space="0" w:color="auto"/>
      </w:divBdr>
    </w:div>
    <w:div w:id="417219352">
      <w:bodyDiv w:val="1"/>
      <w:marLeft w:val="0"/>
      <w:marRight w:val="0"/>
      <w:marTop w:val="0"/>
      <w:marBottom w:val="0"/>
      <w:divBdr>
        <w:top w:val="none" w:sz="0" w:space="0" w:color="auto"/>
        <w:left w:val="none" w:sz="0" w:space="0" w:color="auto"/>
        <w:bottom w:val="none" w:sz="0" w:space="0" w:color="auto"/>
        <w:right w:val="none" w:sz="0" w:space="0" w:color="auto"/>
      </w:divBdr>
    </w:div>
    <w:div w:id="420444273">
      <w:bodyDiv w:val="1"/>
      <w:marLeft w:val="0"/>
      <w:marRight w:val="0"/>
      <w:marTop w:val="0"/>
      <w:marBottom w:val="0"/>
      <w:divBdr>
        <w:top w:val="none" w:sz="0" w:space="0" w:color="auto"/>
        <w:left w:val="none" w:sz="0" w:space="0" w:color="auto"/>
        <w:bottom w:val="none" w:sz="0" w:space="0" w:color="auto"/>
        <w:right w:val="none" w:sz="0" w:space="0" w:color="auto"/>
      </w:divBdr>
    </w:div>
    <w:div w:id="428741703">
      <w:bodyDiv w:val="1"/>
      <w:marLeft w:val="0"/>
      <w:marRight w:val="0"/>
      <w:marTop w:val="0"/>
      <w:marBottom w:val="0"/>
      <w:divBdr>
        <w:top w:val="none" w:sz="0" w:space="0" w:color="auto"/>
        <w:left w:val="none" w:sz="0" w:space="0" w:color="auto"/>
        <w:bottom w:val="none" w:sz="0" w:space="0" w:color="auto"/>
        <w:right w:val="none" w:sz="0" w:space="0" w:color="auto"/>
      </w:divBdr>
    </w:div>
    <w:div w:id="468790846">
      <w:bodyDiv w:val="1"/>
      <w:marLeft w:val="0"/>
      <w:marRight w:val="0"/>
      <w:marTop w:val="0"/>
      <w:marBottom w:val="0"/>
      <w:divBdr>
        <w:top w:val="none" w:sz="0" w:space="0" w:color="auto"/>
        <w:left w:val="none" w:sz="0" w:space="0" w:color="auto"/>
        <w:bottom w:val="none" w:sz="0" w:space="0" w:color="auto"/>
        <w:right w:val="none" w:sz="0" w:space="0" w:color="auto"/>
      </w:divBdr>
    </w:div>
    <w:div w:id="477692396">
      <w:bodyDiv w:val="1"/>
      <w:marLeft w:val="0"/>
      <w:marRight w:val="0"/>
      <w:marTop w:val="0"/>
      <w:marBottom w:val="0"/>
      <w:divBdr>
        <w:top w:val="none" w:sz="0" w:space="0" w:color="auto"/>
        <w:left w:val="none" w:sz="0" w:space="0" w:color="auto"/>
        <w:bottom w:val="none" w:sz="0" w:space="0" w:color="auto"/>
        <w:right w:val="none" w:sz="0" w:space="0" w:color="auto"/>
      </w:divBdr>
    </w:div>
    <w:div w:id="489296035">
      <w:bodyDiv w:val="1"/>
      <w:marLeft w:val="0"/>
      <w:marRight w:val="0"/>
      <w:marTop w:val="0"/>
      <w:marBottom w:val="0"/>
      <w:divBdr>
        <w:top w:val="none" w:sz="0" w:space="0" w:color="auto"/>
        <w:left w:val="none" w:sz="0" w:space="0" w:color="auto"/>
        <w:bottom w:val="none" w:sz="0" w:space="0" w:color="auto"/>
        <w:right w:val="none" w:sz="0" w:space="0" w:color="auto"/>
      </w:divBdr>
    </w:div>
    <w:div w:id="513299866">
      <w:bodyDiv w:val="1"/>
      <w:marLeft w:val="0"/>
      <w:marRight w:val="0"/>
      <w:marTop w:val="0"/>
      <w:marBottom w:val="0"/>
      <w:divBdr>
        <w:top w:val="none" w:sz="0" w:space="0" w:color="auto"/>
        <w:left w:val="none" w:sz="0" w:space="0" w:color="auto"/>
        <w:bottom w:val="none" w:sz="0" w:space="0" w:color="auto"/>
        <w:right w:val="none" w:sz="0" w:space="0" w:color="auto"/>
      </w:divBdr>
    </w:div>
    <w:div w:id="515190328">
      <w:bodyDiv w:val="1"/>
      <w:marLeft w:val="0"/>
      <w:marRight w:val="0"/>
      <w:marTop w:val="0"/>
      <w:marBottom w:val="0"/>
      <w:divBdr>
        <w:top w:val="none" w:sz="0" w:space="0" w:color="auto"/>
        <w:left w:val="none" w:sz="0" w:space="0" w:color="auto"/>
        <w:bottom w:val="none" w:sz="0" w:space="0" w:color="auto"/>
        <w:right w:val="none" w:sz="0" w:space="0" w:color="auto"/>
      </w:divBdr>
    </w:div>
    <w:div w:id="517087350">
      <w:bodyDiv w:val="1"/>
      <w:marLeft w:val="0"/>
      <w:marRight w:val="0"/>
      <w:marTop w:val="0"/>
      <w:marBottom w:val="0"/>
      <w:divBdr>
        <w:top w:val="none" w:sz="0" w:space="0" w:color="auto"/>
        <w:left w:val="none" w:sz="0" w:space="0" w:color="auto"/>
        <w:bottom w:val="none" w:sz="0" w:space="0" w:color="auto"/>
        <w:right w:val="none" w:sz="0" w:space="0" w:color="auto"/>
      </w:divBdr>
      <w:divsChild>
        <w:div w:id="1997419981">
          <w:marLeft w:val="0"/>
          <w:marRight w:val="0"/>
          <w:marTop w:val="0"/>
          <w:marBottom w:val="0"/>
          <w:divBdr>
            <w:top w:val="none" w:sz="0" w:space="0" w:color="auto"/>
            <w:left w:val="none" w:sz="0" w:space="0" w:color="auto"/>
            <w:bottom w:val="none" w:sz="0" w:space="0" w:color="auto"/>
            <w:right w:val="none" w:sz="0" w:space="0" w:color="auto"/>
          </w:divBdr>
        </w:div>
      </w:divsChild>
    </w:div>
    <w:div w:id="522863836">
      <w:bodyDiv w:val="1"/>
      <w:marLeft w:val="0"/>
      <w:marRight w:val="0"/>
      <w:marTop w:val="0"/>
      <w:marBottom w:val="0"/>
      <w:divBdr>
        <w:top w:val="none" w:sz="0" w:space="0" w:color="auto"/>
        <w:left w:val="none" w:sz="0" w:space="0" w:color="auto"/>
        <w:bottom w:val="none" w:sz="0" w:space="0" w:color="auto"/>
        <w:right w:val="none" w:sz="0" w:space="0" w:color="auto"/>
      </w:divBdr>
    </w:div>
    <w:div w:id="539754962">
      <w:bodyDiv w:val="1"/>
      <w:marLeft w:val="0"/>
      <w:marRight w:val="0"/>
      <w:marTop w:val="0"/>
      <w:marBottom w:val="0"/>
      <w:divBdr>
        <w:top w:val="none" w:sz="0" w:space="0" w:color="auto"/>
        <w:left w:val="none" w:sz="0" w:space="0" w:color="auto"/>
        <w:bottom w:val="none" w:sz="0" w:space="0" w:color="auto"/>
        <w:right w:val="none" w:sz="0" w:space="0" w:color="auto"/>
      </w:divBdr>
    </w:div>
    <w:div w:id="562447340">
      <w:bodyDiv w:val="1"/>
      <w:marLeft w:val="0"/>
      <w:marRight w:val="0"/>
      <w:marTop w:val="0"/>
      <w:marBottom w:val="0"/>
      <w:divBdr>
        <w:top w:val="none" w:sz="0" w:space="0" w:color="auto"/>
        <w:left w:val="none" w:sz="0" w:space="0" w:color="auto"/>
        <w:bottom w:val="none" w:sz="0" w:space="0" w:color="auto"/>
        <w:right w:val="none" w:sz="0" w:space="0" w:color="auto"/>
      </w:divBdr>
    </w:div>
    <w:div w:id="570314353">
      <w:bodyDiv w:val="1"/>
      <w:marLeft w:val="0"/>
      <w:marRight w:val="0"/>
      <w:marTop w:val="0"/>
      <w:marBottom w:val="0"/>
      <w:divBdr>
        <w:top w:val="none" w:sz="0" w:space="0" w:color="auto"/>
        <w:left w:val="none" w:sz="0" w:space="0" w:color="auto"/>
        <w:bottom w:val="none" w:sz="0" w:space="0" w:color="auto"/>
        <w:right w:val="none" w:sz="0" w:space="0" w:color="auto"/>
      </w:divBdr>
    </w:div>
    <w:div w:id="580021284">
      <w:bodyDiv w:val="1"/>
      <w:marLeft w:val="0"/>
      <w:marRight w:val="0"/>
      <w:marTop w:val="0"/>
      <w:marBottom w:val="0"/>
      <w:divBdr>
        <w:top w:val="none" w:sz="0" w:space="0" w:color="auto"/>
        <w:left w:val="none" w:sz="0" w:space="0" w:color="auto"/>
        <w:bottom w:val="none" w:sz="0" w:space="0" w:color="auto"/>
        <w:right w:val="none" w:sz="0" w:space="0" w:color="auto"/>
      </w:divBdr>
    </w:div>
    <w:div w:id="603617224">
      <w:bodyDiv w:val="1"/>
      <w:marLeft w:val="0"/>
      <w:marRight w:val="0"/>
      <w:marTop w:val="0"/>
      <w:marBottom w:val="0"/>
      <w:divBdr>
        <w:top w:val="none" w:sz="0" w:space="0" w:color="auto"/>
        <w:left w:val="none" w:sz="0" w:space="0" w:color="auto"/>
        <w:bottom w:val="none" w:sz="0" w:space="0" w:color="auto"/>
        <w:right w:val="none" w:sz="0" w:space="0" w:color="auto"/>
      </w:divBdr>
    </w:div>
    <w:div w:id="606353027">
      <w:bodyDiv w:val="1"/>
      <w:marLeft w:val="0"/>
      <w:marRight w:val="0"/>
      <w:marTop w:val="0"/>
      <w:marBottom w:val="0"/>
      <w:divBdr>
        <w:top w:val="none" w:sz="0" w:space="0" w:color="auto"/>
        <w:left w:val="none" w:sz="0" w:space="0" w:color="auto"/>
        <w:bottom w:val="none" w:sz="0" w:space="0" w:color="auto"/>
        <w:right w:val="none" w:sz="0" w:space="0" w:color="auto"/>
      </w:divBdr>
    </w:div>
    <w:div w:id="607323129">
      <w:bodyDiv w:val="1"/>
      <w:marLeft w:val="0"/>
      <w:marRight w:val="0"/>
      <w:marTop w:val="0"/>
      <w:marBottom w:val="0"/>
      <w:divBdr>
        <w:top w:val="none" w:sz="0" w:space="0" w:color="auto"/>
        <w:left w:val="none" w:sz="0" w:space="0" w:color="auto"/>
        <w:bottom w:val="none" w:sz="0" w:space="0" w:color="auto"/>
        <w:right w:val="none" w:sz="0" w:space="0" w:color="auto"/>
      </w:divBdr>
    </w:div>
    <w:div w:id="607615872">
      <w:bodyDiv w:val="1"/>
      <w:marLeft w:val="0"/>
      <w:marRight w:val="0"/>
      <w:marTop w:val="0"/>
      <w:marBottom w:val="0"/>
      <w:divBdr>
        <w:top w:val="none" w:sz="0" w:space="0" w:color="auto"/>
        <w:left w:val="none" w:sz="0" w:space="0" w:color="auto"/>
        <w:bottom w:val="none" w:sz="0" w:space="0" w:color="auto"/>
        <w:right w:val="none" w:sz="0" w:space="0" w:color="auto"/>
      </w:divBdr>
    </w:div>
    <w:div w:id="608200041">
      <w:bodyDiv w:val="1"/>
      <w:marLeft w:val="0"/>
      <w:marRight w:val="0"/>
      <w:marTop w:val="0"/>
      <w:marBottom w:val="0"/>
      <w:divBdr>
        <w:top w:val="none" w:sz="0" w:space="0" w:color="auto"/>
        <w:left w:val="none" w:sz="0" w:space="0" w:color="auto"/>
        <w:bottom w:val="none" w:sz="0" w:space="0" w:color="auto"/>
        <w:right w:val="none" w:sz="0" w:space="0" w:color="auto"/>
      </w:divBdr>
    </w:div>
    <w:div w:id="609356836">
      <w:bodyDiv w:val="1"/>
      <w:marLeft w:val="0"/>
      <w:marRight w:val="0"/>
      <w:marTop w:val="0"/>
      <w:marBottom w:val="0"/>
      <w:divBdr>
        <w:top w:val="none" w:sz="0" w:space="0" w:color="auto"/>
        <w:left w:val="none" w:sz="0" w:space="0" w:color="auto"/>
        <w:bottom w:val="none" w:sz="0" w:space="0" w:color="auto"/>
        <w:right w:val="none" w:sz="0" w:space="0" w:color="auto"/>
      </w:divBdr>
    </w:div>
    <w:div w:id="615600334">
      <w:bodyDiv w:val="1"/>
      <w:marLeft w:val="0"/>
      <w:marRight w:val="0"/>
      <w:marTop w:val="0"/>
      <w:marBottom w:val="0"/>
      <w:divBdr>
        <w:top w:val="none" w:sz="0" w:space="0" w:color="auto"/>
        <w:left w:val="none" w:sz="0" w:space="0" w:color="auto"/>
        <w:bottom w:val="none" w:sz="0" w:space="0" w:color="auto"/>
        <w:right w:val="none" w:sz="0" w:space="0" w:color="auto"/>
      </w:divBdr>
    </w:div>
    <w:div w:id="620259630">
      <w:bodyDiv w:val="1"/>
      <w:marLeft w:val="0"/>
      <w:marRight w:val="0"/>
      <w:marTop w:val="0"/>
      <w:marBottom w:val="0"/>
      <w:divBdr>
        <w:top w:val="none" w:sz="0" w:space="0" w:color="auto"/>
        <w:left w:val="none" w:sz="0" w:space="0" w:color="auto"/>
        <w:bottom w:val="none" w:sz="0" w:space="0" w:color="auto"/>
        <w:right w:val="none" w:sz="0" w:space="0" w:color="auto"/>
      </w:divBdr>
    </w:div>
    <w:div w:id="630750566">
      <w:bodyDiv w:val="1"/>
      <w:marLeft w:val="0"/>
      <w:marRight w:val="0"/>
      <w:marTop w:val="0"/>
      <w:marBottom w:val="0"/>
      <w:divBdr>
        <w:top w:val="none" w:sz="0" w:space="0" w:color="auto"/>
        <w:left w:val="none" w:sz="0" w:space="0" w:color="auto"/>
        <w:bottom w:val="none" w:sz="0" w:space="0" w:color="auto"/>
        <w:right w:val="none" w:sz="0" w:space="0" w:color="auto"/>
      </w:divBdr>
    </w:div>
    <w:div w:id="632832589">
      <w:bodyDiv w:val="1"/>
      <w:marLeft w:val="0"/>
      <w:marRight w:val="0"/>
      <w:marTop w:val="0"/>
      <w:marBottom w:val="0"/>
      <w:divBdr>
        <w:top w:val="none" w:sz="0" w:space="0" w:color="auto"/>
        <w:left w:val="none" w:sz="0" w:space="0" w:color="auto"/>
        <w:bottom w:val="none" w:sz="0" w:space="0" w:color="auto"/>
        <w:right w:val="none" w:sz="0" w:space="0" w:color="auto"/>
      </w:divBdr>
    </w:div>
    <w:div w:id="633028751">
      <w:bodyDiv w:val="1"/>
      <w:marLeft w:val="0"/>
      <w:marRight w:val="0"/>
      <w:marTop w:val="0"/>
      <w:marBottom w:val="0"/>
      <w:divBdr>
        <w:top w:val="none" w:sz="0" w:space="0" w:color="auto"/>
        <w:left w:val="none" w:sz="0" w:space="0" w:color="auto"/>
        <w:bottom w:val="none" w:sz="0" w:space="0" w:color="auto"/>
        <w:right w:val="none" w:sz="0" w:space="0" w:color="auto"/>
      </w:divBdr>
    </w:div>
    <w:div w:id="635448328">
      <w:bodyDiv w:val="1"/>
      <w:marLeft w:val="0"/>
      <w:marRight w:val="0"/>
      <w:marTop w:val="0"/>
      <w:marBottom w:val="0"/>
      <w:divBdr>
        <w:top w:val="none" w:sz="0" w:space="0" w:color="auto"/>
        <w:left w:val="none" w:sz="0" w:space="0" w:color="auto"/>
        <w:bottom w:val="none" w:sz="0" w:space="0" w:color="auto"/>
        <w:right w:val="none" w:sz="0" w:space="0" w:color="auto"/>
      </w:divBdr>
    </w:div>
    <w:div w:id="637148499">
      <w:bodyDiv w:val="1"/>
      <w:marLeft w:val="0"/>
      <w:marRight w:val="0"/>
      <w:marTop w:val="0"/>
      <w:marBottom w:val="0"/>
      <w:divBdr>
        <w:top w:val="none" w:sz="0" w:space="0" w:color="auto"/>
        <w:left w:val="none" w:sz="0" w:space="0" w:color="auto"/>
        <w:bottom w:val="none" w:sz="0" w:space="0" w:color="auto"/>
        <w:right w:val="none" w:sz="0" w:space="0" w:color="auto"/>
      </w:divBdr>
    </w:div>
    <w:div w:id="638731557">
      <w:bodyDiv w:val="1"/>
      <w:marLeft w:val="0"/>
      <w:marRight w:val="0"/>
      <w:marTop w:val="0"/>
      <w:marBottom w:val="0"/>
      <w:divBdr>
        <w:top w:val="none" w:sz="0" w:space="0" w:color="auto"/>
        <w:left w:val="none" w:sz="0" w:space="0" w:color="auto"/>
        <w:bottom w:val="none" w:sz="0" w:space="0" w:color="auto"/>
        <w:right w:val="none" w:sz="0" w:space="0" w:color="auto"/>
      </w:divBdr>
    </w:div>
    <w:div w:id="643197165">
      <w:bodyDiv w:val="1"/>
      <w:marLeft w:val="0"/>
      <w:marRight w:val="0"/>
      <w:marTop w:val="0"/>
      <w:marBottom w:val="0"/>
      <w:divBdr>
        <w:top w:val="none" w:sz="0" w:space="0" w:color="auto"/>
        <w:left w:val="none" w:sz="0" w:space="0" w:color="auto"/>
        <w:bottom w:val="none" w:sz="0" w:space="0" w:color="auto"/>
        <w:right w:val="none" w:sz="0" w:space="0" w:color="auto"/>
      </w:divBdr>
    </w:div>
    <w:div w:id="669214965">
      <w:bodyDiv w:val="1"/>
      <w:marLeft w:val="0"/>
      <w:marRight w:val="0"/>
      <w:marTop w:val="0"/>
      <w:marBottom w:val="0"/>
      <w:divBdr>
        <w:top w:val="none" w:sz="0" w:space="0" w:color="auto"/>
        <w:left w:val="none" w:sz="0" w:space="0" w:color="auto"/>
        <w:bottom w:val="none" w:sz="0" w:space="0" w:color="auto"/>
        <w:right w:val="none" w:sz="0" w:space="0" w:color="auto"/>
      </w:divBdr>
    </w:div>
    <w:div w:id="677006603">
      <w:bodyDiv w:val="1"/>
      <w:marLeft w:val="0"/>
      <w:marRight w:val="0"/>
      <w:marTop w:val="0"/>
      <w:marBottom w:val="0"/>
      <w:divBdr>
        <w:top w:val="none" w:sz="0" w:space="0" w:color="auto"/>
        <w:left w:val="none" w:sz="0" w:space="0" w:color="auto"/>
        <w:bottom w:val="none" w:sz="0" w:space="0" w:color="auto"/>
        <w:right w:val="none" w:sz="0" w:space="0" w:color="auto"/>
      </w:divBdr>
    </w:div>
    <w:div w:id="693307003">
      <w:bodyDiv w:val="1"/>
      <w:marLeft w:val="0"/>
      <w:marRight w:val="0"/>
      <w:marTop w:val="0"/>
      <w:marBottom w:val="0"/>
      <w:divBdr>
        <w:top w:val="none" w:sz="0" w:space="0" w:color="auto"/>
        <w:left w:val="none" w:sz="0" w:space="0" w:color="auto"/>
        <w:bottom w:val="none" w:sz="0" w:space="0" w:color="auto"/>
        <w:right w:val="none" w:sz="0" w:space="0" w:color="auto"/>
      </w:divBdr>
    </w:div>
    <w:div w:id="697318721">
      <w:bodyDiv w:val="1"/>
      <w:marLeft w:val="0"/>
      <w:marRight w:val="0"/>
      <w:marTop w:val="0"/>
      <w:marBottom w:val="0"/>
      <w:divBdr>
        <w:top w:val="none" w:sz="0" w:space="0" w:color="auto"/>
        <w:left w:val="none" w:sz="0" w:space="0" w:color="auto"/>
        <w:bottom w:val="none" w:sz="0" w:space="0" w:color="auto"/>
        <w:right w:val="none" w:sz="0" w:space="0" w:color="auto"/>
      </w:divBdr>
    </w:div>
    <w:div w:id="697388616">
      <w:bodyDiv w:val="1"/>
      <w:marLeft w:val="0"/>
      <w:marRight w:val="0"/>
      <w:marTop w:val="0"/>
      <w:marBottom w:val="0"/>
      <w:divBdr>
        <w:top w:val="none" w:sz="0" w:space="0" w:color="auto"/>
        <w:left w:val="none" w:sz="0" w:space="0" w:color="auto"/>
        <w:bottom w:val="none" w:sz="0" w:space="0" w:color="auto"/>
        <w:right w:val="none" w:sz="0" w:space="0" w:color="auto"/>
      </w:divBdr>
    </w:div>
    <w:div w:id="706370237">
      <w:bodyDiv w:val="1"/>
      <w:marLeft w:val="0"/>
      <w:marRight w:val="0"/>
      <w:marTop w:val="0"/>
      <w:marBottom w:val="0"/>
      <w:divBdr>
        <w:top w:val="none" w:sz="0" w:space="0" w:color="auto"/>
        <w:left w:val="none" w:sz="0" w:space="0" w:color="auto"/>
        <w:bottom w:val="none" w:sz="0" w:space="0" w:color="auto"/>
        <w:right w:val="none" w:sz="0" w:space="0" w:color="auto"/>
      </w:divBdr>
    </w:div>
    <w:div w:id="720175445">
      <w:bodyDiv w:val="1"/>
      <w:marLeft w:val="0"/>
      <w:marRight w:val="0"/>
      <w:marTop w:val="0"/>
      <w:marBottom w:val="0"/>
      <w:divBdr>
        <w:top w:val="none" w:sz="0" w:space="0" w:color="auto"/>
        <w:left w:val="none" w:sz="0" w:space="0" w:color="auto"/>
        <w:bottom w:val="none" w:sz="0" w:space="0" w:color="auto"/>
        <w:right w:val="none" w:sz="0" w:space="0" w:color="auto"/>
      </w:divBdr>
    </w:div>
    <w:div w:id="727412260">
      <w:bodyDiv w:val="1"/>
      <w:marLeft w:val="0"/>
      <w:marRight w:val="0"/>
      <w:marTop w:val="0"/>
      <w:marBottom w:val="0"/>
      <w:divBdr>
        <w:top w:val="none" w:sz="0" w:space="0" w:color="auto"/>
        <w:left w:val="none" w:sz="0" w:space="0" w:color="auto"/>
        <w:bottom w:val="none" w:sz="0" w:space="0" w:color="auto"/>
        <w:right w:val="none" w:sz="0" w:space="0" w:color="auto"/>
      </w:divBdr>
    </w:div>
    <w:div w:id="732773455">
      <w:bodyDiv w:val="1"/>
      <w:marLeft w:val="0"/>
      <w:marRight w:val="0"/>
      <w:marTop w:val="0"/>
      <w:marBottom w:val="0"/>
      <w:divBdr>
        <w:top w:val="none" w:sz="0" w:space="0" w:color="auto"/>
        <w:left w:val="none" w:sz="0" w:space="0" w:color="auto"/>
        <w:bottom w:val="none" w:sz="0" w:space="0" w:color="auto"/>
        <w:right w:val="none" w:sz="0" w:space="0" w:color="auto"/>
      </w:divBdr>
    </w:div>
    <w:div w:id="736898594">
      <w:bodyDiv w:val="1"/>
      <w:marLeft w:val="0"/>
      <w:marRight w:val="0"/>
      <w:marTop w:val="0"/>
      <w:marBottom w:val="0"/>
      <w:divBdr>
        <w:top w:val="none" w:sz="0" w:space="0" w:color="auto"/>
        <w:left w:val="none" w:sz="0" w:space="0" w:color="auto"/>
        <w:bottom w:val="none" w:sz="0" w:space="0" w:color="auto"/>
        <w:right w:val="none" w:sz="0" w:space="0" w:color="auto"/>
      </w:divBdr>
    </w:div>
    <w:div w:id="764346580">
      <w:bodyDiv w:val="1"/>
      <w:marLeft w:val="0"/>
      <w:marRight w:val="0"/>
      <w:marTop w:val="0"/>
      <w:marBottom w:val="0"/>
      <w:divBdr>
        <w:top w:val="none" w:sz="0" w:space="0" w:color="auto"/>
        <w:left w:val="none" w:sz="0" w:space="0" w:color="auto"/>
        <w:bottom w:val="none" w:sz="0" w:space="0" w:color="auto"/>
        <w:right w:val="none" w:sz="0" w:space="0" w:color="auto"/>
      </w:divBdr>
    </w:div>
    <w:div w:id="783967334">
      <w:bodyDiv w:val="1"/>
      <w:marLeft w:val="0"/>
      <w:marRight w:val="0"/>
      <w:marTop w:val="0"/>
      <w:marBottom w:val="0"/>
      <w:divBdr>
        <w:top w:val="none" w:sz="0" w:space="0" w:color="auto"/>
        <w:left w:val="none" w:sz="0" w:space="0" w:color="auto"/>
        <w:bottom w:val="none" w:sz="0" w:space="0" w:color="auto"/>
        <w:right w:val="none" w:sz="0" w:space="0" w:color="auto"/>
      </w:divBdr>
    </w:div>
    <w:div w:id="788742299">
      <w:bodyDiv w:val="1"/>
      <w:marLeft w:val="0"/>
      <w:marRight w:val="0"/>
      <w:marTop w:val="0"/>
      <w:marBottom w:val="0"/>
      <w:divBdr>
        <w:top w:val="none" w:sz="0" w:space="0" w:color="auto"/>
        <w:left w:val="none" w:sz="0" w:space="0" w:color="auto"/>
        <w:bottom w:val="none" w:sz="0" w:space="0" w:color="auto"/>
        <w:right w:val="none" w:sz="0" w:space="0" w:color="auto"/>
      </w:divBdr>
    </w:div>
    <w:div w:id="799156430">
      <w:bodyDiv w:val="1"/>
      <w:marLeft w:val="0"/>
      <w:marRight w:val="0"/>
      <w:marTop w:val="0"/>
      <w:marBottom w:val="0"/>
      <w:divBdr>
        <w:top w:val="none" w:sz="0" w:space="0" w:color="auto"/>
        <w:left w:val="none" w:sz="0" w:space="0" w:color="auto"/>
        <w:bottom w:val="none" w:sz="0" w:space="0" w:color="auto"/>
        <w:right w:val="none" w:sz="0" w:space="0" w:color="auto"/>
      </w:divBdr>
    </w:div>
    <w:div w:id="807741774">
      <w:bodyDiv w:val="1"/>
      <w:marLeft w:val="0"/>
      <w:marRight w:val="0"/>
      <w:marTop w:val="0"/>
      <w:marBottom w:val="0"/>
      <w:divBdr>
        <w:top w:val="none" w:sz="0" w:space="0" w:color="auto"/>
        <w:left w:val="none" w:sz="0" w:space="0" w:color="auto"/>
        <w:bottom w:val="none" w:sz="0" w:space="0" w:color="auto"/>
        <w:right w:val="none" w:sz="0" w:space="0" w:color="auto"/>
      </w:divBdr>
    </w:div>
    <w:div w:id="811143636">
      <w:bodyDiv w:val="1"/>
      <w:marLeft w:val="0"/>
      <w:marRight w:val="0"/>
      <w:marTop w:val="0"/>
      <w:marBottom w:val="0"/>
      <w:divBdr>
        <w:top w:val="none" w:sz="0" w:space="0" w:color="auto"/>
        <w:left w:val="none" w:sz="0" w:space="0" w:color="auto"/>
        <w:bottom w:val="none" w:sz="0" w:space="0" w:color="auto"/>
        <w:right w:val="none" w:sz="0" w:space="0" w:color="auto"/>
      </w:divBdr>
    </w:div>
    <w:div w:id="815806828">
      <w:bodyDiv w:val="1"/>
      <w:marLeft w:val="0"/>
      <w:marRight w:val="0"/>
      <w:marTop w:val="0"/>
      <w:marBottom w:val="0"/>
      <w:divBdr>
        <w:top w:val="none" w:sz="0" w:space="0" w:color="auto"/>
        <w:left w:val="none" w:sz="0" w:space="0" w:color="auto"/>
        <w:bottom w:val="none" w:sz="0" w:space="0" w:color="auto"/>
        <w:right w:val="none" w:sz="0" w:space="0" w:color="auto"/>
      </w:divBdr>
    </w:div>
    <w:div w:id="816603304">
      <w:bodyDiv w:val="1"/>
      <w:marLeft w:val="0"/>
      <w:marRight w:val="0"/>
      <w:marTop w:val="0"/>
      <w:marBottom w:val="0"/>
      <w:divBdr>
        <w:top w:val="none" w:sz="0" w:space="0" w:color="auto"/>
        <w:left w:val="none" w:sz="0" w:space="0" w:color="auto"/>
        <w:bottom w:val="none" w:sz="0" w:space="0" w:color="auto"/>
        <w:right w:val="none" w:sz="0" w:space="0" w:color="auto"/>
      </w:divBdr>
    </w:div>
    <w:div w:id="819350634">
      <w:bodyDiv w:val="1"/>
      <w:marLeft w:val="0"/>
      <w:marRight w:val="0"/>
      <w:marTop w:val="0"/>
      <w:marBottom w:val="0"/>
      <w:divBdr>
        <w:top w:val="none" w:sz="0" w:space="0" w:color="auto"/>
        <w:left w:val="none" w:sz="0" w:space="0" w:color="auto"/>
        <w:bottom w:val="none" w:sz="0" w:space="0" w:color="auto"/>
        <w:right w:val="none" w:sz="0" w:space="0" w:color="auto"/>
      </w:divBdr>
    </w:div>
    <w:div w:id="828593794">
      <w:bodyDiv w:val="1"/>
      <w:marLeft w:val="0"/>
      <w:marRight w:val="0"/>
      <w:marTop w:val="0"/>
      <w:marBottom w:val="0"/>
      <w:divBdr>
        <w:top w:val="none" w:sz="0" w:space="0" w:color="auto"/>
        <w:left w:val="none" w:sz="0" w:space="0" w:color="auto"/>
        <w:bottom w:val="none" w:sz="0" w:space="0" w:color="auto"/>
        <w:right w:val="none" w:sz="0" w:space="0" w:color="auto"/>
      </w:divBdr>
    </w:div>
    <w:div w:id="839737037">
      <w:bodyDiv w:val="1"/>
      <w:marLeft w:val="0"/>
      <w:marRight w:val="0"/>
      <w:marTop w:val="0"/>
      <w:marBottom w:val="0"/>
      <w:divBdr>
        <w:top w:val="none" w:sz="0" w:space="0" w:color="auto"/>
        <w:left w:val="none" w:sz="0" w:space="0" w:color="auto"/>
        <w:bottom w:val="none" w:sz="0" w:space="0" w:color="auto"/>
        <w:right w:val="none" w:sz="0" w:space="0" w:color="auto"/>
      </w:divBdr>
    </w:div>
    <w:div w:id="845826940">
      <w:bodyDiv w:val="1"/>
      <w:marLeft w:val="0"/>
      <w:marRight w:val="0"/>
      <w:marTop w:val="0"/>
      <w:marBottom w:val="0"/>
      <w:divBdr>
        <w:top w:val="none" w:sz="0" w:space="0" w:color="auto"/>
        <w:left w:val="none" w:sz="0" w:space="0" w:color="auto"/>
        <w:bottom w:val="none" w:sz="0" w:space="0" w:color="auto"/>
        <w:right w:val="none" w:sz="0" w:space="0" w:color="auto"/>
      </w:divBdr>
    </w:div>
    <w:div w:id="857356281">
      <w:bodyDiv w:val="1"/>
      <w:marLeft w:val="0"/>
      <w:marRight w:val="0"/>
      <w:marTop w:val="0"/>
      <w:marBottom w:val="0"/>
      <w:divBdr>
        <w:top w:val="none" w:sz="0" w:space="0" w:color="auto"/>
        <w:left w:val="none" w:sz="0" w:space="0" w:color="auto"/>
        <w:bottom w:val="none" w:sz="0" w:space="0" w:color="auto"/>
        <w:right w:val="none" w:sz="0" w:space="0" w:color="auto"/>
      </w:divBdr>
      <w:divsChild>
        <w:div w:id="1482884164">
          <w:marLeft w:val="0"/>
          <w:marRight w:val="0"/>
          <w:marTop w:val="0"/>
          <w:marBottom w:val="0"/>
          <w:divBdr>
            <w:top w:val="none" w:sz="0" w:space="0" w:color="auto"/>
            <w:left w:val="none" w:sz="0" w:space="0" w:color="auto"/>
            <w:bottom w:val="none" w:sz="0" w:space="0" w:color="auto"/>
            <w:right w:val="none" w:sz="0" w:space="0" w:color="auto"/>
          </w:divBdr>
          <w:divsChild>
            <w:div w:id="1987471333">
              <w:marLeft w:val="0"/>
              <w:marRight w:val="0"/>
              <w:marTop w:val="0"/>
              <w:marBottom w:val="0"/>
              <w:divBdr>
                <w:top w:val="none" w:sz="0" w:space="0" w:color="auto"/>
                <w:left w:val="none" w:sz="0" w:space="0" w:color="auto"/>
                <w:bottom w:val="none" w:sz="0" w:space="0" w:color="auto"/>
                <w:right w:val="none" w:sz="0" w:space="0" w:color="auto"/>
              </w:divBdr>
              <w:divsChild>
                <w:div w:id="2091806380">
                  <w:marLeft w:val="0"/>
                  <w:marRight w:val="0"/>
                  <w:marTop w:val="0"/>
                  <w:marBottom w:val="0"/>
                  <w:divBdr>
                    <w:top w:val="none" w:sz="0" w:space="0" w:color="auto"/>
                    <w:left w:val="none" w:sz="0" w:space="0" w:color="auto"/>
                    <w:bottom w:val="none" w:sz="0" w:space="0" w:color="auto"/>
                    <w:right w:val="none" w:sz="0" w:space="0" w:color="auto"/>
                  </w:divBdr>
                  <w:divsChild>
                    <w:div w:id="696081331">
                      <w:marLeft w:val="0"/>
                      <w:marRight w:val="0"/>
                      <w:marTop w:val="0"/>
                      <w:marBottom w:val="0"/>
                      <w:divBdr>
                        <w:top w:val="none" w:sz="0" w:space="0" w:color="auto"/>
                        <w:left w:val="none" w:sz="0" w:space="0" w:color="auto"/>
                        <w:bottom w:val="none" w:sz="0" w:space="0" w:color="auto"/>
                        <w:right w:val="none" w:sz="0" w:space="0" w:color="auto"/>
                      </w:divBdr>
                      <w:divsChild>
                        <w:div w:id="2067483137">
                          <w:marLeft w:val="0"/>
                          <w:marRight w:val="0"/>
                          <w:marTop w:val="0"/>
                          <w:marBottom w:val="0"/>
                          <w:divBdr>
                            <w:top w:val="none" w:sz="0" w:space="0" w:color="auto"/>
                            <w:left w:val="none" w:sz="0" w:space="0" w:color="auto"/>
                            <w:bottom w:val="none" w:sz="0" w:space="0" w:color="auto"/>
                            <w:right w:val="none" w:sz="0" w:space="0" w:color="auto"/>
                          </w:divBdr>
                          <w:divsChild>
                            <w:div w:id="1785684832">
                              <w:marLeft w:val="0"/>
                              <w:marRight w:val="0"/>
                              <w:marTop w:val="0"/>
                              <w:marBottom w:val="0"/>
                              <w:divBdr>
                                <w:top w:val="none" w:sz="0" w:space="0" w:color="auto"/>
                                <w:left w:val="none" w:sz="0" w:space="0" w:color="auto"/>
                                <w:bottom w:val="none" w:sz="0" w:space="0" w:color="auto"/>
                                <w:right w:val="none" w:sz="0" w:space="0" w:color="auto"/>
                              </w:divBdr>
                              <w:divsChild>
                                <w:div w:id="797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390566">
      <w:bodyDiv w:val="1"/>
      <w:marLeft w:val="0"/>
      <w:marRight w:val="0"/>
      <w:marTop w:val="0"/>
      <w:marBottom w:val="0"/>
      <w:divBdr>
        <w:top w:val="none" w:sz="0" w:space="0" w:color="auto"/>
        <w:left w:val="none" w:sz="0" w:space="0" w:color="auto"/>
        <w:bottom w:val="none" w:sz="0" w:space="0" w:color="auto"/>
        <w:right w:val="none" w:sz="0" w:space="0" w:color="auto"/>
      </w:divBdr>
    </w:div>
    <w:div w:id="864832443">
      <w:bodyDiv w:val="1"/>
      <w:marLeft w:val="0"/>
      <w:marRight w:val="0"/>
      <w:marTop w:val="0"/>
      <w:marBottom w:val="0"/>
      <w:divBdr>
        <w:top w:val="none" w:sz="0" w:space="0" w:color="auto"/>
        <w:left w:val="none" w:sz="0" w:space="0" w:color="auto"/>
        <w:bottom w:val="none" w:sz="0" w:space="0" w:color="auto"/>
        <w:right w:val="none" w:sz="0" w:space="0" w:color="auto"/>
      </w:divBdr>
    </w:div>
    <w:div w:id="885289619">
      <w:bodyDiv w:val="1"/>
      <w:marLeft w:val="0"/>
      <w:marRight w:val="0"/>
      <w:marTop w:val="0"/>
      <w:marBottom w:val="0"/>
      <w:divBdr>
        <w:top w:val="none" w:sz="0" w:space="0" w:color="auto"/>
        <w:left w:val="none" w:sz="0" w:space="0" w:color="auto"/>
        <w:bottom w:val="none" w:sz="0" w:space="0" w:color="auto"/>
        <w:right w:val="none" w:sz="0" w:space="0" w:color="auto"/>
      </w:divBdr>
    </w:div>
    <w:div w:id="886844526">
      <w:bodyDiv w:val="1"/>
      <w:marLeft w:val="0"/>
      <w:marRight w:val="0"/>
      <w:marTop w:val="0"/>
      <w:marBottom w:val="0"/>
      <w:divBdr>
        <w:top w:val="none" w:sz="0" w:space="0" w:color="auto"/>
        <w:left w:val="none" w:sz="0" w:space="0" w:color="auto"/>
        <w:bottom w:val="none" w:sz="0" w:space="0" w:color="auto"/>
        <w:right w:val="none" w:sz="0" w:space="0" w:color="auto"/>
      </w:divBdr>
    </w:div>
    <w:div w:id="889002992">
      <w:bodyDiv w:val="1"/>
      <w:marLeft w:val="0"/>
      <w:marRight w:val="0"/>
      <w:marTop w:val="0"/>
      <w:marBottom w:val="0"/>
      <w:divBdr>
        <w:top w:val="none" w:sz="0" w:space="0" w:color="auto"/>
        <w:left w:val="none" w:sz="0" w:space="0" w:color="auto"/>
        <w:bottom w:val="none" w:sz="0" w:space="0" w:color="auto"/>
        <w:right w:val="none" w:sz="0" w:space="0" w:color="auto"/>
      </w:divBdr>
    </w:div>
    <w:div w:id="901645676">
      <w:bodyDiv w:val="1"/>
      <w:marLeft w:val="0"/>
      <w:marRight w:val="0"/>
      <w:marTop w:val="0"/>
      <w:marBottom w:val="0"/>
      <w:divBdr>
        <w:top w:val="none" w:sz="0" w:space="0" w:color="auto"/>
        <w:left w:val="none" w:sz="0" w:space="0" w:color="auto"/>
        <w:bottom w:val="none" w:sz="0" w:space="0" w:color="auto"/>
        <w:right w:val="none" w:sz="0" w:space="0" w:color="auto"/>
      </w:divBdr>
    </w:div>
    <w:div w:id="901788331">
      <w:bodyDiv w:val="1"/>
      <w:marLeft w:val="0"/>
      <w:marRight w:val="0"/>
      <w:marTop w:val="0"/>
      <w:marBottom w:val="0"/>
      <w:divBdr>
        <w:top w:val="none" w:sz="0" w:space="0" w:color="auto"/>
        <w:left w:val="none" w:sz="0" w:space="0" w:color="auto"/>
        <w:bottom w:val="none" w:sz="0" w:space="0" w:color="auto"/>
        <w:right w:val="none" w:sz="0" w:space="0" w:color="auto"/>
      </w:divBdr>
    </w:div>
    <w:div w:id="904922385">
      <w:bodyDiv w:val="1"/>
      <w:marLeft w:val="0"/>
      <w:marRight w:val="0"/>
      <w:marTop w:val="0"/>
      <w:marBottom w:val="0"/>
      <w:divBdr>
        <w:top w:val="none" w:sz="0" w:space="0" w:color="auto"/>
        <w:left w:val="none" w:sz="0" w:space="0" w:color="auto"/>
        <w:bottom w:val="none" w:sz="0" w:space="0" w:color="auto"/>
        <w:right w:val="none" w:sz="0" w:space="0" w:color="auto"/>
      </w:divBdr>
    </w:div>
    <w:div w:id="912281517">
      <w:bodyDiv w:val="1"/>
      <w:marLeft w:val="0"/>
      <w:marRight w:val="0"/>
      <w:marTop w:val="0"/>
      <w:marBottom w:val="0"/>
      <w:divBdr>
        <w:top w:val="none" w:sz="0" w:space="0" w:color="auto"/>
        <w:left w:val="none" w:sz="0" w:space="0" w:color="auto"/>
        <w:bottom w:val="none" w:sz="0" w:space="0" w:color="auto"/>
        <w:right w:val="none" w:sz="0" w:space="0" w:color="auto"/>
      </w:divBdr>
    </w:div>
    <w:div w:id="917400918">
      <w:bodyDiv w:val="1"/>
      <w:marLeft w:val="0"/>
      <w:marRight w:val="0"/>
      <w:marTop w:val="0"/>
      <w:marBottom w:val="0"/>
      <w:divBdr>
        <w:top w:val="none" w:sz="0" w:space="0" w:color="auto"/>
        <w:left w:val="none" w:sz="0" w:space="0" w:color="auto"/>
        <w:bottom w:val="none" w:sz="0" w:space="0" w:color="auto"/>
        <w:right w:val="none" w:sz="0" w:space="0" w:color="auto"/>
      </w:divBdr>
    </w:div>
    <w:div w:id="932400013">
      <w:bodyDiv w:val="1"/>
      <w:marLeft w:val="0"/>
      <w:marRight w:val="0"/>
      <w:marTop w:val="0"/>
      <w:marBottom w:val="0"/>
      <w:divBdr>
        <w:top w:val="none" w:sz="0" w:space="0" w:color="auto"/>
        <w:left w:val="none" w:sz="0" w:space="0" w:color="auto"/>
        <w:bottom w:val="none" w:sz="0" w:space="0" w:color="auto"/>
        <w:right w:val="none" w:sz="0" w:space="0" w:color="auto"/>
      </w:divBdr>
    </w:div>
    <w:div w:id="937904259">
      <w:bodyDiv w:val="1"/>
      <w:marLeft w:val="0"/>
      <w:marRight w:val="0"/>
      <w:marTop w:val="0"/>
      <w:marBottom w:val="0"/>
      <w:divBdr>
        <w:top w:val="none" w:sz="0" w:space="0" w:color="auto"/>
        <w:left w:val="none" w:sz="0" w:space="0" w:color="auto"/>
        <w:bottom w:val="none" w:sz="0" w:space="0" w:color="auto"/>
        <w:right w:val="none" w:sz="0" w:space="0" w:color="auto"/>
      </w:divBdr>
    </w:div>
    <w:div w:id="943264057">
      <w:bodyDiv w:val="1"/>
      <w:marLeft w:val="0"/>
      <w:marRight w:val="0"/>
      <w:marTop w:val="0"/>
      <w:marBottom w:val="0"/>
      <w:divBdr>
        <w:top w:val="none" w:sz="0" w:space="0" w:color="auto"/>
        <w:left w:val="none" w:sz="0" w:space="0" w:color="auto"/>
        <w:bottom w:val="none" w:sz="0" w:space="0" w:color="auto"/>
        <w:right w:val="none" w:sz="0" w:space="0" w:color="auto"/>
      </w:divBdr>
    </w:div>
    <w:div w:id="974993381">
      <w:bodyDiv w:val="1"/>
      <w:marLeft w:val="0"/>
      <w:marRight w:val="0"/>
      <w:marTop w:val="0"/>
      <w:marBottom w:val="0"/>
      <w:divBdr>
        <w:top w:val="none" w:sz="0" w:space="0" w:color="auto"/>
        <w:left w:val="none" w:sz="0" w:space="0" w:color="auto"/>
        <w:bottom w:val="none" w:sz="0" w:space="0" w:color="auto"/>
        <w:right w:val="none" w:sz="0" w:space="0" w:color="auto"/>
      </w:divBdr>
    </w:div>
    <w:div w:id="992101009">
      <w:bodyDiv w:val="1"/>
      <w:marLeft w:val="0"/>
      <w:marRight w:val="0"/>
      <w:marTop w:val="0"/>
      <w:marBottom w:val="0"/>
      <w:divBdr>
        <w:top w:val="none" w:sz="0" w:space="0" w:color="auto"/>
        <w:left w:val="none" w:sz="0" w:space="0" w:color="auto"/>
        <w:bottom w:val="none" w:sz="0" w:space="0" w:color="auto"/>
        <w:right w:val="none" w:sz="0" w:space="0" w:color="auto"/>
      </w:divBdr>
    </w:div>
    <w:div w:id="999699387">
      <w:bodyDiv w:val="1"/>
      <w:marLeft w:val="0"/>
      <w:marRight w:val="0"/>
      <w:marTop w:val="0"/>
      <w:marBottom w:val="0"/>
      <w:divBdr>
        <w:top w:val="none" w:sz="0" w:space="0" w:color="auto"/>
        <w:left w:val="none" w:sz="0" w:space="0" w:color="auto"/>
        <w:bottom w:val="none" w:sz="0" w:space="0" w:color="auto"/>
        <w:right w:val="none" w:sz="0" w:space="0" w:color="auto"/>
      </w:divBdr>
    </w:div>
    <w:div w:id="1022822092">
      <w:bodyDiv w:val="1"/>
      <w:marLeft w:val="0"/>
      <w:marRight w:val="0"/>
      <w:marTop w:val="0"/>
      <w:marBottom w:val="0"/>
      <w:divBdr>
        <w:top w:val="none" w:sz="0" w:space="0" w:color="auto"/>
        <w:left w:val="none" w:sz="0" w:space="0" w:color="auto"/>
        <w:bottom w:val="none" w:sz="0" w:space="0" w:color="auto"/>
        <w:right w:val="none" w:sz="0" w:space="0" w:color="auto"/>
      </w:divBdr>
    </w:div>
    <w:div w:id="1024328492">
      <w:bodyDiv w:val="1"/>
      <w:marLeft w:val="0"/>
      <w:marRight w:val="0"/>
      <w:marTop w:val="0"/>
      <w:marBottom w:val="0"/>
      <w:divBdr>
        <w:top w:val="none" w:sz="0" w:space="0" w:color="auto"/>
        <w:left w:val="none" w:sz="0" w:space="0" w:color="auto"/>
        <w:bottom w:val="none" w:sz="0" w:space="0" w:color="auto"/>
        <w:right w:val="none" w:sz="0" w:space="0" w:color="auto"/>
      </w:divBdr>
    </w:div>
    <w:div w:id="1025403283">
      <w:bodyDiv w:val="1"/>
      <w:marLeft w:val="0"/>
      <w:marRight w:val="0"/>
      <w:marTop w:val="0"/>
      <w:marBottom w:val="0"/>
      <w:divBdr>
        <w:top w:val="none" w:sz="0" w:space="0" w:color="auto"/>
        <w:left w:val="none" w:sz="0" w:space="0" w:color="auto"/>
        <w:bottom w:val="none" w:sz="0" w:space="0" w:color="auto"/>
        <w:right w:val="none" w:sz="0" w:space="0" w:color="auto"/>
      </w:divBdr>
    </w:div>
    <w:div w:id="1033727183">
      <w:bodyDiv w:val="1"/>
      <w:marLeft w:val="0"/>
      <w:marRight w:val="0"/>
      <w:marTop w:val="0"/>
      <w:marBottom w:val="0"/>
      <w:divBdr>
        <w:top w:val="none" w:sz="0" w:space="0" w:color="auto"/>
        <w:left w:val="none" w:sz="0" w:space="0" w:color="auto"/>
        <w:bottom w:val="none" w:sz="0" w:space="0" w:color="auto"/>
        <w:right w:val="none" w:sz="0" w:space="0" w:color="auto"/>
      </w:divBdr>
    </w:div>
    <w:div w:id="1034042505">
      <w:bodyDiv w:val="1"/>
      <w:marLeft w:val="0"/>
      <w:marRight w:val="0"/>
      <w:marTop w:val="0"/>
      <w:marBottom w:val="0"/>
      <w:divBdr>
        <w:top w:val="none" w:sz="0" w:space="0" w:color="auto"/>
        <w:left w:val="none" w:sz="0" w:space="0" w:color="auto"/>
        <w:bottom w:val="none" w:sz="0" w:space="0" w:color="auto"/>
        <w:right w:val="none" w:sz="0" w:space="0" w:color="auto"/>
      </w:divBdr>
    </w:div>
    <w:div w:id="1040713553">
      <w:bodyDiv w:val="1"/>
      <w:marLeft w:val="0"/>
      <w:marRight w:val="0"/>
      <w:marTop w:val="0"/>
      <w:marBottom w:val="0"/>
      <w:divBdr>
        <w:top w:val="none" w:sz="0" w:space="0" w:color="auto"/>
        <w:left w:val="none" w:sz="0" w:space="0" w:color="auto"/>
        <w:bottom w:val="none" w:sz="0" w:space="0" w:color="auto"/>
        <w:right w:val="none" w:sz="0" w:space="0" w:color="auto"/>
      </w:divBdr>
    </w:div>
    <w:div w:id="1046442397">
      <w:bodyDiv w:val="1"/>
      <w:marLeft w:val="0"/>
      <w:marRight w:val="0"/>
      <w:marTop w:val="0"/>
      <w:marBottom w:val="0"/>
      <w:divBdr>
        <w:top w:val="none" w:sz="0" w:space="0" w:color="auto"/>
        <w:left w:val="none" w:sz="0" w:space="0" w:color="auto"/>
        <w:bottom w:val="none" w:sz="0" w:space="0" w:color="auto"/>
        <w:right w:val="none" w:sz="0" w:space="0" w:color="auto"/>
      </w:divBdr>
    </w:div>
    <w:div w:id="1051657110">
      <w:bodyDiv w:val="1"/>
      <w:marLeft w:val="0"/>
      <w:marRight w:val="0"/>
      <w:marTop w:val="0"/>
      <w:marBottom w:val="0"/>
      <w:divBdr>
        <w:top w:val="none" w:sz="0" w:space="0" w:color="auto"/>
        <w:left w:val="none" w:sz="0" w:space="0" w:color="auto"/>
        <w:bottom w:val="none" w:sz="0" w:space="0" w:color="auto"/>
        <w:right w:val="none" w:sz="0" w:space="0" w:color="auto"/>
      </w:divBdr>
    </w:div>
    <w:div w:id="1053820060">
      <w:bodyDiv w:val="1"/>
      <w:marLeft w:val="0"/>
      <w:marRight w:val="0"/>
      <w:marTop w:val="0"/>
      <w:marBottom w:val="0"/>
      <w:divBdr>
        <w:top w:val="none" w:sz="0" w:space="0" w:color="auto"/>
        <w:left w:val="none" w:sz="0" w:space="0" w:color="auto"/>
        <w:bottom w:val="none" w:sz="0" w:space="0" w:color="auto"/>
        <w:right w:val="none" w:sz="0" w:space="0" w:color="auto"/>
      </w:divBdr>
    </w:div>
    <w:div w:id="1066758395">
      <w:bodyDiv w:val="1"/>
      <w:marLeft w:val="0"/>
      <w:marRight w:val="0"/>
      <w:marTop w:val="0"/>
      <w:marBottom w:val="0"/>
      <w:divBdr>
        <w:top w:val="none" w:sz="0" w:space="0" w:color="auto"/>
        <w:left w:val="none" w:sz="0" w:space="0" w:color="auto"/>
        <w:bottom w:val="none" w:sz="0" w:space="0" w:color="auto"/>
        <w:right w:val="none" w:sz="0" w:space="0" w:color="auto"/>
      </w:divBdr>
    </w:div>
    <w:div w:id="1088117712">
      <w:bodyDiv w:val="1"/>
      <w:marLeft w:val="0"/>
      <w:marRight w:val="0"/>
      <w:marTop w:val="0"/>
      <w:marBottom w:val="0"/>
      <w:divBdr>
        <w:top w:val="none" w:sz="0" w:space="0" w:color="auto"/>
        <w:left w:val="none" w:sz="0" w:space="0" w:color="auto"/>
        <w:bottom w:val="none" w:sz="0" w:space="0" w:color="auto"/>
        <w:right w:val="none" w:sz="0" w:space="0" w:color="auto"/>
      </w:divBdr>
    </w:div>
    <w:div w:id="1088430925">
      <w:bodyDiv w:val="1"/>
      <w:marLeft w:val="0"/>
      <w:marRight w:val="0"/>
      <w:marTop w:val="0"/>
      <w:marBottom w:val="0"/>
      <w:divBdr>
        <w:top w:val="none" w:sz="0" w:space="0" w:color="auto"/>
        <w:left w:val="none" w:sz="0" w:space="0" w:color="auto"/>
        <w:bottom w:val="none" w:sz="0" w:space="0" w:color="auto"/>
        <w:right w:val="none" w:sz="0" w:space="0" w:color="auto"/>
      </w:divBdr>
    </w:div>
    <w:div w:id="1092047746">
      <w:bodyDiv w:val="1"/>
      <w:marLeft w:val="0"/>
      <w:marRight w:val="0"/>
      <w:marTop w:val="0"/>
      <w:marBottom w:val="0"/>
      <w:divBdr>
        <w:top w:val="none" w:sz="0" w:space="0" w:color="auto"/>
        <w:left w:val="none" w:sz="0" w:space="0" w:color="auto"/>
        <w:bottom w:val="none" w:sz="0" w:space="0" w:color="auto"/>
        <w:right w:val="none" w:sz="0" w:space="0" w:color="auto"/>
      </w:divBdr>
    </w:div>
    <w:div w:id="1097215862">
      <w:bodyDiv w:val="1"/>
      <w:marLeft w:val="0"/>
      <w:marRight w:val="0"/>
      <w:marTop w:val="0"/>
      <w:marBottom w:val="0"/>
      <w:divBdr>
        <w:top w:val="none" w:sz="0" w:space="0" w:color="auto"/>
        <w:left w:val="none" w:sz="0" w:space="0" w:color="auto"/>
        <w:bottom w:val="none" w:sz="0" w:space="0" w:color="auto"/>
        <w:right w:val="none" w:sz="0" w:space="0" w:color="auto"/>
      </w:divBdr>
    </w:div>
    <w:div w:id="1098909534">
      <w:bodyDiv w:val="1"/>
      <w:marLeft w:val="0"/>
      <w:marRight w:val="0"/>
      <w:marTop w:val="0"/>
      <w:marBottom w:val="0"/>
      <w:divBdr>
        <w:top w:val="none" w:sz="0" w:space="0" w:color="auto"/>
        <w:left w:val="none" w:sz="0" w:space="0" w:color="auto"/>
        <w:bottom w:val="none" w:sz="0" w:space="0" w:color="auto"/>
        <w:right w:val="none" w:sz="0" w:space="0" w:color="auto"/>
      </w:divBdr>
    </w:div>
    <w:div w:id="1099368362">
      <w:bodyDiv w:val="1"/>
      <w:marLeft w:val="0"/>
      <w:marRight w:val="0"/>
      <w:marTop w:val="0"/>
      <w:marBottom w:val="0"/>
      <w:divBdr>
        <w:top w:val="none" w:sz="0" w:space="0" w:color="auto"/>
        <w:left w:val="none" w:sz="0" w:space="0" w:color="auto"/>
        <w:bottom w:val="none" w:sz="0" w:space="0" w:color="auto"/>
        <w:right w:val="none" w:sz="0" w:space="0" w:color="auto"/>
      </w:divBdr>
    </w:div>
    <w:div w:id="1107432461">
      <w:bodyDiv w:val="1"/>
      <w:marLeft w:val="0"/>
      <w:marRight w:val="0"/>
      <w:marTop w:val="0"/>
      <w:marBottom w:val="0"/>
      <w:divBdr>
        <w:top w:val="none" w:sz="0" w:space="0" w:color="auto"/>
        <w:left w:val="none" w:sz="0" w:space="0" w:color="auto"/>
        <w:bottom w:val="none" w:sz="0" w:space="0" w:color="auto"/>
        <w:right w:val="none" w:sz="0" w:space="0" w:color="auto"/>
      </w:divBdr>
    </w:div>
    <w:div w:id="1109928429">
      <w:bodyDiv w:val="1"/>
      <w:marLeft w:val="0"/>
      <w:marRight w:val="0"/>
      <w:marTop w:val="0"/>
      <w:marBottom w:val="0"/>
      <w:divBdr>
        <w:top w:val="none" w:sz="0" w:space="0" w:color="auto"/>
        <w:left w:val="none" w:sz="0" w:space="0" w:color="auto"/>
        <w:bottom w:val="none" w:sz="0" w:space="0" w:color="auto"/>
        <w:right w:val="none" w:sz="0" w:space="0" w:color="auto"/>
      </w:divBdr>
    </w:div>
    <w:div w:id="1114590098">
      <w:bodyDiv w:val="1"/>
      <w:marLeft w:val="0"/>
      <w:marRight w:val="0"/>
      <w:marTop w:val="0"/>
      <w:marBottom w:val="0"/>
      <w:divBdr>
        <w:top w:val="none" w:sz="0" w:space="0" w:color="auto"/>
        <w:left w:val="none" w:sz="0" w:space="0" w:color="auto"/>
        <w:bottom w:val="none" w:sz="0" w:space="0" w:color="auto"/>
        <w:right w:val="none" w:sz="0" w:space="0" w:color="auto"/>
      </w:divBdr>
    </w:div>
    <w:div w:id="1116825235">
      <w:bodyDiv w:val="1"/>
      <w:marLeft w:val="0"/>
      <w:marRight w:val="0"/>
      <w:marTop w:val="0"/>
      <w:marBottom w:val="0"/>
      <w:divBdr>
        <w:top w:val="none" w:sz="0" w:space="0" w:color="auto"/>
        <w:left w:val="none" w:sz="0" w:space="0" w:color="auto"/>
        <w:bottom w:val="none" w:sz="0" w:space="0" w:color="auto"/>
        <w:right w:val="none" w:sz="0" w:space="0" w:color="auto"/>
      </w:divBdr>
    </w:div>
    <w:div w:id="1144544885">
      <w:bodyDiv w:val="1"/>
      <w:marLeft w:val="0"/>
      <w:marRight w:val="0"/>
      <w:marTop w:val="0"/>
      <w:marBottom w:val="0"/>
      <w:divBdr>
        <w:top w:val="none" w:sz="0" w:space="0" w:color="auto"/>
        <w:left w:val="none" w:sz="0" w:space="0" w:color="auto"/>
        <w:bottom w:val="none" w:sz="0" w:space="0" w:color="auto"/>
        <w:right w:val="none" w:sz="0" w:space="0" w:color="auto"/>
      </w:divBdr>
    </w:div>
    <w:div w:id="1149204322">
      <w:bodyDiv w:val="1"/>
      <w:marLeft w:val="0"/>
      <w:marRight w:val="0"/>
      <w:marTop w:val="0"/>
      <w:marBottom w:val="0"/>
      <w:divBdr>
        <w:top w:val="none" w:sz="0" w:space="0" w:color="auto"/>
        <w:left w:val="none" w:sz="0" w:space="0" w:color="auto"/>
        <w:bottom w:val="none" w:sz="0" w:space="0" w:color="auto"/>
        <w:right w:val="none" w:sz="0" w:space="0" w:color="auto"/>
      </w:divBdr>
    </w:div>
    <w:div w:id="1158813953">
      <w:bodyDiv w:val="1"/>
      <w:marLeft w:val="0"/>
      <w:marRight w:val="0"/>
      <w:marTop w:val="0"/>
      <w:marBottom w:val="0"/>
      <w:divBdr>
        <w:top w:val="none" w:sz="0" w:space="0" w:color="auto"/>
        <w:left w:val="none" w:sz="0" w:space="0" w:color="auto"/>
        <w:bottom w:val="none" w:sz="0" w:space="0" w:color="auto"/>
        <w:right w:val="none" w:sz="0" w:space="0" w:color="auto"/>
      </w:divBdr>
    </w:div>
    <w:div w:id="1160388475">
      <w:bodyDiv w:val="1"/>
      <w:marLeft w:val="0"/>
      <w:marRight w:val="0"/>
      <w:marTop w:val="0"/>
      <w:marBottom w:val="0"/>
      <w:divBdr>
        <w:top w:val="none" w:sz="0" w:space="0" w:color="auto"/>
        <w:left w:val="none" w:sz="0" w:space="0" w:color="auto"/>
        <w:bottom w:val="none" w:sz="0" w:space="0" w:color="auto"/>
        <w:right w:val="none" w:sz="0" w:space="0" w:color="auto"/>
      </w:divBdr>
    </w:div>
    <w:div w:id="1168442547">
      <w:bodyDiv w:val="1"/>
      <w:marLeft w:val="0"/>
      <w:marRight w:val="0"/>
      <w:marTop w:val="0"/>
      <w:marBottom w:val="0"/>
      <w:divBdr>
        <w:top w:val="none" w:sz="0" w:space="0" w:color="auto"/>
        <w:left w:val="none" w:sz="0" w:space="0" w:color="auto"/>
        <w:bottom w:val="none" w:sz="0" w:space="0" w:color="auto"/>
        <w:right w:val="none" w:sz="0" w:space="0" w:color="auto"/>
      </w:divBdr>
    </w:div>
    <w:div w:id="1168519949">
      <w:bodyDiv w:val="1"/>
      <w:marLeft w:val="0"/>
      <w:marRight w:val="0"/>
      <w:marTop w:val="0"/>
      <w:marBottom w:val="0"/>
      <w:divBdr>
        <w:top w:val="none" w:sz="0" w:space="0" w:color="auto"/>
        <w:left w:val="none" w:sz="0" w:space="0" w:color="auto"/>
        <w:bottom w:val="none" w:sz="0" w:space="0" w:color="auto"/>
        <w:right w:val="none" w:sz="0" w:space="0" w:color="auto"/>
      </w:divBdr>
    </w:div>
    <w:div w:id="1189831388">
      <w:bodyDiv w:val="1"/>
      <w:marLeft w:val="0"/>
      <w:marRight w:val="0"/>
      <w:marTop w:val="0"/>
      <w:marBottom w:val="0"/>
      <w:divBdr>
        <w:top w:val="none" w:sz="0" w:space="0" w:color="auto"/>
        <w:left w:val="none" w:sz="0" w:space="0" w:color="auto"/>
        <w:bottom w:val="none" w:sz="0" w:space="0" w:color="auto"/>
        <w:right w:val="none" w:sz="0" w:space="0" w:color="auto"/>
      </w:divBdr>
    </w:div>
    <w:div w:id="1203858911">
      <w:bodyDiv w:val="1"/>
      <w:marLeft w:val="0"/>
      <w:marRight w:val="0"/>
      <w:marTop w:val="0"/>
      <w:marBottom w:val="0"/>
      <w:divBdr>
        <w:top w:val="none" w:sz="0" w:space="0" w:color="auto"/>
        <w:left w:val="none" w:sz="0" w:space="0" w:color="auto"/>
        <w:bottom w:val="none" w:sz="0" w:space="0" w:color="auto"/>
        <w:right w:val="none" w:sz="0" w:space="0" w:color="auto"/>
      </w:divBdr>
    </w:div>
    <w:div w:id="1204175573">
      <w:bodyDiv w:val="1"/>
      <w:marLeft w:val="0"/>
      <w:marRight w:val="0"/>
      <w:marTop w:val="0"/>
      <w:marBottom w:val="0"/>
      <w:divBdr>
        <w:top w:val="none" w:sz="0" w:space="0" w:color="auto"/>
        <w:left w:val="none" w:sz="0" w:space="0" w:color="auto"/>
        <w:bottom w:val="none" w:sz="0" w:space="0" w:color="auto"/>
        <w:right w:val="none" w:sz="0" w:space="0" w:color="auto"/>
      </w:divBdr>
    </w:div>
    <w:div w:id="1206526984">
      <w:bodyDiv w:val="1"/>
      <w:marLeft w:val="0"/>
      <w:marRight w:val="0"/>
      <w:marTop w:val="0"/>
      <w:marBottom w:val="0"/>
      <w:divBdr>
        <w:top w:val="none" w:sz="0" w:space="0" w:color="auto"/>
        <w:left w:val="none" w:sz="0" w:space="0" w:color="auto"/>
        <w:bottom w:val="none" w:sz="0" w:space="0" w:color="auto"/>
        <w:right w:val="none" w:sz="0" w:space="0" w:color="auto"/>
      </w:divBdr>
    </w:div>
    <w:div w:id="1206989662">
      <w:bodyDiv w:val="1"/>
      <w:marLeft w:val="0"/>
      <w:marRight w:val="0"/>
      <w:marTop w:val="0"/>
      <w:marBottom w:val="0"/>
      <w:divBdr>
        <w:top w:val="none" w:sz="0" w:space="0" w:color="auto"/>
        <w:left w:val="none" w:sz="0" w:space="0" w:color="auto"/>
        <w:bottom w:val="none" w:sz="0" w:space="0" w:color="auto"/>
        <w:right w:val="none" w:sz="0" w:space="0" w:color="auto"/>
      </w:divBdr>
    </w:div>
    <w:div w:id="1209099846">
      <w:bodyDiv w:val="1"/>
      <w:marLeft w:val="0"/>
      <w:marRight w:val="0"/>
      <w:marTop w:val="0"/>
      <w:marBottom w:val="0"/>
      <w:divBdr>
        <w:top w:val="none" w:sz="0" w:space="0" w:color="auto"/>
        <w:left w:val="none" w:sz="0" w:space="0" w:color="auto"/>
        <w:bottom w:val="none" w:sz="0" w:space="0" w:color="auto"/>
        <w:right w:val="none" w:sz="0" w:space="0" w:color="auto"/>
      </w:divBdr>
    </w:div>
    <w:div w:id="1228566388">
      <w:bodyDiv w:val="1"/>
      <w:marLeft w:val="0"/>
      <w:marRight w:val="0"/>
      <w:marTop w:val="0"/>
      <w:marBottom w:val="0"/>
      <w:divBdr>
        <w:top w:val="none" w:sz="0" w:space="0" w:color="auto"/>
        <w:left w:val="none" w:sz="0" w:space="0" w:color="auto"/>
        <w:bottom w:val="none" w:sz="0" w:space="0" w:color="auto"/>
        <w:right w:val="none" w:sz="0" w:space="0" w:color="auto"/>
      </w:divBdr>
    </w:div>
    <w:div w:id="1231188660">
      <w:bodyDiv w:val="1"/>
      <w:marLeft w:val="0"/>
      <w:marRight w:val="0"/>
      <w:marTop w:val="0"/>
      <w:marBottom w:val="0"/>
      <w:divBdr>
        <w:top w:val="none" w:sz="0" w:space="0" w:color="auto"/>
        <w:left w:val="none" w:sz="0" w:space="0" w:color="auto"/>
        <w:bottom w:val="none" w:sz="0" w:space="0" w:color="auto"/>
        <w:right w:val="none" w:sz="0" w:space="0" w:color="auto"/>
      </w:divBdr>
    </w:div>
    <w:div w:id="1231231890">
      <w:bodyDiv w:val="1"/>
      <w:marLeft w:val="0"/>
      <w:marRight w:val="0"/>
      <w:marTop w:val="0"/>
      <w:marBottom w:val="0"/>
      <w:divBdr>
        <w:top w:val="none" w:sz="0" w:space="0" w:color="auto"/>
        <w:left w:val="none" w:sz="0" w:space="0" w:color="auto"/>
        <w:bottom w:val="none" w:sz="0" w:space="0" w:color="auto"/>
        <w:right w:val="none" w:sz="0" w:space="0" w:color="auto"/>
      </w:divBdr>
    </w:div>
    <w:div w:id="1237014511">
      <w:bodyDiv w:val="1"/>
      <w:marLeft w:val="0"/>
      <w:marRight w:val="0"/>
      <w:marTop w:val="0"/>
      <w:marBottom w:val="0"/>
      <w:divBdr>
        <w:top w:val="none" w:sz="0" w:space="0" w:color="auto"/>
        <w:left w:val="none" w:sz="0" w:space="0" w:color="auto"/>
        <w:bottom w:val="none" w:sz="0" w:space="0" w:color="auto"/>
        <w:right w:val="none" w:sz="0" w:space="0" w:color="auto"/>
      </w:divBdr>
    </w:div>
    <w:div w:id="1237326792">
      <w:bodyDiv w:val="1"/>
      <w:marLeft w:val="0"/>
      <w:marRight w:val="0"/>
      <w:marTop w:val="0"/>
      <w:marBottom w:val="0"/>
      <w:divBdr>
        <w:top w:val="none" w:sz="0" w:space="0" w:color="auto"/>
        <w:left w:val="none" w:sz="0" w:space="0" w:color="auto"/>
        <w:bottom w:val="none" w:sz="0" w:space="0" w:color="auto"/>
        <w:right w:val="none" w:sz="0" w:space="0" w:color="auto"/>
      </w:divBdr>
    </w:div>
    <w:div w:id="1239973500">
      <w:bodyDiv w:val="1"/>
      <w:marLeft w:val="0"/>
      <w:marRight w:val="0"/>
      <w:marTop w:val="0"/>
      <w:marBottom w:val="0"/>
      <w:divBdr>
        <w:top w:val="none" w:sz="0" w:space="0" w:color="auto"/>
        <w:left w:val="none" w:sz="0" w:space="0" w:color="auto"/>
        <w:bottom w:val="none" w:sz="0" w:space="0" w:color="auto"/>
        <w:right w:val="none" w:sz="0" w:space="0" w:color="auto"/>
      </w:divBdr>
    </w:div>
    <w:div w:id="1242446487">
      <w:bodyDiv w:val="1"/>
      <w:marLeft w:val="0"/>
      <w:marRight w:val="0"/>
      <w:marTop w:val="0"/>
      <w:marBottom w:val="0"/>
      <w:divBdr>
        <w:top w:val="none" w:sz="0" w:space="0" w:color="auto"/>
        <w:left w:val="none" w:sz="0" w:space="0" w:color="auto"/>
        <w:bottom w:val="none" w:sz="0" w:space="0" w:color="auto"/>
        <w:right w:val="none" w:sz="0" w:space="0" w:color="auto"/>
      </w:divBdr>
    </w:div>
    <w:div w:id="1246916518">
      <w:bodyDiv w:val="1"/>
      <w:marLeft w:val="0"/>
      <w:marRight w:val="0"/>
      <w:marTop w:val="0"/>
      <w:marBottom w:val="0"/>
      <w:divBdr>
        <w:top w:val="none" w:sz="0" w:space="0" w:color="auto"/>
        <w:left w:val="none" w:sz="0" w:space="0" w:color="auto"/>
        <w:bottom w:val="none" w:sz="0" w:space="0" w:color="auto"/>
        <w:right w:val="none" w:sz="0" w:space="0" w:color="auto"/>
      </w:divBdr>
    </w:div>
    <w:div w:id="1248879849">
      <w:bodyDiv w:val="1"/>
      <w:marLeft w:val="0"/>
      <w:marRight w:val="0"/>
      <w:marTop w:val="0"/>
      <w:marBottom w:val="0"/>
      <w:divBdr>
        <w:top w:val="none" w:sz="0" w:space="0" w:color="auto"/>
        <w:left w:val="none" w:sz="0" w:space="0" w:color="auto"/>
        <w:bottom w:val="none" w:sz="0" w:space="0" w:color="auto"/>
        <w:right w:val="none" w:sz="0" w:space="0" w:color="auto"/>
      </w:divBdr>
    </w:div>
    <w:div w:id="1253048402">
      <w:bodyDiv w:val="1"/>
      <w:marLeft w:val="0"/>
      <w:marRight w:val="0"/>
      <w:marTop w:val="0"/>
      <w:marBottom w:val="0"/>
      <w:divBdr>
        <w:top w:val="none" w:sz="0" w:space="0" w:color="auto"/>
        <w:left w:val="none" w:sz="0" w:space="0" w:color="auto"/>
        <w:bottom w:val="none" w:sz="0" w:space="0" w:color="auto"/>
        <w:right w:val="none" w:sz="0" w:space="0" w:color="auto"/>
      </w:divBdr>
    </w:div>
    <w:div w:id="1260606023">
      <w:bodyDiv w:val="1"/>
      <w:marLeft w:val="0"/>
      <w:marRight w:val="0"/>
      <w:marTop w:val="0"/>
      <w:marBottom w:val="0"/>
      <w:divBdr>
        <w:top w:val="none" w:sz="0" w:space="0" w:color="auto"/>
        <w:left w:val="none" w:sz="0" w:space="0" w:color="auto"/>
        <w:bottom w:val="none" w:sz="0" w:space="0" w:color="auto"/>
        <w:right w:val="none" w:sz="0" w:space="0" w:color="auto"/>
      </w:divBdr>
    </w:div>
    <w:div w:id="1260723496">
      <w:bodyDiv w:val="1"/>
      <w:marLeft w:val="0"/>
      <w:marRight w:val="0"/>
      <w:marTop w:val="0"/>
      <w:marBottom w:val="0"/>
      <w:divBdr>
        <w:top w:val="none" w:sz="0" w:space="0" w:color="auto"/>
        <w:left w:val="none" w:sz="0" w:space="0" w:color="auto"/>
        <w:bottom w:val="none" w:sz="0" w:space="0" w:color="auto"/>
        <w:right w:val="none" w:sz="0" w:space="0" w:color="auto"/>
      </w:divBdr>
    </w:div>
    <w:div w:id="1261915768">
      <w:bodyDiv w:val="1"/>
      <w:marLeft w:val="0"/>
      <w:marRight w:val="0"/>
      <w:marTop w:val="0"/>
      <w:marBottom w:val="0"/>
      <w:divBdr>
        <w:top w:val="none" w:sz="0" w:space="0" w:color="auto"/>
        <w:left w:val="none" w:sz="0" w:space="0" w:color="auto"/>
        <w:bottom w:val="none" w:sz="0" w:space="0" w:color="auto"/>
        <w:right w:val="none" w:sz="0" w:space="0" w:color="auto"/>
      </w:divBdr>
    </w:div>
    <w:div w:id="1265531022">
      <w:bodyDiv w:val="1"/>
      <w:marLeft w:val="0"/>
      <w:marRight w:val="0"/>
      <w:marTop w:val="0"/>
      <w:marBottom w:val="0"/>
      <w:divBdr>
        <w:top w:val="none" w:sz="0" w:space="0" w:color="auto"/>
        <w:left w:val="none" w:sz="0" w:space="0" w:color="auto"/>
        <w:bottom w:val="none" w:sz="0" w:space="0" w:color="auto"/>
        <w:right w:val="none" w:sz="0" w:space="0" w:color="auto"/>
      </w:divBdr>
    </w:div>
    <w:div w:id="1270892401">
      <w:bodyDiv w:val="1"/>
      <w:marLeft w:val="0"/>
      <w:marRight w:val="0"/>
      <w:marTop w:val="0"/>
      <w:marBottom w:val="0"/>
      <w:divBdr>
        <w:top w:val="none" w:sz="0" w:space="0" w:color="auto"/>
        <w:left w:val="none" w:sz="0" w:space="0" w:color="auto"/>
        <w:bottom w:val="none" w:sz="0" w:space="0" w:color="auto"/>
        <w:right w:val="none" w:sz="0" w:space="0" w:color="auto"/>
      </w:divBdr>
    </w:div>
    <w:div w:id="1276326226">
      <w:bodyDiv w:val="1"/>
      <w:marLeft w:val="0"/>
      <w:marRight w:val="0"/>
      <w:marTop w:val="0"/>
      <w:marBottom w:val="0"/>
      <w:divBdr>
        <w:top w:val="none" w:sz="0" w:space="0" w:color="auto"/>
        <w:left w:val="none" w:sz="0" w:space="0" w:color="auto"/>
        <w:bottom w:val="none" w:sz="0" w:space="0" w:color="auto"/>
        <w:right w:val="none" w:sz="0" w:space="0" w:color="auto"/>
      </w:divBdr>
    </w:div>
    <w:div w:id="1277756247">
      <w:bodyDiv w:val="1"/>
      <w:marLeft w:val="0"/>
      <w:marRight w:val="0"/>
      <w:marTop w:val="0"/>
      <w:marBottom w:val="0"/>
      <w:divBdr>
        <w:top w:val="none" w:sz="0" w:space="0" w:color="auto"/>
        <w:left w:val="none" w:sz="0" w:space="0" w:color="auto"/>
        <w:bottom w:val="none" w:sz="0" w:space="0" w:color="auto"/>
        <w:right w:val="none" w:sz="0" w:space="0" w:color="auto"/>
      </w:divBdr>
    </w:div>
    <w:div w:id="1293246488">
      <w:bodyDiv w:val="1"/>
      <w:marLeft w:val="0"/>
      <w:marRight w:val="0"/>
      <w:marTop w:val="0"/>
      <w:marBottom w:val="0"/>
      <w:divBdr>
        <w:top w:val="none" w:sz="0" w:space="0" w:color="auto"/>
        <w:left w:val="none" w:sz="0" w:space="0" w:color="auto"/>
        <w:bottom w:val="none" w:sz="0" w:space="0" w:color="auto"/>
        <w:right w:val="none" w:sz="0" w:space="0" w:color="auto"/>
      </w:divBdr>
    </w:div>
    <w:div w:id="1305426719">
      <w:bodyDiv w:val="1"/>
      <w:marLeft w:val="0"/>
      <w:marRight w:val="0"/>
      <w:marTop w:val="0"/>
      <w:marBottom w:val="0"/>
      <w:divBdr>
        <w:top w:val="none" w:sz="0" w:space="0" w:color="auto"/>
        <w:left w:val="none" w:sz="0" w:space="0" w:color="auto"/>
        <w:bottom w:val="none" w:sz="0" w:space="0" w:color="auto"/>
        <w:right w:val="none" w:sz="0" w:space="0" w:color="auto"/>
      </w:divBdr>
    </w:div>
    <w:div w:id="1314598530">
      <w:bodyDiv w:val="1"/>
      <w:marLeft w:val="0"/>
      <w:marRight w:val="0"/>
      <w:marTop w:val="0"/>
      <w:marBottom w:val="0"/>
      <w:divBdr>
        <w:top w:val="none" w:sz="0" w:space="0" w:color="auto"/>
        <w:left w:val="none" w:sz="0" w:space="0" w:color="auto"/>
        <w:bottom w:val="none" w:sz="0" w:space="0" w:color="auto"/>
        <w:right w:val="none" w:sz="0" w:space="0" w:color="auto"/>
      </w:divBdr>
    </w:div>
    <w:div w:id="1325473631">
      <w:bodyDiv w:val="1"/>
      <w:marLeft w:val="0"/>
      <w:marRight w:val="0"/>
      <w:marTop w:val="0"/>
      <w:marBottom w:val="0"/>
      <w:divBdr>
        <w:top w:val="none" w:sz="0" w:space="0" w:color="auto"/>
        <w:left w:val="none" w:sz="0" w:space="0" w:color="auto"/>
        <w:bottom w:val="none" w:sz="0" w:space="0" w:color="auto"/>
        <w:right w:val="none" w:sz="0" w:space="0" w:color="auto"/>
      </w:divBdr>
    </w:div>
    <w:div w:id="1340935410">
      <w:bodyDiv w:val="1"/>
      <w:marLeft w:val="0"/>
      <w:marRight w:val="0"/>
      <w:marTop w:val="0"/>
      <w:marBottom w:val="0"/>
      <w:divBdr>
        <w:top w:val="none" w:sz="0" w:space="0" w:color="auto"/>
        <w:left w:val="none" w:sz="0" w:space="0" w:color="auto"/>
        <w:bottom w:val="none" w:sz="0" w:space="0" w:color="auto"/>
        <w:right w:val="none" w:sz="0" w:space="0" w:color="auto"/>
      </w:divBdr>
    </w:div>
    <w:div w:id="1352953035">
      <w:bodyDiv w:val="1"/>
      <w:marLeft w:val="0"/>
      <w:marRight w:val="0"/>
      <w:marTop w:val="0"/>
      <w:marBottom w:val="0"/>
      <w:divBdr>
        <w:top w:val="none" w:sz="0" w:space="0" w:color="auto"/>
        <w:left w:val="none" w:sz="0" w:space="0" w:color="auto"/>
        <w:bottom w:val="none" w:sz="0" w:space="0" w:color="auto"/>
        <w:right w:val="none" w:sz="0" w:space="0" w:color="auto"/>
      </w:divBdr>
    </w:div>
    <w:div w:id="1353798294">
      <w:bodyDiv w:val="1"/>
      <w:marLeft w:val="0"/>
      <w:marRight w:val="0"/>
      <w:marTop w:val="0"/>
      <w:marBottom w:val="0"/>
      <w:divBdr>
        <w:top w:val="none" w:sz="0" w:space="0" w:color="auto"/>
        <w:left w:val="none" w:sz="0" w:space="0" w:color="auto"/>
        <w:bottom w:val="none" w:sz="0" w:space="0" w:color="auto"/>
        <w:right w:val="none" w:sz="0" w:space="0" w:color="auto"/>
      </w:divBdr>
    </w:div>
    <w:div w:id="1359355826">
      <w:bodyDiv w:val="1"/>
      <w:marLeft w:val="0"/>
      <w:marRight w:val="0"/>
      <w:marTop w:val="0"/>
      <w:marBottom w:val="0"/>
      <w:divBdr>
        <w:top w:val="none" w:sz="0" w:space="0" w:color="auto"/>
        <w:left w:val="none" w:sz="0" w:space="0" w:color="auto"/>
        <w:bottom w:val="none" w:sz="0" w:space="0" w:color="auto"/>
        <w:right w:val="none" w:sz="0" w:space="0" w:color="auto"/>
      </w:divBdr>
      <w:divsChild>
        <w:div w:id="670643626">
          <w:marLeft w:val="0"/>
          <w:marRight w:val="0"/>
          <w:marTop w:val="0"/>
          <w:marBottom w:val="0"/>
          <w:divBdr>
            <w:top w:val="none" w:sz="0" w:space="0" w:color="auto"/>
            <w:left w:val="none" w:sz="0" w:space="0" w:color="auto"/>
            <w:bottom w:val="none" w:sz="0" w:space="0" w:color="auto"/>
            <w:right w:val="none" w:sz="0" w:space="0" w:color="auto"/>
          </w:divBdr>
        </w:div>
      </w:divsChild>
    </w:div>
    <w:div w:id="1365518753">
      <w:bodyDiv w:val="1"/>
      <w:marLeft w:val="0"/>
      <w:marRight w:val="0"/>
      <w:marTop w:val="0"/>
      <w:marBottom w:val="0"/>
      <w:divBdr>
        <w:top w:val="none" w:sz="0" w:space="0" w:color="auto"/>
        <w:left w:val="none" w:sz="0" w:space="0" w:color="auto"/>
        <w:bottom w:val="none" w:sz="0" w:space="0" w:color="auto"/>
        <w:right w:val="none" w:sz="0" w:space="0" w:color="auto"/>
      </w:divBdr>
    </w:div>
    <w:div w:id="1369718199">
      <w:bodyDiv w:val="1"/>
      <w:marLeft w:val="0"/>
      <w:marRight w:val="0"/>
      <w:marTop w:val="0"/>
      <w:marBottom w:val="0"/>
      <w:divBdr>
        <w:top w:val="none" w:sz="0" w:space="0" w:color="auto"/>
        <w:left w:val="none" w:sz="0" w:space="0" w:color="auto"/>
        <w:bottom w:val="none" w:sz="0" w:space="0" w:color="auto"/>
        <w:right w:val="none" w:sz="0" w:space="0" w:color="auto"/>
      </w:divBdr>
    </w:div>
    <w:div w:id="1386874065">
      <w:bodyDiv w:val="1"/>
      <w:marLeft w:val="0"/>
      <w:marRight w:val="0"/>
      <w:marTop w:val="0"/>
      <w:marBottom w:val="0"/>
      <w:divBdr>
        <w:top w:val="none" w:sz="0" w:space="0" w:color="auto"/>
        <w:left w:val="none" w:sz="0" w:space="0" w:color="auto"/>
        <w:bottom w:val="none" w:sz="0" w:space="0" w:color="auto"/>
        <w:right w:val="none" w:sz="0" w:space="0" w:color="auto"/>
      </w:divBdr>
    </w:div>
    <w:div w:id="1400471504">
      <w:bodyDiv w:val="1"/>
      <w:marLeft w:val="0"/>
      <w:marRight w:val="0"/>
      <w:marTop w:val="0"/>
      <w:marBottom w:val="0"/>
      <w:divBdr>
        <w:top w:val="none" w:sz="0" w:space="0" w:color="auto"/>
        <w:left w:val="none" w:sz="0" w:space="0" w:color="auto"/>
        <w:bottom w:val="none" w:sz="0" w:space="0" w:color="auto"/>
        <w:right w:val="none" w:sz="0" w:space="0" w:color="auto"/>
      </w:divBdr>
    </w:div>
    <w:div w:id="1407916092">
      <w:bodyDiv w:val="1"/>
      <w:marLeft w:val="0"/>
      <w:marRight w:val="0"/>
      <w:marTop w:val="0"/>
      <w:marBottom w:val="0"/>
      <w:divBdr>
        <w:top w:val="none" w:sz="0" w:space="0" w:color="auto"/>
        <w:left w:val="none" w:sz="0" w:space="0" w:color="auto"/>
        <w:bottom w:val="none" w:sz="0" w:space="0" w:color="auto"/>
        <w:right w:val="none" w:sz="0" w:space="0" w:color="auto"/>
      </w:divBdr>
    </w:div>
    <w:div w:id="1421367142">
      <w:bodyDiv w:val="1"/>
      <w:marLeft w:val="0"/>
      <w:marRight w:val="0"/>
      <w:marTop w:val="0"/>
      <w:marBottom w:val="0"/>
      <w:divBdr>
        <w:top w:val="none" w:sz="0" w:space="0" w:color="auto"/>
        <w:left w:val="none" w:sz="0" w:space="0" w:color="auto"/>
        <w:bottom w:val="none" w:sz="0" w:space="0" w:color="auto"/>
        <w:right w:val="none" w:sz="0" w:space="0" w:color="auto"/>
      </w:divBdr>
    </w:div>
    <w:div w:id="1423527054">
      <w:bodyDiv w:val="1"/>
      <w:marLeft w:val="0"/>
      <w:marRight w:val="0"/>
      <w:marTop w:val="0"/>
      <w:marBottom w:val="0"/>
      <w:divBdr>
        <w:top w:val="none" w:sz="0" w:space="0" w:color="auto"/>
        <w:left w:val="none" w:sz="0" w:space="0" w:color="auto"/>
        <w:bottom w:val="none" w:sz="0" w:space="0" w:color="auto"/>
        <w:right w:val="none" w:sz="0" w:space="0" w:color="auto"/>
      </w:divBdr>
    </w:div>
    <w:div w:id="1423531141">
      <w:bodyDiv w:val="1"/>
      <w:marLeft w:val="0"/>
      <w:marRight w:val="0"/>
      <w:marTop w:val="0"/>
      <w:marBottom w:val="0"/>
      <w:divBdr>
        <w:top w:val="none" w:sz="0" w:space="0" w:color="auto"/>
        <w:left w:val="none" w:sz="0" w:space="0" w:color="auto"/>
        <w:bottom w:val="none" w:sz="0" w:space="0" w:color="auto"/>
        <w:right w:val="none" w:sz="0" w:space="0" w:color="auto"/>
      </w:divBdr>
    </w:div>
    <w:div w:id="1434471340">
      <w:bodyDiv w:val="1"/>
      <w:marLeft w:val="0"/>
      <w:marRight w:val="0"/>
      <w:marTop w:val="0"/>
      <w:marBottom w:val="0"/>
      <w:divBdr>
        <w:top w:val="none" w:sz="0" w:space="0" w:color="auto"/>
        <w:left w:val="none" w:sz="0" w:space="0" w:color="auto"/>
        <w:bottom w:val="none" w:sz="0" w:space="0" w:color="auto"/>
        <w:right w:val="none" w:sz="0" w:space="0" w:color="auto"/>
      </w:divBdr>
    </w:div>
    <w:div w:id="1450784216">
      <w:bodyDiv w:val="1"/>
      <w:marLeft w:val="0"/>
      <w:marRight w:val="0"/>
      <w:marTop w:val="0"/>
      <w:marBottom w:val="0"/>
      <w:divBdr>
        <w:top w:val="none" w:sz="0" w:space="0" w:color="auto"/>
        <w:left w:val="none" w:sz="0" w:space="0" w:color="auto"/>
        <w:bottom w:val="none" w:sz="0" w:space="0" w:color="auto"/>
        <w:right w:val="none" w:sz="0" w:space="0" w:color="auto"/>
      </w:divBdr>
    </w:div>
    <w:div w:id="1454902435">
      <w:bodyDiv w:val="1"/>
      <w:marLeft w:val="0"/>
      <w:marRight w:val="0"/>
      <w:marTop w:val="0"/>
      <w:marBottom w:val="0"/>
      <w:divBdr>
        <w:top w:val="none" w:sz="0" w:space="0" w:color="auto"/>
        <w:left w:val="none" w:sz="0" w:space="0" w:color="auto"/>
        <w:bottom w:val="none" w:sz="0" w:space="0" w:color="auto"/>
        <w:right w:val="none" w:sz="0" w:space="0" w:color="auto"/>
      </w:divBdr>
    </w:div>
    <w:div w:id="1455828146">
      <w:bodyDiv w:val="1"/>
      <w:marLeft w:val="0"/>
      <w:marRight w:val="0"/>
      <w:marTop w:val="0"/>
      <w:marBottom w:val="0"/>
      <w:divBdr>
        <w:top w:val="none" w:sz="0" w:space="0" w:color="auto"/>
        <w:left w:val="none" w:sz="0" w:space="0" w:color="auto"/>
        <w:bottom w:val="none" w:sz="0" w:space="0" w:color="auto"/>
        <w:right w:val="none" w:sz="0" w:space="0" w:color="auto"/>
      </w:divBdr>
    </w:div>
    <w:div w:id="1463302910">
      <w:bodyDiv w:val="1"/>
      <w:marLeft w:val="0"/>
      <w:marRight w:val="0"/>
      <w:marTop w:val="0"/>
      <w:marBottom w:val="0"/>
      <w:divBdr>
        <w:top w:val="none" w:sz="0" w:space="0" w:color="auto"/>
        <w:left w:val="none" w:sz="0" w:space="0" w:color="auto"/>
        <w:bottom w:val="none" w:sz="0" w:space="0" w:color="auto"/>
        <w:right w:val="none" w:sz="0" w:space="0" w:color="auto"/>
      </w:divBdr>
    </w:div>
    <w:div w:id="1466310169">
      <w:bodyDiv w:val="1"/>
      <w:marLeft w:val="0"/>
      <w:marRight w:val="0"/>
      <w:marTop w:val="0"/>
      <w:marBottom w:val="0"/>
      <w:divBdr>
        <w:top w:val="none" w:sz="0" w:space="0" w:color="auto"/>
        <w:left w:val="none" w:sz="0" w:space="0" w:color="auto"/>
        <w:bottom w:val="none" w:sz="0" w:space="0" w:color="auto"/>
        <w:right w:val="none" w:sz="0" w:space="0" w:color="auto"/>
      </w:divBdr>
    </w:div>
    <w:div w:id="1478063891">
      <w:bodyDiv w:val="1"/>
      <w:marLeft w:val="0"/>
      <w:marRight w:val="0"/>
      <w:marTop w:val="0"/>
      <w:marBottom w:val="0"/>
      <w:divBdr>
        <w:top w:val="none" w:sz="0" w:space="0" w:color="auto"/>
        <w:left w:val="none" w:sz="0" w:space="0" w:color="auto"/>
        <w:bottom w:val="none" w:sz="0" w:space="0" w:color="auto"/>
        <w:right w:val="none" w:sz="0" w:space="0" w:color="auto"/>
      </w:divBdr>
    </w:div>
    <w:div w:id="1478107809">
      <w:bodyDiv w:val="1"/>
      <w:marLeft w:val="0"/>
      <w:marRight w:val="0"/>
      <w:marTop w:val="0"/>
      <w:marBottom w:val="0"/>
      <w:divBdr>
        <w:top w:val="none" w:sz="0" w:space="0" w:color="auto"/>
        <w:left w:val="none" w:sz="0" w:space="0" w:color="auto"/>
        <w:bottom w:val="none" w:sz="0" w:space="0" w:color="auto"/>
        <w:right w:val="none" w:sz="0" w:space="0" w:color="auto"/>
      </w:divBdr>
    </w:div>
    <w:div w:id="1481263359">
      <w:bodyDiv w:val="1"/>
      <w:marLeft w:val="0"/>
      <w:marRight w:val="0"/>
      <w:marTop w:val="0"/>
      <w:marBottom w:val="0"/>
      <w:divBdr>
        <w:top w:val="none" w:sz="0" w:space="0" w:color="auto"/>
        <w:left w:val="none" w:sz="0" w:space="0" w:color="auto"/>
        <w:bottom w:val="none" w:sz="0" w:space="0" w:color="auto"/>
        <w:right w:val="none" w:sz="0" w:space="0" w:color="auto"/>
      </w:divBdr>
    </w:div>
    <w:div w:id="1481770654">
      <w:bodyDiv w:val="1"/>
      <w:marLeft w:val="0"/>
      <w:marRight w:val="0"/>
      <w:marTop w:val="0"/>
      <w:marBottom w:val="0"/>
      <w:divBdr>
        <w:top w:val="none" w:sz="0" w:space="0" w:color="auto"/>
        <w:left w:val="none" w:sz="0" w:space="0" w:color="auto"/>
        <w:bottom w:val="none" w:sz="0" w:space="0" w:color="auto"/>
        <w:right w:val="none" w:sz="0" w:space="0" w:color="auto"/>
      </w:divBdr>
    </w:div>
    <w:div w:id="1493596114">
      <w:bodyDiv w:val="1"/>
      <w:marLeft w:val="0"/>
      <w:marRight w:val="0"/>
      <w:marTop w:val="0"/>
      <w:marBottom w:val="0"/>
      <w:divBdr>
        <w:top w:val="none" w:sz="0" w:space="0" w:color="auto"/>
        <w:left w:val="none" w:sz="0" w:space="0" w:color="auto"/>
        <w:bottom w:val="none" w:sz="0" w:space="0" w:color="auto"/>
        <w:right w:val="none" w:sz="0" w:space="0" w:color="auto"/>
      </w:divBdr>
    </w:div>
    <w:div w:id="1503738627">
      <w:bodyDiv w:val="1"/>
      <w:marLeft w:val="0"/>
      <w:marRight w:val="0"/>
      <w:marTop w:val="0"/>
      <w:marBottom w:val="0"/>
      <w:divBdr>
        <w:top w:val="none" w:sz="0" w:space="0" w:color="auto"/>
        <w:left w:val="none" w:sz="0" w:space="0" w:color="auto"/>
        <w:bottom w:val="none" w:sz="0" w:space="0" w:color="auto"/>
        <w:right w:val="none" w:sz="0" w:space="0" w:color="auto"/>
      </w:divBdr>
    </w:div>
    <w:div w:id="1510827087">
      <w:bodyDiv w:val="1"/>
      <w:marLeft w:val="0"/>
      <w:marRight w:val="0"/>
      <w:marTop w:val="0"/>
      <w:marBottom w:val="0"/>
      <w:divBdr>
        <w:top w:val="none" w:sz="0" w:space="0" w:color="auto"/>
        <w:left w:val="none" w:sz="0" w:space="0" w:color="auto"/>
        <w:bottom w:val="none" w:sz="0" w:space="0" w:color="auto"/>
        <w:right w:val="none" w:sz="0" w:space="0" w:color="auto"/>
      </w:divBdr>
    </w:div>
    <w:div w:id="1545093010">
      <w:bodyDiv w:val="1"/>
      <w:marLeft w:val="0"/>
      <w:marRight w:val="0"/>
      <w:marTop w:val="0"/>
      <w:marBottom w:val="0"/>
      <w:divBdr>
        <w:top w:val="none" w:sz="0" w:space="0" w:color="auto"/>
        <w:left w:val="none" w:sz="0" w:space="0" w:color="auto"/>
        <w:bottom w:val="none" w:sz="0" w:space="0" w:color="auto"/>
        <w:right w:val="none" w:sz="0" w:space="0" w:color="auto"/>
      </w:divBdr>
      <w:divsChild>
        <w:div w:id="1786315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755540">
      <w:bodyDiv w:val="1"/>
      <w:marLeft w:val="0"/>
      <w:marRight w:val="0"/>
      <w:marTop w:val="0"/>
      <w:marBottom w:val="0"/>
      <w:divBdr>
        <w:top w:val="none" w:sz="0" w:space="0" w:color="auto"/>
        <w:left w:val="none" w:sz="0" w:space="0" w:color="auto"/>
        <w:bottom w:val="none" w:sz="0" w:space="0" w:color="auto"/>
        <w:right w:val="none" w:sz="0" w:space="0" w:color="auto"/>
      </w:divBdr>
    </w:div>
    <w:div w:id="1569806563">
      <w:bodyDiv w:val="1"/>
      <w:marLeft w:val="0"/>
      <w:marRight w:val="0"/>
      <w:marTop w:val="0"/>
      <w:marBottom w:val="0"/>
      <w:divBdr>
        <w:top w:val="none" w:sz="0" w:space="0" w:color="auto"/>
        <w:left w:val="none" w:sz="0" w:space="0" w:color="auto"/>
        <w:bottom w:val="none" w:sz="0" w:space="0" w:color="auto"/>
        <w:right w:val="none" w:sz="0" w:space="0" w:color="auto"/>
      </w:divBdr>
    </w:div>
    <w:div w:id="1577282721">
      <w:bodyDiv w:val="1"/>
      <w:marLeft w:val="0"/>
      <w:marRight w:val="0"/>
      <w:marTop w:val="0"/>
      <w:marBottom w:val="0"/>
      <w:divBdr>
        <w:top w:val="none" w:sz="0" w:space="0" w:color="auto"/>
        <w:left w:val="none" w:sz="0" w:space="0" w:color="auto"/>
        <w:bottom w:val="none" w:sz="0" w:space="0" w:color="auto"/>
        <w:right w:val="none" w:sz="0" w:space="0" w:color="auto"/>
      </w:divBdr>
    </w:div>
    <w:div w:id="1594581878">
      <w:bodyDiv w:val="1"/>
      <w:marLeft w:val="0"/>
      <w:marRight w:val="0"/>
      <w:marTop w:val="0"/>
      <w:marBottom w:val="0"/>
      <w:divBdr>
        <w:top w:val="none" w:sz="0" w:space="0" w:color="auto"/>
        <w:left w:val="none" w:sz="0" w:space="0" w:color="auto"/>
        <w:bottom w:val="none" w:sz="0" w:space="0" w:color="auto"/>
        <w:right w:val="none" w:sz="0" w:space="0" w:color="auto"/>
      </w:divBdr>
    </w:div>
    <w:div w:id="1669600801">
      <w:bodyDiv w:val="1"/>
      <w:marLeft w:val="0"/>
      <w:marRight w:val="0"/>
      <w:marTop w:val="0"/>
      <w:marBottom w:val="0"/>
      <w:divBdr>
        <w:top w:val="none" w:sz="0" w:space="0" w:color="auto"/>
        <w:left w:val="none" w:sz="0" w:space="0" w:color="auto"/>
        <w:bottom w:val="none" w:sz="0" w:space="0" w:color="auto"/>
        <w:right w:val="none" w:sz="0" w:space="0" w:color="auto"/>
      </w:divBdr>
    </w:div>
    <w:div w:id="1679767033">
      <w:bodyDiv w:val="1"/>
      <w:marLeft w:val="0"/>
      <w:marRight w:val="0"/>
      <w:marTop w:val="0"/>
      <w:marBottom w:val="0"/>
      <w:divBdr>
        <w:top w:val="none" w:sz="0" w:space="0" w:color="auto"/>
        <w:left w:val="none" w:sz="0" w:space="0" w:color="auto"/>
        <w:bottom w:val="none" w:sz="0" w:space="0" w:color="auto"/>
        <w:right w:val="none" w:sz="0" w:space="0" w:color="auto"/>
      </w:divBdr>
    </w:div>
    <w:div w:id="1693068748">
      <w:bodyDiv w:val="1"/>
      <w:marLeft w:val="0"/>
      <w:marRight w:val="0"/>
      <w:marTop w:val="0"/>
      <w:marBottom w:val="0"/>
      <w:divBdr>
        <w:top w:val="none" w:sz="0" w:space="0" w:color="auto"/>
        <w:left w:val="none" w:sz="0" w:space="0" w:color="auto"/>
        <w:bottom w:val="none" w:sz="0" w:space="0" w:color="auto"/>
        <w:right w:val="none" w:sz="0" w:space="0" w:color="auto"/>
      </w:divBdr>
    </w:div>
    <w:div w:id="1693802383">
      <w:bodyDiv w:val="1"/>
      <w:marLeft w:val="0"/>
      <w:marRight w:val="0"/>
      <w:marTop w:val="0"/>
      <w:marBottom w:val="0"/>
      <w:divBdr>
        <w:top w:val="none" w:sz="0" w:space="0" w:color="auto"/>
        <w:left w:val="none" w:sz="0" w:space="0" w:color="auto"/>
        <w:bottom w:val="none" w:sz="0" w:space="0" w:color="auto"/>
        <w:right w:val="none" w:sz="0" w:space="0" w:color="auto"/>
      </w:divBdr>
    </w:div>
    <w:div w:id="1694258128">
      <w:bodyDiv w:val="1"/>
      <w:marLeft w:val="0"/>
      <w:marRight w:val="0"/>
      <w:marTop w:val="0"/>
      <w:marBottom w:val="0"/>
      <w:divBdr>
        <w:top w:val="none" w:sz="0" w:space="0" w:color="auto"/>
        <w:left w:val="none" w:sz="0" w:space="0" w:color="auto"/>
        <w:bottom w:val="none" w:sz="0" w:space="0" w:color="auto"/>
        <w:right w:val="none" w:sz="0" w:space="0" w:color="auto"/>
      </w:divBdr>
    </w:div>
    <w:div w:id="1700545221">
      <w:bodyDiv w:val="1"/>
      <w:marLeft w:val="0"/>
      <w:marRight w:val="0"/>
      <w:marTop w:val="0"/>
      <w:marBottom w:val="0"/>
      <w:divBdr>
        <w:top w:val="none" w:sz="0" w:space="0" w:color="auto"/>
        <w:left w:val="none" w:sz="0" w:space="0" w:color="auto"/>
        <w:bottom w:val="none" w:sz="0" w:space="0" w:color="auto"/>
        <w:right w:val="none" w:sz="0" w:space="0" w:color="auto"/>
      </w:divBdr>
    </w:div>
    <w:div w:id="1703509018">
      <w:bodyDiv w:val="1"/>
      <w:marLeft w:val="0"/>
      <w:marRight w:val="0"/>
      <w:marTop w:val="0"/>
      <w:marBottom w:val="0"/>
      <w:divBdr>
        <w:top w:val="none" w:sz="0" w:space="0" w:color="auto"/>
        <w:left w:val="none" w:sz="0" w:space="0" w:color="auto"/>
        <w:bottom w:val="none" w:sz="0" w:space="0" w:color="auto"/>
        <w:right w:val="none" w:sz="0" w:space="0" w:color="auto"/>
      </w:divBdr>
    </w:div>
    <w:div w:id="1707559674">
      <w:bodyDiv w:val="1"/>
      <w:marLeft w:val="0"/>
      <w:marRight w:val="0"/>
      <w:marTop w:val="0"/>
      <w:marBottom w:val="0"/>
      <w:divBdr>
        <w:top w:val="none" w:sz="0" w:space="0" w:color="auto"/>
        <w:left w:val="none" w:sz="0" w:space="0" w:color="auto"/>
        <w:bottom w:val="none" w:sz="0" w:space="0" w:color="auto"/>
        <w:right w:val="none" w:sz="0" w:space="0" w:color="auto"/>
      </w:divBdr>
    </w:div>
    <w:div w:id="1707945729">
      <w:bodyDiv w:val="1"/>
      <w:marLeft w:val="0"/>
      <w:marRight w:val="0"/>
      <w:marTop w:val="0"/>
      <w:marBottom w:val="0"/>
      <w:divBdr>
        <w:top w:val="none" w:sz="0" w:space="0" w:color="auto"/>
        <w:left w:val="none" w:sz="0" w:space="0" w:color="auto"/>
        <w:bottom w:val="none" w:sz="0" w:space="0" w:color="auto"/>
        <w:right w:val="none" w:sz="0" w:space="0" w:color="auto"/>
      </w:divBdr>
    </w:div>
    <w:div w:id="1716808758">
      <w:bodyDiv w:val="1"/>
      <w:marLeft w:val="0"/>
      <w:marRight w:val="0"/>
      <w:marTop w:val="0"/>
      <w:marBottom w:val="0"/>
      <w:divBdr>
        <w:top w:val="none" w:sz="0" w:space="0" w:color="auto"/>
        <w:left w:val="none" w:sz="0" w:space="0" w:color="auto"/>
        <w:bottom w:val="none" w:sz="0" w:space="0" w:color="auto"/>
        <w:right w:val="none" w:sz="0" w:space="0" w:color="auto"/>
      </w:divBdr>
    </w:div>
    <w:div w:id="1743213541">
      <w:bodyDiv w:val="1"/>
      <w:marLeft w:val="0"/>
      <w:marRight w:val="0"/>
      <w:marTop w:val="0"/>
      <w:marBottom w:val="0"/>
      <w:divBdr>
        <w:top w:val="none" w:sz="0" w:space="0" w:color="auto"/>
        <w:left w:val="none" w:sz="0" w:space="0" w:color="auto"/>
        <w:bottom w:val="none" w:sz="0" w:space="0" w:color="auto"/>
        <w:right w:val="none" w:sz="0" w:space="0" w:color="auto"/>
      </w:divBdr>
    </w:div>
    <w:div w:id="1768184982">
      <w:bodyDiv w:val="1"/>
      <w:marLeft w:val="0"/>
      <w:marRight w:val="0"/>
      <w:marTop w:val="0"/>
      <w:marBottom w:val="0"/>
      <w:divBdr>
        <w:top w:val="none" w:sz="0" w:space="0" w:color="auto"/>
        <w:left w:val="none" w:sz="0" w:space="0" w:color="auto"/>
        <w:bottom w:val="none" w:sz="0" w:space="0" w:color="auto"/>
        <w:right w:val="none" w:sz="0" w:space="0" w:color="auto"/>
      </w:divBdr>
    </w:div>
    <w:div w:id="1771047236">
      <w:bodyDiv w:val="1"/>
      <w:marLeft w:val="0"/>
      <w:marRight w:val="0"/>
      <w:marTop w:val="0"/>
      <w:marBottom w:val="0"/>
      <w:divBdr>
        <w:top w:val="none" w:sz="0" w:space="0" w:color="auto"/>
        <w:left w:val="none" w:sz="0" w:space="0" w:color="auto"/>
        <w:bottom w:val="none" w:sz="0" w:space="0" w:color="auto"/>
        <w:right w:val="none" w:sz="0" w:space="0" w:color="auto"/>
      </w:divBdr>
    </w:div>
    <w:div w:id="1777479186">
      <w:bodyDiv w:val="1"/>
      <w:marLeft w:val="0"/>
      <w:marRight w:val="0"/>
      <w:marTop w:val="0"/>
      <w:marBottom w:val="0"/>
      <w:divBdr>
        <w:top w:val="none" w:sz="0" w:space="0" w:color="auto"/>
        <w:left w:val="none" w:sz="0" w:space="0" w:color="auto"/>
        <w:bottom w:val="none" w:sz="0" w:space="0" w:color="auto"/>
        <w:right w:val="none" w:sz="0" w:space="0" w:color="auto"/>
      </w:divBdr>
    </w:div>
    <w:div w:id="1778258051">
      <w:bodyDiv w:val="1"/>
      <w:marLeft w:val="0"/>
      <w:marRight w:val="0"/>
      <w:marTop w:val="0"/>
      <w:marBottom w:val="0"/>
      <w:divBdr>
        <w:top w:val="none" w:sz="0" w:space="0" w:color="auto"/>
        <w:left w:val="none" w:sz="0" w:space="0" w:color="auto"/>
        <w:bottom w:val="none" w:sz="0" w:space="0" w:color="auto"/>
        <w:right w:val="none" w:sz="0" w:space="0" w:color="auto"/>
      </w:divBdr>
    </w:div>
    <w:div w:id="1856990515">
      <w:bodyDiv w:val="1"/>
      <w:marLeft w:val="0"/>
      <w:marRight w:val="0"/>
      <w:marTop w:val="0"/>
      <w:marBottom w:val="0"/>
      <w:divBdr>
        <w:top w:val="none" w:sz="0" w:space="0" w:color="auto"/>
        <w:left w:val="none" w:sz="0" w:space="0" w:color="auto"/>
        <w:bottom w:val="none" w:sz="0" w:space="0" w:color="auto"/>
        <w:right w:val="none" w:sz="0" w:space="0" w:color="auto"/>
      </w:divBdr>
    </w:div>
    <w:div w:id="1857302864">
      <w:bodyDiv w:val="1"/>
      <w:marLeft w:val="0"/>
      <w:marRight w:val="0"/>
      <w:marTop w:val="0"/>
      <w:marBottom w:val="0"/>
      <w:divBdr>
        <w:top w:val="none" w:sz="0" w:space="0" w:color="auto"/>
        <w:left w:val="none" w:sz="0" w:space="0" w:color="auto"/>
        <w:bottom w:val="none" w:sz="0" w:space="0" w:color="auto"/>
        <w:right w:val="none" w:sz="0" w:space="0" w:color="auto"/>
      </w:divBdr>
    </w:div>
    <w:div w:id="1859083363">
      <w:bodyDiv w:val="1"/>
      <w:marLeft w:val="0"/>
      <w:marRight w:val="0"/>
      <w:marTop w:val="0"/>
      <w:marBottom w:val="0"/>
      <w:divBdr>
        <w:top w:val="none" w:sz="0" w:space="0" w:color="auto"/>
        <w:left w:val="none" w:sz="0" w:space="0" w:color="auto"/>
        <w:bottom w:val="none" w:sz="0" w:space="0" w:color="auto"/>
        <w:right w:val="none" w:sz="0" w:space="0" w:color="auto"/>
      </w:divBdr>
    </w:div>
    <w:div w:id="1873111143">
      <w:bodyDiv w:val="1"/>
      <w:marLeft w:val="0"/>
      <w:marRight w:val="0"/>
      <w:marTop w:val="0"/>
      <w:marBottom w:val="0"/>
      <w:divBdr>
        <w:top w:val="none" w:sz="0" w:space="0" w:color="auto"/>
        <w:left w:val="none" w:sz="0" w:space="0" w:color="auto"/>
        <w:bottom w:val="none" w:sz="0" w:space="0" w:color="auto"/>
        <w:right w:val="none" w:sz="0" w:space="0" w:color="auto"/>
      </w:divBdr>
    </w:div>
    <w:div w:id="1873153255">
      <w:bodyDiv w:val="1"/>
      <w:marLeft w:val="0"/>
      <w:marRight w:val="0"/>
      <w:marTop w:val="0"/>
      <w:marBottom w:val="0"/>
      <w:divBdr>
        <w:top w:val="none" w:sz="0" w:space="0" w:color="auto"/>
        <w:left w:val="none" w:sz="0" w:space="0" w:color="auto"/>
        <w:bottom w:val="none" w:sz="0" w:space="0" w:color="auto"/>
        <w:right w:val="none" w:sz="0" w:space="0" w:color="auto"/>
      </w:divBdr>
    </w:div>
    <w:div w:id="1886603763">
      <w:bodyDiv w:val="1"/>
      <w:marLeft w:val="0"/>
      <w:marRight w:val="0"/>
      <w:marTop w:val="0"/>
      <w:marBottom w:val="0"/>
      <w:divBdr>
        <w:top w:val="none" w:sz="0" w:space="0" w:color="auto"/>
        <w:left w:val="none" w:sz="0" w:space="0" w:color="auto"/>
        <w:bottom w:val="none" w:sz="0" w:space="0" w:color="auto"/>
        <w:right w:val="none" w:sz="0" w:space="0" w:color="auto"/>
      </w:divBdr>
    </w:div>
    <w:div w:id="1897351806">
      <w:bodyDiv w:val="1"/>
      <w:marLeft w:val="0"/>
      <w:marRight w:val="0"/>
      <w:marTop w:val="0"/>
      <w:marBottom w:val="0"/>
      <w:divBdr>
        <w:top w:val="none" w:sz="0" w:space="0" w:color="auto"/>
        <w:left w:val="none" w:sz="0" w:space="0" w:color="auto"/>
        <w:bottom w:val="none" w:sz="0" w:space="0" w:color="auto"/>
        <w:right w:val="none" w:sz="0" w:space="0" w:color="auto"/>
      </w:divBdr>
    </w:div>
    <w:div w:id="1897736152">
      <w:bodyDiv w:val="1"/>
      <w:marLeft w:val="0"/>
      <w:marRight w:val="0"/>
      <w:marTop w:val="0"/>
      <w:marBottom w:val="0"/>
      <w:divBdr>
        <w:top w:val="none" w:sz="0" w:space="0" w:color="auto"/>
        <w:left w:val="none" w:sz="0" w:space="0" w:color="auto"/>
        <w:bottom w:val="none" w:sz="0" w:space="0" w:color="auto"/>
        <w:right w:val="none" w:sz="0" w:space="0" w:color="auto"/>
      </w:divBdr>
    </w:div>
    <w:div w:id="1909071205">
      <w:bodyDiv w:val="1"/>
      <w:marLeft w:val="0"/>
      <w:marRight w:val="0"/>
      <w:marTop w:val="0"/>
      <w:marBottom w:val="0"/>
      <w:divBdr>
        <w:top w:val="none" w:sz="0" w:space="0" w:color="auto"/>
        <w:left w:val="none" w:sz="0" w:space="0" w:color="auto"/>
        <w:bottom w:val="none" w:sz="0" w:space="0" w:color="auto"/>
        <w:right w:val="none" w:sz="0" w:space="0" w:color="auto"/>
      </w:divBdr>
    </w:div>
    <w:div w:id="1915704547">
      <w:bodyDiv w:val="1"/>
      <w:marLeft w:val="0"/>
      <w:marRight w:val="0"/>
      <w:marTop w:val="0"/>
      <w:marBottom w:val="0"/>
      <w:divBdr>
        <w:top w:val="none" w:sz="0" w:space="0" w:color="auto"/>
        <w:left w:val="none" w:sz="0" w:space="0" w:color="auto"/>
        <w:bottom w:val="none" w:sz="0" w:space="0" w:color="auto"/>
        <w:right w:val="none" w:sz="0" w:space="0" w:color="auto"/>
      </w:divBdr>
    </w:div>
    <w:div w:id="1920826682">
      <w:bodyDiv w:val="1"/>
      <w:marLeft w:val="0"/>
      <w:marRight w:val="0"/>
      <w:marTop w:val="0"/>
      <w:marBottom w:val="0"/>
      <w:divBdr>
        <w:top w:val="none" w:sz="0" w:space="0" w:color="auto"/>
        <w:left w:val="none" w:sz="0" w:space="0" w:color="auto"/>
        <w:bottom w:val="none" w:sz="0" w:space="0" w:color="auto"/>
        <w:right w:val="none" w:sz="0" w:space="0" w:color="auto"/>
      </w:divBdr>
    </w:div>
    <w:div w:id="1973049926">
      <w:bodyDiv w:val="1"/>
      <w:marLeft w:val="0"/>
      <w:marRight w:val="0"/>
      <w:marTop w:val="0"/>
      <w:marBottom w:val="0"/>
      <w:divBdr>
        <w:top w:val="none" w:sz="0" w:space="0" w:color="auto"/>
        <w:left w:val="none" w:sz="0" w:space="0" w:color="auto"/>
        <w:bottom w:val="none" w:sz="0" w:space="0" w:color="auto"/>
        <w:right w:val="none" w:sz="0" w:space="0" w:color="auto"/>
      </w:divBdr>
    </w:div>
    <w:div w:id="1977101968">
      <w:bodyDiv w:val="1"/>
      <w:marLeft w:val="0"/>
      <w:marRight w:val="0"/>
      <w:marTop w:val="0"/>
      <w:marBottom w:val="0"/>
      <w:divBdr>
        <w:top w:val="none" w:sz="0" w:space="0" w:color="auto"/>
        <w:left w:val="none" w:sz="0" w:space="0" w:color="auto"/>
        <w:bottom w:val="none" w:sz="0" w:space="0" w:color="auto"/>
        <w:right w:val="none" w:sz="0" w:space="0" w:color="auto"/>
      </w:divBdr>
    </w:div>
    <w:div w:id="1981416287">
      <w:bodyDiv w:val="1"/>
      <w:marLeft w:val="0"/>
      <w:marRight w:val="0"/>
      <w:marTop w:val="0"/>
      <w:marBottom w:val="0"/>
      <w:divBdr>
        <w:top w:val="none" w:sz="0" w:space="0" w:color="auto"/>
        <w:left w:val="none" w:sz="0" w:space="0" w:color="auto"/>
        <w:bottom w:val="none" w:sz="0" w:space="0" w:color="auto"/>
        <w:right w:val="none" w:sz="0" w:space="0" w:color="auto"/>
      </w:divBdr>
    </w:div>
    <w:div w:id="1990551883">
      <w:bodyDiv w:val="1"/>
      <w:marLeft w:val="0"/>
      <w:marRight w:val="0"/>
      <w:marTop w:val="0"/>
      <w:marBottom w:val="0"/>
      <w:divBdr>
        <w:top w:val="none" w:sz="0" w:space="0" w:color="auto"/>
        <w:left w:val="none" w:sz="0" w:space="0" w:color="auto"/>
        <w:bottom w:val="none" w:sz="0" w:space="0" w:color="auto"/>
        <w:right w:val="none" w:sz="0" w:space="0" w:color="auto"/>
      </w:divBdr>
    </w:div>
    <w:div w:id="1992904276">
      <w:bodyDiv w:val="1"/>
      <w:marLeft w:val="0"/>
      <w:marRight w:val="0"/>
      <w:marTop w:val="0"/>
      <w:marBottom w:val="0"/>
      <w:divBdr>
        <w:top w:val="none" w:sz="0" w:space="0" w:color="auto"/>
        <w:left w:val="none" w:sz="0" w:space="0" w:color="auto"/>
        <w:bottom w:val="none" w:sz="0" w:space="0" w:color="auto"/>
        <w:right w:val="none" w:sz="0" w:space="0" w:color="auto"/>
      </w:divBdr>
    </w:div>
    <w:div w:id="1996257239">
      <w:bodyDiv w:val="1"/>
      <w:marLeft w:val="0"/>
      <w:marRight w:val="0"/>
      <w:marTop w:val="0"/>
      <w:marBottom w:val="0"/>
      <w:divBdr>
        <w:top w:val="none" w:sz="0" w:space="0" w:color="auto"/>
        <w:left w:val="none" w:sz="0" w:space="0" w:color="auto"/>
        <w:bottom w:val="none" w:sz="0" w:space="0" w:color="auto"/>
        <w:right w:val="none" w:sz="0" w:space="0" w:color="auto"/>
      </w:divBdr>
    </w:div>
    <w:div w:id="2007245646">
      <w:bodyDiv w:val="1"/>
      <w:marLeft w:val="0"/>
      <w:marRight w:val="0"/>
      <w:marTop w:val="0"/>
      <w:marBottom w:val="0"/>
      <w:divBdr>
        <w:top w:val="none" w:sz="0" w:space="0" w:color="auto"/>
        <w:left w:val="none" w:sz="0" w:space="0" w:color="auto"/>
        <w:bottom w:val="none" w:sz="0" w:space="0" w:color="auto"/>
        <w:right w:val="none" w:sz="0" w:space="0" w:color="auto"/>
      </w:divBdr>
    </w:div>
    <w:div w:id="2013413007">
      <w:bodyDiv w:val="1"/>
      <w:marLeft w:val="0"/>
      <w:marRight w:val="0"/>
      <w:marTop w:val="0"/>
      <w:marBottom w:val="0"/>
      <w:divBdr>
        <w:top w:val="none" w:sz="0" w:space="0" w:color="auto"/>
        <w:left w:val="none" w:sz="0" w:space="0" w:color="auto"/>
        <w:bottom w:val="none" w:sz="0" w:space="0" w:color="auto"/>
        <w:right w:val="none" w:sz="0" w:space="0" w:color="auto"/>
      </w:divBdr>
    </w:div>
    <w:div w:id="2014868432">
      <w:bodyDiv w:val="1"/>
      <w:marLeft w:val="0"/>
      <w:marRight w:val="0"/>
      <w:marTop w:val="0"/>
      <w:marBottom w:val="0"/>
      <w:divBdr>
        <w:top w:val="none" w:sz="0" w:space="0" w:color="auto"/>
        <w:left w:val="none" w:sz="0" w:space="0" w:color="auto"/>
        <w:bottom w:val="none" w:sz="0" w:space="0" w:color="auto"/>
        <w:right w:val="none" w:sz="0" w:space="0" w:color="auto"/>
      </w:divBdr>
    </w:div>
    <w:div w:id="2021857251">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
    <w:div w:id="2026395324">
      <w:bodyDiv w:val="1"/>
      <w:marLeft w:val="0"/>
      <w:marRight w:val="0"/>
      <w:marTop w:val="0"/>
      <w:marBottom w:val="0"/>
      <w:divBdr>
        <w:top w:val="none" w:sz="0" w:space="0" w:color="auto"/>
        <w:left w:val="none" w:sz="0" w:space="0" w:color="auto"/>
        <w:bottom w:val="none" w:sz="0" w:space="0" w:color="auto"/>
        <w:right w:val="none" w:sz="0" w:space="0" w:color="auto"/>
      </w:divBdr>
    </w:div>
    <w:div w:id="2039813836">
      <w:bodyDiv w:val="1"/>
      <w:marLeft w:val="0"/>
      <w:marRight w:val="0"/>
      <w:marTop w:val="0"/>
      <w:marBottom w:val="0"/>
      <w:divBdr>
        <w:top w:val="none" w:sz="0" w:space="0" w:color="auto"/>
        <w:left w:val="none" w:sz="0" w:space="0" w:color="auto"/>
        <w:bottom w:val="none" w:sz="0" w:space="0" w:color="auto"/>
        <w:right w:val="none" w:sz="0" w:space="0" w:color="auto"/>
      </w:divBdr>
    </w:div>
    <w:div w:id="2044550308">
      <w:bodyDiv w:val="1"/>
      <w:marLeft w:val="0"/>
      <w:marRight w:val="0"/>
      <w:marTop w:val="0"/>
      <w:marBottom w:val="0"/>
      <w:divBdr>
        <w:top w:val="none" w:sz="0" w:space="0" w:color="auto"/>
        <w:left w:val="none" w:sz="0" w:space="0" w:color="auto"/>
        <w:bottom w:val="none" w:sz="0" w:space="0" w:color="auto"/>
        <w:right w:val="none" w:sz="0" w:space="0" w:color="auto"/>
      </w:divBdr>
    </w:div>
    <w:div w:id="2050640889">
      <w:bodyDiv w:val="1"/>
      <w:marLeft w:val="0"/>
      <w:marRight w:val="0"/>
      <w:marTop w:val="0"/>
      <w:marBottom w:val="0"/>
      <w:divBdr>
        <w:top w:val="none" w:sz="0" w:space="0" w:color="auto"/>
        <w:left w:val="none" w:sz="0" w:space="0" w:color="auto"/>
        <w:bottom w:val="none" w:sz="0" w:space="0" w:color="auto"/>
        <w:right w:val="none" w:sz="0" w:space="0" w:color="auto"/>
      </w:divBdr>
    </w:div>
    <w:div w:id="2050714857">
      <w:bodyDiv w:val="1"/>
      <w:marLeft w:val="0"/>
      <w:marRight w:val="0"/>
      <w:marTop w:val="0"/>
      <w:marBottom w:val="0"/>
      <w:divBdr>
        <w:top w:val="none" w:sz="0" w:space="0" w:color="auto"/>
        <w:left w:val="none" w:sz="0" w:space="0" w:color="auto"/>
        <w:bottom w:val="none" w:sz="0" w:space="0" w:color="auto"/>
        <w:right w:val="none" w:sz="0" w:space="0" w:color="auto"/>
      </w:divBdr>
    </w:div>
    <w:div w:id="2056468128">
      <w:bodyDiv w:val="1"/>
      <w:marLeft w:val="0"/>
      <w:marRight w:val="0"/>
      <w:marTop w:val="0"/>
      <w:marBottom w:val="0"/>
      <w:divBdr>
        <w:top w:val="none" w:sz="0" w:space="0" w:color="auto"/>
        <w:left w:val="none" w:sz="0" w:space="0" w:color="auto"/>
        <w:bottom w:val="none" w:sz="0" w:space="0" w:color="auto"/>
        <w:right w:val="none" w:sz="0" w:space="0" w:color="auto"/>
      </w:divBdr>
    </w:div>
    <w:div w:id="2057240963">
      <w:bodyDiv w:val="1"/>
      <w:marLeft w:val="0"/>
      <w:marRight w:val="0"/>
      <w:marTop w:val="0"/>
      <w:marBottom w:val="0"/>
      <w:divBdr>
        <w:top w:val="none" w:sz="0" w:space="0" w:color="auto"/>
        <w:left w:val="none" w:sz="0" w:space="0" w:color="auto"/>
        <w:bottom w:val="none" w:sz="0" w:space="0" w:color="auto"/>
        <w:right w:val="none" w:sz="0" w:space="0" w:color="auto"/>
      </w:divBdr>
    </w:div>
    <w:div w:id="2069182617">
      <w:bodyDiv w:val="1"/>
      <w:marLeft w:val="0"/>
      <w:marRight w:val="0"/>
      <w:marTop w:val="0"/>
      <w:marBottom w:val="0"/>
      <w:divBdr>
        <w:top w:val="none" w:sz="0" w:space="0" w:color="auto"/>
        <w:left w:val="none" w:sz="0" w:space="0" w:color="auto"/>
        <w:bottom w:val="none" w:sz="0" w:space="0" w:color="auto"/>
        <w:right w:val="none" w:sz="0" w:space="0" w:color="auto"/>
      </w:divBdr>
    </w:div>
    <w:div w:id="2086027021">
      <w:bodyDiv w:val="1"/>
      <w:marLeft w:val="0"/>
      <w:marRight w:val="0"/>
      <w:marTop w:val="0"/>
      <w:marBottom w:val="0"/>
      <w:divBdr>
        <w:top w:val="none" w:sz="0" w:space="0" w:color="auto"/>
        <w:left w:val="none" w:sz="0" w:space="0" w:color="auto"/>
        <w:bottom w:val="none" w:sz="0" w:space="0" w:color="auto"/>
        <w:right w:val="none" w:sz="0" w:space="0" w:color="auto"/>
      </w:divBdr>
    </w:div>
    <w:div w:id="2103911230">
      <w:bodyDiv w:val="1"/>
      <w:marLeft w:val="0"/>
      <w:marRight w:val="0"/>
      <w:marTop w:val="0"/>
      <w:marBottom w:val="0"/>
      <w:divBdr>
        <w:top w:val="none" w:sz="0" w:space="0" w:color="auto"/>
        <w:left w:val="none" w:sz="0" w:space="0" w:color="auto"/>
        <w:bottom w:val="none" w:sz="0" w:space="0" w:color="auto"/>
        <w:right w:val="none" w:sz="0" w:space="0" w:color="auto"/>
      </w:divBdr>
    </w:div>
    <w:div w:id="2111512511">
      <w:bodyDiv w:val="1"/>
      <w:marLeft w:val="0"/>
      <w:marRight w:val="0"/>
      <w:marTop w:val="0"/>
      <w:marBottom w:val="0"/>
      <w:divBdr>
        <w:top w:val="none" w:sz="0" w:space="0" w:color="auto"/>
        <w:left w:val="none" w:sz="0" w:space="0" w:color="auto"/>
        <w:bottom w:val="none" w:sz="0" w:space="0" w:color="auto"/>
        <w:right w:val="none" w:sz="0" w:space="0" w:color="auto"/>
      </w:divBdr>
    </w:div>
    <w:div w:id="2115055726">
      <w:bodyDiv w:val="1"/>
      <w:marLeft w:val="0"/>
      <w:marRight w:val="0"/>
      <w:marTop w:val="0"/>
      <w:marBottom w:val="0"/>
      <w:divBdr>
        <w:top w:val="none" w:sz="0" w:space="0" w:color="auto"/>
        <w:left w:val="none" w:sz="0" w:space="0" w:color="auto"/>
        <w:bottom w:val="none" w:sz="0" w:space="0" w:color="auto"/>
        <w:right w:val="none" w:sz="0" w:space="0" w:color="auto"/>
      </w:divBdr>
    </w:div>
    <w:div w:id="2127847829">
      <w:bodyDiv w:val="1"/>
      <w:marLeft w:val="0"/>
      <w:marRight w:val="0"/>
      <w:marTop w:val="0"/>
      <w:marBottom w:val="0"/>
      <w:divBdr>
        <w:top w:val="none" w:sz="0" w:space="0" w:color="auto"/>
        <w:left w:val="none" w:sz="0" w:space="0" w:color="auto"/>
        <w:bottom w:val="none" w:sz="0" w:space="0" w:color="auto"/>
        <w:right w:val="none" w:sz="0" w:space="0" w:color="auto"/>
      </w:divBdr>
    </w:div>
    <w:div w:id="213971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trademarks.ip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1a08cd-76e1-43f8-b643-62e4bdb79157">
      <Terms xmlns="http://schemas.microsoft.com/office/infopath/2007/PartnerControls"/>
    </lcf76f155ced4ddcb4097134ff3c332f>
    <TaxCatchAll xmlns="dc81eb76-3d54-40fd-8045-cbc7dec4f7f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99858F0DECC4D98413750771970CE" ma:contentTypeVersion="11" ma:contentTypeDescription="Create a new document." ma:contentTypeScope="" ma:versionID="b2a559a19af56c5fdae784d1a6e33620">
  <xsd:schema xmlns:xsd="http://www.w3.org/2001/XMLSchema" xmlns:xs="http://www.w3.org/2001/XMLSchema" xmlns:p="http://schemas.microsoft.com/office/2006/metadata/properties" xmlns:ns2="821a08cd-76e1-43f8-b643-62e4bdb79157" xmlns:ns3="dc81eb76-3d54-40fd-8045-cbc7dec4f7f7" targetNamespace="http://schemas.microsoft.com/office/2006/metadata/properties" ma:root="true" ma:fieldsID="2b8fbfb0f50e1687dd9e96622f892925" ns2:_="" ns3:_="">
    <xsd:import namespace="821a08cd-76e1-43f8-b643-62e4bdb79157"/>
    <xsd:import namespace="dc81eb76-3d54-40fd-8045-cbc7dec4f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a08cd-76e1-43f8-b643-62e4bdb79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7d01ec-49e2-4085-83dc-48c3151270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1eb76-3d54-40fd-8045-cbc7dec4f7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8abdce-58b9-4b33-81a7-00dfe1f6e08a}" ma:internalName="TaxCatchAll" ma:showField="CatchAllData" ma:web="dc81eb76-3d54-40fd-8045-cbc7dec4f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D9579-7019-43E4-BE69-BFDCE9875455}">
  <ds:schemaRefs>
    <ds:schemaRef ds:uri="http://schemas.microsoft.com/office/2006/metadata/properties"/>
    <ds:schemaRef ds:uri="http://schemas.microsoft.com/office/infopath/2007/PartnerControls"/>
    <ds:schemaRef ds:uri="048c140e-ca90-4aee-9b6d-d191a28c3183"/>
    <ds:schemaRef ds:uri="47abde4b-3922-4f3d-9e77-e642302641f0"/>
  </ds:schemaRefs>
</ds:datastoreItem>
</file>

<file path=customXml/itemProps2.xml><?xml version="1.0" encoding="utf-8"?>
<ds:datastoreItem xmlns:ds="http://schemas.openxmlformats.org/officeDocument/2006/customXml" ds:itemID="{C383C4C8-757D-4A0D-9A93-20F5592A3BAA}">
  <ds:schemaRefs>
    <ds:schemaRef ds:uri="http://schemas.openxmlformats.org/officeDocument/2006/bibliography"/>
  </ds:schemaRefs>
</ds:datastoreItem>
</file>

<file path=customXml/itemProps3.xml><?xml version="1.0" encoding="utf-8"?>
<ds:datastoreItem xmlns:ds="http://schemas.openxmlformats.org/officeDocument/2006/customXml" ds:itemID="{82FF4E69-9AEE-4A0B-A8BB-554F319D9389}">
  <ds:schemaRefs>
    <ds:schemaRef ds:uri="http://schemas.microsoft.com/sharepoint/v3/contenttype/forms"/>
  </ds:schemaRefs>
</ds:datastoreItem>
</file>

<file path=customXml/itemProps4.xml><?xml version="1.0" encoding="utf-8"?>
<ds:datastoreItem xmlns:ds="http://schemas.openxmlformats.org/officeDocument/2006/customXml" ds:itemID="{74A8C8CD-F131-4D74-A562-73BEDFF2BE1D}"/>
</file>

<file path=docProps/app.xml><?xml version="1.0" encoding="utf-8"?>
<Properties xmlns="http://schemas.openxmlformats.org/officeDocument/2006/extended-properties" xmlns:vt="http://schemas.openxmlformats.org/officeDocument/2006/docPropsVTypes">
  <Template>Normal</Template>
  <TotalTime>130</TotalTime>
  <Pages>27</Pages>
  <Words>9981</Words>
  <Characters>56896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Pinnacle psg</Company>
  <LinksUpToDate>false</LinksUpToDate>
  <CharactersWithSpaces>66744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Mather</dc:creator>
  <cp:lastModifiedBy>Orlando Correia</cp:lastModifiedBy>
  <cp:revision>6</cp:revision>
  <cp:lastPrinted>2017-05-24T22:49:00Z</cp:lastPrinted>
  <dcterms:created xsi:type="dcterms:W3CDTF">2025-09-17T14:18:00Z</dcterms:created>
  <dcterms:modified xsi:type="dcterms:W3CDTF">2025-09-17T16:38:00Z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0x01010092A99858F0DECC4D98413750771970CE</vt:lpwstr>
  </property>
  <property fmtid="{D5CDD505-2E9C-101B-9397-08002B2CF9AE}" pid="3" name="Order">
    <vt:r8>21300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